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9E" w:rsidRPr="00064FCF" w:rsidRDefault="0071629E" w:rsidP="0071629E">
      <w:pPr>
        <w:spacing w:after="0"/>
        <w:rPr>
          <w:rFonts w:ascii="Times New Roman" w:hAnsi="Times New Roman"/>
          <w:lang w:val="ky-KG"/>
        </w:rPr>
      </w:pPr>
      <w:r>
        <w:rPr>
          <w:rFonts w:ascii="Times New Roman" w:hAnsi="Times New Roman"/>
          <w:lang w:val="ky-KG"/>
        </w:rPr>
        <w:t xml:space="preserve">                                                                                                                                            1-тиркеме</w:t>
      </w:r>
    </w:p>
    <w:p w:rsidR="0071629E" w:rsidRPr="00C77819" w:rsidRDefault="0071629E" w:rsidP="0071629E">
      <w:pPr>
        <w:spacing w:after="0"/>
        <w:rPr>
          <w:rFonts w:ascii="Times New Roman" w:hAnsi="Times New Roman"/>
        </w:rPr>
      </w:pPr>
      <w:r w:rsidRPr="00C77819">
        <w:rPr>
          <w:rFonts w:ascii="Times New Roman" w:hAnsi="Times New Roman"/>
        </w:rPr>
        <w:t>«</w:t>
      </w:r>
      <w:r>
        <w:rPr>
          <w:rFonts w:ascii="Times New Roman" w:hAnsi="Times New Roman"/>
          <w:lang w:val="ky-KG"/>
        </w:rPr>
        <w:t>Бекитемин</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roofErr w:type="spellStart"/>
      <w:r>
        <w:rPr>
          <w:rFonts w:ascii="Times New Roman" w:hAnsi="Times New Roman"/>
        </w:rPr>
        <w:t>Макулдашылды</w:t>
      </w:r>
      <w:proofErr w:type="spellEnd"/>
      <w:r w:rsidRPr="00C77819">
        <w:rPr>
          <w:rFonts w:ascii="Times New Roman" w:hAnsi="Times New Roman"/>
        </w:rPr>
        <w:t>»</w:t>
      </w:r>
      <w:r w:rsidRPr="00C77819">
        <w:rPr>
          <w:rFonts w:ascii="Times New Roman" w:hAnsi="Times New Roman"/>
        </w:rPr>
        <w:tab/>
      </w:r>
      <w:r w:rsidRPr="00C77819">
        <w:rPr>
          <w:rFonts w:ascii="Times New Roman" w:hAnsi="Times New Roman"/>
        </w:rPr>
        <w:tab/>
        <w:t xml:space="preserve">         </w:t>
      </w:r>
    </w:p>
    <w:p w:rsidR="0071629E" w:rsidRPr="00064FCF" w:rsidRDefault="0071629E" w:rsidP="0071629E">
      <w:pPr>
        <w:spacing w:after="0"/>
        <w:rPr>
          <w:rFonts w:ascii="Times New Roman" w:hAnsi="Times New Roman"/>
          <w:lang w:val="ky-KG"/>
        </w:rPr>
      </w:pPr>
      <w:r>
        <w:rPr>
          <w:rFonts w:ascii="Times New Roman" w:hAnsi="Times New Roman"/>
          <w:lang w:val="ky-KG"/>
        </w:rPr>
        <w:t>Буюртма берүүчү</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А</w:t>
      </w:r>
      <w:r>
        <w:rPr>
          <w:rFonts w:ascii="Times New Roman" w:hAnsi="Times New Roman"/>
          <w:lang w:val="ky-KG"/>
        </w:rPr>
        <w:t>ткаруучу</w:t>
      </w:r>
    </w:p>
    <w:p w:rsidR="0071629E" w:rsidRPr="00C77819" w:rsidRDefault="0071629E" w:rsidP="0071629E">
      <w:pPr>
        <w:spacing w:after="0"/>
        <w:rPr>
          <w:rFonts w:ascii="Times New Roman" w:hAnsi="Times New Roman"/>
          <w:b/>
        </w:rPr>
      </w:pPr>
    </w:p>
    <w:p w:rsidR="0071629E" w:rsidRPr="00C77819" w:rsidRDefault="0071629E" w:rsidP="0071629E">
      <w:pPr>
        <w:rPr>
          <w:rFonts w:ascii="Times New Roman" w:hAnsi="Times New Roman"/>
          <w:b/>
        </w:rPr>
      </w:pPr>
      <w:r>
        <w:rPr>
          <w:rFonts w:ascii="Times New Roman" w:hAnsi="Times New Roman"/>
          <w:b/>
        </w:rPr>
        <w:t>_______________________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ky-KG"/>
        </w:rPr>
        <w:t xml:space="preserve">           </w:t>
      </w:r>
      <w:r w:rsidRPr="00C77819">
        <w:rPr>
          <w:rFonts w:ascii="Times New Roman" w:hAnsi="Times New Roman"/>
          <w:b/>
        </w:rPr>
        <w:t>_____________________</w:t>
      </w:r>
    </w:p>
    <w:p w:rsidR="0071629E" w:rsidRPr="00C77819" w:rsidRDefault="0071629E" w:rsidP="0071629E">
      <w:pPr>
        <w:rPr>
          <w:rFonts w:ascii="Times New Roman" w:hAnsi="Times New Roman"/>
        </w:rPr>
      </w:pPr>
      <w:r w:rsidRPr="00C77819">
        <w:rPr>
          <w:rFonts w:ascii="Times New Roman" w:hAnsi="Times New Roman"/>
          <w:b/>
        </w:rPr>
        <w:t>«____»__________</w:t>
      </w:r>
      <w:r w:rsidRPr="00C77819">
        <w:rPr>
          <w:rFonts w:ascii="Times New Roman" w:hAnsi="Times New Roman"/>
        </w:rPr>
        <w:t xml:space="preserve">2019 г.                            </w:t>
      </w:r>
      <w:r w:rsidRPr="00C77819">
        <w:rPr>
          <w:rFonts w:ascii="Times New Roman" w:hAnsi="Times New Roman"/>
        </w:rPr>
        <w:tab/>
      </w:r>
      <w:r w:rsidRPr="00C77819">
        <w:rPr>
          <w:rFonts w:ascii="Times New Roman" w:hAnsi="Times New Roman"/>
        </w:rPr>
        <w:tab/>
      </w:r>
      <w:r w:rsidRPr="00C77819">
        <w:rPr>
          <w:rFonts w:ascii="Times New Roman" w:hAnsi="Times New Roman"/>
        </w:rPr>
        <w:tab/>
        <w:t xml:space="preserve"> </w:t>
      </w:r>
      <w:r>
        <w:rPr>
          <w:rFonts w:ascii="Times New Roman" w:hAnsi="Times New Roman"/>
        </w:rPr>
        <w:tab/>
      </w:r>
      <w:r w:rsidRPr="00C77819">
        <w:rPr>
          <w:rFonts w:ascii="Times New Roman" w:hAnsi="Times New Roman"/>
        </w:rPr>
        <w:t xml:space="preserve">«____» _________2019 г.                         </w:t>
      </w:r>
    </w:p>
    <w:p w:rsidR="0071629E" w:rsidRPr="00C77819" w:rsidRDefault="0071629E" w:rsidP="0071629E">
      <w:pPr>
        <w:spacing w:after="0"/>
        <w:jc w:val="center"/>
        <w:rPr>
          <w:rFonts w:ascii="Times New Roman" w:hAnsi="Times New Roman"/>
        </w:rPr>
      </w:pPr>
    </w:p>
    <w:p w:rsidR="0071629E" w:rsidRPr="002E7F5C" w:rsidRDefault="0071629E" w:rsidP="0071629E">
      <w:pPr>
        <w:spacing w:after="0"/>
        <w:jc w:val="center"/>
        <w:rPr>
          <w:rFonts w:ascii="Times New Roman" w:hAnsi="Times New Roman"/>
          <w:b/>
          <w:sz w:val="24"/>
          <w:szCs w:val="24"/>
          <w:lang w:val="ky-KG"/>
        </w:rPr>
      </w:pPr>
      <w:r w:rsidRPr="002E7F5C">
        <w:rPr>
          <w:rFonts w:ascii="Times New Roman" w:hAnsi="Times New Roman"/>
          <w:b/>
          <w:sz w:val="24"/>
          <w:szCs w:val="24"/>
          <w:lang w:val="ky-KG"/>
        </w:rPr>
        <w:t>Техникалык тапшырма</w:t>
      </w:r>
    </w:p>
    <w:p w:rsidR="0071629E" w:rsidRDefault="0071629E" w:rsidP="0071629E">
      <w:pPr>
        <w:spacing w:after="0"/>
        <w:jc w:val="center"/>
        <w:rPr>
          <w:rFonts w:ascii="Times New Roman" w:eastAsia="Times New Roman" w:hAnsi="Times New Roman"/>
          <w:b/>
          <w:color w:val="000000"/>
          <w:sz w:val="24"/>
          <w:szCs w:val="24"/>
          <w:lang w:val="ky-KG" w:eastAsia="ru-RU"/>
        </w:rPr>
      </w:pPr>
      <w:r w:rsidRPr="002E7F5C">
        <w:rPr>
          <w:rFonts w:ascii="Times New Roman" w:eastAsia="Times New Roman" w:hAnsi="Times New Roman"/>
          <w:b/>
          <w:color w:val="000000"/>
          <w:sz w:val="24"/>
          <w:szCs w:val="24"/>
          <w:lang w:val="ky-KG" w:eastAsia="ru-RU"/>
        </w:rPr>
        <w:t xml:space="preserve">Мамлекеттик социалдык заказды ишке ашырууда коомдук пайдалуу </w:t>
      </w:r>
    </w:p>
    <w:p w:rsidR="0071629E" w:rsidRPr="0071629E" w:rsidRDefault="0071629E" w:rsidP="0071629E">
      <w:pPr>
        <w:spacing w:after="0"/>
        <w:jc w:val="center"/>
        <w:rPr>
          <w:rFonts w:ascii="Times New Roman" w:eastAsia="Times New Roman" w:hAnsi="Times New Roman"/>
          <w:b/>
          <w:color w:val="000000"/>
          <w:sz w:val="24"/>
          <w:szCs w:val="24"/>
          <w:lang w:val="ky-KG" w:eastAsia="ru-RU"/>
        </w:rPr>
      </w:pPr>
      <w:r>
        <w:rPr>
          <w:rFonts w:ascii="Times New Roman" w:eastAsia="Times New Roman" w:hAnsi="Times New Roman"/>
          <w:b/>
          <w:color w:val="000000"/>
          <w:sz w:val="24"/>
          <w:szCs w:val="24"/>
          <w:lang w:val="ky-KG" w:eastAsia="ru-RU"/>
        </w:rPr>
        <w:t>долбоордун</w:t>
      </w:r>
      <w:r w:rsidRPr="002E7F5C">
        <w:rPr>
          <w:rFonts w:ascii="Times New Roman" w:eastAsia="Times New Roman" w:hAnsi="Times New Roman"/>
          <w:b/>
          <w:color w:val="000000"/>
          <w:sz w:val="24"/>
          <w:szCs w:val="24"/>
          <w:lang w:val="ky-KG" w:eastAsia="ru-RU"/>
        </w:rPr>
        <w:t xml:space="preserve"> темасы:</w:t>
      </w:r>
    </w:p>
    <w:p w:rsidR="0071629E" w:rsidRPr="002E7F5C" w:rsidRDefault="0071629E" w:rsidP="0071629E">
      <w:pPr>
        <w:pStyle w:val="a4"/>
        <w:jc w:val="center"/>
        <w:rPr>
          <w:rFonts w:ascii="Times New Roman" w:hAnsi="Times New Roman"/>
          <w:b/>
          <w:color w:val="000000"/>
          <w:sz w:val="24"/>
          <w:szCs w:val="24"/>
          <w:lang w:val="ky-KG" w:eastAsia="ru-RU"/>
        </w:rPr>
      </w:pPr>
      <w:r w:rsidRPr="002E7F5C">
        <w:rPr>
          <w:rFonts w:ascii="Times New Roman" w:hAnsi="Times New Roman"/>
          <w:b/>
          <w:color w:val="000000"/>
          <w:sz w:val="24"/>
          <w:szCs w:val="24"/>
          <w:lang w:val="ky-KG" w:eastAsia="ru-RU"/>
        </w:rPr>
        <w:t>«Үй-бүлөлүк зордук-зомбулукту алдын алуу.Үй-бүлөлүк зордук-зомбулуктан жабыр тарткан аялдарга жана балдарга социалдык жардамдарды көрсөтүү»</w:t>
      </w:r>
    </w:p>
    <w:p w:rsidR="0071629E" w:rsidRPr="002E7F5C" w:rsidRDefault="0071629E" w:rsidP="0071629E">
      <w:pPr>
        <w:spacing w:after="0" w:line="240" w:lineRule="auto"/>
        <w:jc w:val="center"/>
        <w:rPr>
          <w:rFonts w:ascii="Times New Roman" w:hAnsi="Times New Roman"/>
          <w:b/>
          <w:sz w:val="24"/>
          <w:szCs w:val="24"/>
          <w:lang w:val="ky-KG"/>
        </w:rPr>
      </w:pPr>
    </w:p>
    <w:p w:rsidR="0071629E" w:rsidRPr="002E7F5C" w:rsidRDefault="0071629E" w:rsidP="0071629E">
      <w:pPr>
        <w:pStyle w:val="a4"/>
        <w:rPr>
          <w:rFonts w:ascii="Times New Roman" w:hAnsi="Times New Roman"/>
          <w:b/>
          <w:sz w:val="24"/>
          <w:szCs w:val="24"/>
          <w:lang w:val="ky-KG"/>
        </w:rPr>
      </w:pPr>
      <w:r w:rsidRPr="002E7F5C">
        <w:rPr>
          <w:rFonts w:ascii="Times New Roman" w:hAnsi="Times New Roman"/>
          <w:b/>
          <w:sz w:val="24"/>
          <w:szCs w:val="24"/>
          <w:lang w:val="ky-KG"/>
        </w:rPr>
        <w:t xml:space="preserve">Долбоордун аталышы: </w:t>
      </w:r>
      <w:r w:rsidRPr="002E7F5C">
        <w:rPr>
          <w:rFonts w:ascii="Times New Roman" w:eastAsia="Times New Roman" w:hAnsi="Times New Roman"/>
          <w:b/>
          <w:color w:val="000000"/>
          <w:sz w:val="24"/>
          <w:szCs w:val="24"/>
          <w:lang w:val="ky-KG" w:eastAsia="ru-RU"/>
        </w:rPr>
        <w:t>“Зомбулуксуз жашоого карай максаттуу жол”</w:t>
      </w:r>
    </w:p>
    <w:p w:rsidR="0071629E" w:rsidRPr="002E7F5C" w:rsidRDefault="0071629E" w:rsidP="0071629E">
      <w:pPr>
        <w:widowControl w:val="0"/>
        <w:spacing w:after="0" w:line="240" w:lineRule="auto"/>
        <w:jc w:val="both"/>
        <w:rPr>
          <w:rFonts w:ascii="Times New Roman" w:hAnsi="Times New Roman"/>
          <w:b/>
          <w:sz w:val="24"/>
          <w:szCs w:val="24"/>
          <w:lang w:val="ky-KG"/>
        </w:rPr>
      </w:pPr>
      <w:r w:rsidRPr="002E7F5C">
        <w:rPr>
          <w:rFonts w:ascii="Times New Roman" w:hAnsi="Times New Roman"/>
          <w:b/>
          <w:sz w:val="24"/>
          <w:szCs w:val="24"/>
          <w:lang w:val="ky-KG"/>
        </w:rPr>
        <w:t>Мамлекеттик буюртмачы: Ош шаардык мэриясы</w:t>
      </w:r>
      <w:r>
        <w:rPr>
          <w:rFonts w:ascii="Times New Roman" w:hAnsi="Times New Roman"/>
          <w:b/>
          <w:sz w:val="24"/>
          <w:szCs w:val="24"/>
          <w:lang w:val="ky-KG"/>
        </w:rPr>
        <w:t xml:space="preserve"> </w:t>
      </w:r>
    </w:p>
    <w:p w:rsidR="0071629E" w:rsidRPr="002E7F5C" w:rsidRDefault="0071629E" w:rsidP="0071629E">
      <w:pPr>
        <w:jc w:val="both"/>
        <w:rPr>
          <w:rFonts w:ascii="Times New Roman" w:hAnsi="Times New Roman"/>
          <w:b/>
          <w:sz w:val="24"/>
          <w:szCs w:val="24"/>
          <w:lang w:val="ky-KG"/>
        </w:rPr>
      </w:pPr>
      <w:r w:rsidRPr="002E7F5C">
        <w:rPr>
          <w:rFonts w:ascii="Times New Roman" w:hAnsi="Times New Roman"/>
          <w:b/>
          <w:sz w:val="24"/>
          <w:szCs w:val="24"/>
          <w:lang w:val="ky-KG"/>
        </w:rPr>
        <w:t xml:space="preserve">Долбоорду аткаруучу: </w:t>
      </w:r>
      <w:r w:rsidRPr="002E7F5C">
        <w:rPr>
          <w:rFonts w:ascii="Times New Roman" w:eastAsia="Times New Roman" w:hAnsi="Times New Roman"/>
          <w:b/>
          <w:color w:val="000000"/>
          <w:sz w:val="24"/>
          <w:szCs w:val="24"/>
          <w:lang w:val="ky-KG" w:eastAsia="ru-RU"/>
        </w:rPr>
        <w:t xml:space="preserve"> Кризистик борбор “Ак-Журок” Коомдук Бирикмеси</w:t>
      </w:r>
    </w:p>
    <w:p w:rsidR="0071629E" w:rsidRPr="005A198C" w:rsidRDefault="0071629E" w:rsidP="0071629E">
      <w:pPr>
        <w:pStyle w:val="a3"/>
        <w:widowControl w:val="0"/>
        <w:spacing w:after="0" w:line="240" w:lineRule="auto"/>
        <w:ind w:left="927"/>
        <w:rPr>
          <w:rFonts w:ascii="Times New Roman" w:hAnsi="Times New Roman"/>
          <w:b/>
          <w:i/>
          <w:sz w:val="24"/>
          <w:szCs w:val="24"/>
        </w:rPr>
      </w:pPr>
      <w:r w:rsidRPr="002E7F5C">
        <w:rPr>
          <w:rFonts w:ascii="Times New Roman" w:hAnsi="Times New Roman"/>
          <w:b/>
          <w:i/>
          <w:sz w:val="24"/>
          <w:szCs w:val="24"/>
          <w:lang w:val="ky-KG"/>
        </w:rPr>
        <w:t xml:space="preserve">                                          1.  </w:t>
      </w:r>
      <w:proofErr w:type="spellStart"/>
      <w:r w:rsidR="005A198C">
        <w:rPr>
          <w:rFonts w:ascii="Times New Roman" w:hAnsi="Times New Roman"/>
          <w:b/>
          <w:i/>
          <w:sz w:val="24"/>
          <w:szCs w:val="24"/>
        </w:rPr>
        <w:t>Жалпы</w:t>
      </w:r>
      <w:proofErr w:type="spellEnd"/>
      <w:r w:rsidR="005A198C">
        <w:rPr>
          <w:rFonts w:ascii="Times New Roman" w:hAnsi="Times New Roman"/>
          <w:b/>
          <w:i/>
          <w:sz w:val="24"/>
          <w:szCs w:val="24"/>
        </w:rPr>
        <w:t xml:space="preserve"> </w:t>
      </w:r>
      <w:proofErr w:type="spellStart"/>
      <w:r w:rsidR="005A198C">
        <w:rPr>
          <w:rFonts w:ascii="Times New Roman" w:hAnsi="Times New Roman"/>
          <w:b/>
          <w:i/>
          <w:sz w:val="24"/>
          <w:szCs w:val="24"/>
        </w:rPr>
        <w:t>маалымат</w:t>
      </w:r>
      <w:proofErr w:type="spellEnd"/>
    </w:p>
    <w:p w:rsidR="0071629E" w:rsidRPr="002E7F5C" w:rsidRDefault="0071629E" w:rsidP="0071629E">
      <w:pPr>
        <w:pStyle w:val="a3"/>
        <w:widowControl w:val="0"/>
        <w:spacing w:after="0" w:line="240" w:lineRule="auto"/>
        <w:ind w:left="0" w:firstLine="567"/>
        <w:jc w:val="both"/>
        <w:rPr>
          <w:rFonts w:ascii="Times New Roman" w:hAnsi="Times New Roman"/>
          <w:sz w:val="20"/>
          <w:szCs w:val="20"/>
          <w:lang w:val="ky-KG"/>
        </w:rPr>
      </w:pPr>
    </w:p>
    <w:p w:rsidR="005A198C" w:rsidRPr="005A198C" w:rsidRDefault="005A198C" w:rsidP="005A198C">
      <w:pPr>
        <w:spacing w:after="0" w:line="240" w:lineRule="auto"/>
        <w:ind w:firstLine="708"/>
        <w:jc w:val="both"/>
        <w:rPr>
          <w:rFonts w:ascii="Times New Roman" w:hAnsi="Times New Roman"/>
          <w:color w:val="000000"/>
          <w:sz w:val="24"/>
          <w:lang w:val="ky-KG"/>
        </w:rPr>
      </w:pPr>
      <w:r w:rsidRPr="005A198C">
        <w:rPr>
          <w:rFonts w:ascii="Times New Roman" w:hAnsi="Times New Roman"/>
          <w:color w:val="000000"/>
          <w:sz w:val="24"/>
          <w:lang w:val="ky-KG"/>
        </w:rPr>
        <w:t>Мэрия г. Ош, являясь государственным заказчиком, провела конкурс на реализацию общественно полезного проекта в рамках программы Государственного социального заказа, утвержденной постановлением Ошского городского кенеша №_______ от «__» ______ 2019 года.</w:t>
      </w:r>
    </w:p>
    <w:p w:rsidR="005A198C" w:rsidRPr="005A198C" w:rsidRDefault="005A198C" w:rsidP="005A198C">
      <w:pPr>
        <w:spacing w:after="0" w:line="240" w:lineRule="auto"/>
        <w:jc w:val="both"/>
        <w:rPr>
          <w:rFonts w:ascii="Times New Roman" w:hAnsi="Times New Roman"/>
          <w:color w:val="000000"/>
          <w:sz w:val="24"/>
          <w:lang w:val="ky-KG"/>
        </w:rPr>
      </w:pPr>
    </w:p>
    <w:p w:rsidR="005A198C" w:rsidRPr="005A198C" w:rsidRDefault="005A198C" w:rsidP="005A198C">
      <w:pPr>
        <w:spacing w:after="0" w:line="240" w:lineRule="auto"/>
        <w:ind w:firstLine="567"/>
        <w:jc w:val="both"/>
        <w:rPr>
          <w:rFonts w:ascii="Times New Roman" w:hAnsi="Times New Roman"/>
          <w:color w:val="000000"/>
          <w:sz w:val="24"/>
          <w:lang w:val="ky-KG"/>
        </w:rPr>
      </w:pPr>
      <w:r w:rsidRPr="002E7F5C">
        <w:rPr>
          <w:rFonts w:ascii="Times New Roman" w:eastAsia="Times New Roman" w:hAnsi="Times New Roman"/>
          <w:b/>
          <w:color w:val="000000"/>
          <w:sz w:val="24"/>
          <w:szCs w:val="24"/>
          <w:lang w:val="ky-KG" w:eastAsia="ru-RU"/>
        </w:rPr>
        <w:t>Ак-Журок” Коомдук Бирикмеси</w:t>
      </w:r>
      <w:r w:rsidRPr="005A198C">
        <w:rPr>
          <w:rFonts w:ascii="Times New Roman" w:hAnsi="Times New Roman"/>
          <w:color w:val="000000"/>
          <w:sz w:val="24"/>
          <w:lang w:val="ky-KG"/>
        </w:rPr>
        <w:t xml:space="preserve"> признано, согласно протокола грантовой комиссии №1 от «___» августа 2019 года,  победителем. Подписан договор о реализации общественно полезного проекта «</w:t>
      </w:r>
      <w:r w:rsidR="00EB55E6" w:rsidRPr="00EB55E6">
        <w:rPr>
          <w:rFonts w:ascii="Times New Roman" w:hAnsi="Times New Roman"/>
          <w:color w:val="000000"/>
          <w:sz w:val="24"/>
          <w:lang w:val="ky-KG"/>
        </w:rPr>
        <w:t>Женщины, пострадавшие от семейного насилия</w:t>
      </w:r>
      <w:r w:rsidRPr="005A198C">
        <w:rPr>
          <w:rFonts w:ascii="Times New Roman" w:hAnsi="Times New Roman"/>
          <w:color w:val="000000"/>
          <w:sz w:val="24"/>
          <w:lang w:val="ky-KG"/>
        </w:rPr>
        <w:t>».</w:t>
      </w:r>
    </w:p>
    <w:p w:rsidR="005A198C" w:rsidRPr="005A198C" w:rsidRDefault="005A198C" w:rsidP="005A198C">
      <w:pPr>
        <w:pStyle w:val="a3"/>
        <w:spacing w:after="0" w:line="240" w:lineRule="auto"/>
        <w:ind w:left="0" w:firstLine="567"/>
        <w:jc w:val="both"/>
        <w:rPr>
          <w:rFonts w:ascii="Times New Roman" w:hAnsi="Times New Roman"/>
          <w:color w:val="000000"/>
          <w:sz w:val="24"/>
          <w:lang w:val="ky-KG"/>
        </w:rPr>
      </w:pPr>
      <w:r w:rsidRPr="005A198C">
        <w:rPr>
          <w:rFonts w:ascii="Times New Roman" w:hAnsi="Times New Roman"/>
          <w:color w:val="000000"/>
          <w:sz w:val="24"/>
          <w:lang w:val="ky-KG"/>
        </w:rPr>
        <w:t>В рамках реализации общественно полезного проекта настоящее техническое задание разработано на основании проектного предложения участника конкурса.</w:t>
      </w:r>
    </w:p>
    <w:p w:rsidR="005A198C" w:rsidRDefault="005A198C" w:rsidP="0071629E">
      <w:pPr>
        <w:pStyle w:val="a3"/>
        <w:spacing w:after="0" w:line="240" w:lineRule="auto"/>
        <w:ind w:left="0" w:firstLine="567"/>
        <w:jc w:val="both"/>
        <w:rPr>
          <w:rFonts w:ascii="A97_Oktom_Times" w:hAnsi="A97_Oktom_Times"/>
          <w:color w:val="000000"/>
          <w:lang w:val="ky-KG"/>
        </w:rPr>
      </w:pPr>
    </w:p>
    <w:p w:rsidR="0071629E" w:rsidRPr="002E7F5C" w:rsidRDefault="0071629E" w:rsidP="0071629E">
      <w:pPr>
        <w:pStyle w:val="a3"/>
        <w:spacing w:after="0" w:line="240" w:lineRule="auto"/>
        <w:ind w:left="0"/>
        <w:jc w:val="both"/>
        <w:rPr>
          <w:rFonts w:ascii="Times New Roman" w:hAnsi="Times New Roman"/>
          <w:color w:val="FF0000"/>
          <w:lang w:val="ky-KG"/>
        </w:rPr>
      </w:pPr>
    </w:p>
    <w:p w:rsidR="0071629E" w:rsidRPr="002E7F5C" w:rsidRDefault="0071629E" w:rsidP="0071629E">
      <w:pPr>
        <w:pStyle w:val="a3"/>
        <w:spacing w:after="0" w:line="240" w:lineRule="auto"/>
        <w:ind w:left="284"/>
        <w:jc w:val="both"/>
        <w:rPr>
          <w:rFonts w:ascii="Times New Roman" w:hAnsi="Times New Roman"/>
          <w:b/>
          <w:color w:val="000000"/>
          <w:lang w:val="ky-KG"/>
        </w:rPr>
      </w:pPr>
      <w:r w:rsidRPr="002E7F5C">
        <w:rPr>
          <w:rFonts w:ascii="Times New Roman" w:hAnsi="Times New Roman"/>
          <w:lang w:val="ky-KG"/>
        </w:rPr>
        <w:t xml:space="preserve">2. </w:t>
      </w:r>
      <w:r w:rsidRPr="002E7F5C">
        <w:rPr>
          <w:rFonts w:ascii="Times New Roman" w:hAnsi="Times New Roman"/>
          <w:b/>
          <w:color w:val="000000"/>
          <w:lang w:val="ky-KG"/>
        </w:rPr>
        <w:t>Долбоордун максаты жана митлдеттери</w:t>
      </w:r>
    </w:p>
    <w:p w:rsidR="0071629E" w:rsidRPr="002E7F5C" w:rsidRDefault="0071629E" w:rsidP="0071629E">
      <w:pPr>
        <w:spacing w:after="0" w:line="240" w:lineRule="auto"/>
        <w:ind w:left="1080"/>
        <w:jc w:val="both"/>
        <w:rPr>
          <w:rFonts w:ascii="Times New Roman" w:hAnsi="Times New Roman"/>
          <w:b/>
          <w:color w:val="000000"/>
          <w:lang w:val="ky-KG"/>
        </w:rPr>
      </w:pPr>
    </w:p>
    <w:p w:rsidR="0071629E" w:rsidRPr="002E7F5C" w:rsidRDefault="0071629E" w:rsidP="005A198C">
      <w:pPr>
        <w:spacing w:after="0" w:line="240" w:lineRule="auto"/>
        <w:ind w:firstLine="284"/>
        <w:jc w:val="both"/>
        <w:rPr>
          <w:rFonts w:ascii="Times New Roman" w:hAnsi="Times New Roman"/>
          <w:color w:val="000000"/>
          <w:lang w:val="ky-KG"/>
        </w:rPr>
      </w:pPr>
      <w:r w:rsidRPr="002E7F5C">
        <w:rPr>
          <w:rFonts w:ascii="Times New Roman" w:hAnsi="Times New Roman"/>
          <w:color w:val="000000"/>
          <w:lang w:val="ky-KG"/>
        </w:rPr>
        <w:t>Үй-бүлөлүк зомбулуктан жабыркаган жана  зомбулуккка туш келүү коркунучунда турган  аялдарга,  эч кимден көз каранды бо</w:t>
      </w:r>
      <w:r w:rsidR="005A198C">
        <w:rPr>
          <w:rFonts w:ascii="Times New Roman" w:hAnsi="Times New Roman"/>
          <w:color w:val="000000"/>
          <w:lang w:val="ky-KG"/>
        </w:rPr>
        <w:t>лбой жашоосун улантып кетүүсүнө</w:t>
      </w:r>
      <w:r w:rsidRPr="002E7F5C">
        <w:rPr>
          <w:rFonts w:ascii="Times New Roman" w:hAnsi="Times New Roman"/>
          <w:color w:val="000000"/>
          <w:lang w:val="ky-KG"/>
        </w:rPr>
        <w:t>, укуктук маалыматтуулугун арттырууга  зарыл болгон социалдык жардамдарды жана колдоолорду көрсөтүүгө, алардын өз мүмкүнчүлүктөрүн иш</w:t>
      </w:r>
      <w:bookmarkStart w:id="0" w:name="_GoBack"/>
      <w:bookmarkEnd w:id="0"/>
      <w:r w:rsidRPr="002E7F5C">
        <w:rPr>
          <w:rFonts w:ascii="Times New Roman" w:hAnsi="Times New Roman"/>
          <w:color w:val="000000"/>
          <w:lang w:val="ky-KG"/>
        </w:rPr>
        <w:t xml:space="preserve"> жүзүнө ашырууга көмөк көрсөтөт.</w:t>
      </w:r>
    </w:p>
    <w:p w:rsidR="0071629E" w:rsidRPr="002E7F5C" w:rsidRDefault="0071629E" w:rsidP="0071629E">
      <w:pPr>
        <w:spacing w:after="0" w:line="240" w:lineRule="auto"/>
        <w:rPr>
          <w:rFonts w:ascii="Times New Roman" w:hAnsi="Times New Roman"/>
          <w:color w:val="000000"/>
          <w:lang w:val="ky-KG"/>
        </w:rPr>
      </w:pPr>
    </w:p>
    <w:p w:rsidR="0071629E" w:rsidRPr="002E7F5C" w:rsidRDefault="0071629E" w:rsidP="0071629E">
      <w:pPr>
        <w:pStyle w:val="a3"/>
        <w:spacing w:after="0" w:line="240" w:lineRule="auto"/>
        <w:ind w:left="284"/>
        <w:jc w:val="both"/>
        <w:rPr>
          <w:rFonts w:ascii="Times New Roman" w:hAnsi="Times New Roman"/>
          <w:color w:val="000000"/>
          <w:lang w:val="ky-KG"/>
        </w:rPr>
      </w:pPr>
      <w:r w:rsidRPr="002E7F5C">
        <w:rPr>
          <w:rFonts w:ascii="Times New Roman" w:hAnsi="Times New Roman"/>
          <w:b/>
          <w:color w:val="000000"/>
          <w:lang w:val="ky-KG"/>
        </w:rPr>
        <w:t>Долбоордун милдеттери</w:t>
      </w:r>
      <w:r w:rsidRPr="002E7F5C">
        <w:rPr>
          <w:rFonts w:ascii="Times New Roman" w:hAnsi="Times New Roman"/>
          <w:color w:val="000000"/>
          <w:lang w:val="ky-KG"/>
        </w:rPr>
        <w:t xml:space="preserve"> ;</w:t>
      </w:r>
    </w:p>
    <w:p w:rsidR="0071629E" w:rsidRPr="002E7F5C" w:rsidRDefault="0071629E" w:rsidP="0071629E">
      <w:pPr>
        <w:pStyle w:val="a3"/>
        <w:numPr>
          <w:ilvl w:val="0"/>
          <w:numId w:val="1"/>
        </w:numPr>
        <w:spacing w:after="0" w:line="240" w:lineRule="auto"/>
        <w:contextualSpacing w:val="0"/>
        <w:jc w:val="both"/>
        <w:rPr>
          <w:rFonts w:ascii="Times New Roman" w:hAnsi="Times New Roman"/>
          <w:color w:val="000000"/>
          <w:lang w:val="ky-KG"/>
        </w:rPr>
      </w:pPr>
      <w:r w:rsidRPr="002E7F5C">
        <w:rPr>
          <w:rFonts w:ascii="Times New Roman" w:hAnsi="Times New Roman"/>
          <w:color w:val="000000"/>
          <w:lang w:val="ky-KG"/>
        </w:rPr>
        <w:t>Үй-булодогу зордук- зомбулук жөнундө коомчулукка кенири маалымат берилет</w:t>
      </w:r>
    </w:p>
    <w:p w:rsidR="0071629E" w:rsidRPr="002E7F5C" w:rsidRDefault="0071629E" w:rsidP="0071629E">
      <w:pPr>
        <w:numPr>
          <w:ilvl w:val="0"/>
          <w:numId w:val="1"/>
        </w:numPr>
        <w:spacing w:after="0" w:line="240" w:lineRule="auto"/>
        <w:jc w:val="both"/>
        <w:rPr>
          <w:rFonts w:ascii="Times New Roman" w:hAnsi="Times New Roman"/>
          <w:color w:val="000000"/>
          <w:lang w:val="ky-KG"/>
        </w:rPr>
      </w:pPr>
      <w:r w:rsidRPr="002E7F5C">
        <w:rPr>
          <w:rFonts w:ascii="Times New Roman" w:hAnsi="Times New Roman"/>
          <w:color w:val="000000"/>
          <w:lang w:val="ky-KG"/>
        </w:rPr>
        <w:t>Зордук-зомбулук боюнча  алдын алуу иштерин алып бар</w:t>
      </w:r>
      <w:r>
        <w:rPr>
          <w:rFonts w:ascii="Times New Roman" w:hAnsi="Times New Roman"/>
          <w:color w:val="000000"/>
          <w:lang w:val="ky-KG"/>
        </w:rPr>
        <w:t>ат</w:t>
      </w:r>
    </w:p>
    <w:p w:rsidR="0071629E" w:rsidRPr="002E7F5C" w:rsidRDefault="0071629E" w:rsidP="0071629E">
      <w:pPr>
        <w:numPr>
          <w:ilvl w:val="0"/>
          <w:numId w:val="1"/>
        </w:numPr>
        <w:spacing w:after="0" w:line="240" w:lineRule="auto"/>
        <w:jc w:val="both"/>
        <w:rPr>
          <w:rFonts w:ascii="Times New Roman" w:hAnsi="Times New Roman"/>
          <w:color w:val="000000"/>
          <w:lang w:val="ky-KG"/>
        </w:rPr>
      </w:pPr>
      <w:r w:rsidRPr="002E7F5C">
        <w:rPr>
          <w:rFonts w:ascii="Times New Roman" w:hAnsi="Times New Roman"/>
          <w:color w:val="000000"/>
          <w:lang w:val="ky-KG"/>
        </w:rPr>
        <w:t>Зомбулуктун  тийгизген  таасирин  азайтуу боюнча жаны  технологиялык  мамилелерди иштеп   чыгуу</w:t>
      </w:r>
      <w:r>
        <w:rPr>
          <w:rFonts w:ascii="Times New Roman" w:hAnsi="Times New Roman"/>
          <w:color w:val="000000"/>
          <w:lang w:val="ky-KG"/>
        </w:rPr>
        <w:t xml:space="preserve"> болот.</w:t>
      </w:r>
    </w:p>
    <w:p w:rsidR="0071629E" w:rsidRPr="002E7F5C" w:rsidRDefault="0071629E" w:rsidP="0071629E">
      <w:pPr>
        <w:numPr>
          <w:ilvl w:val="0"/>
          <w:numId w:val="1"/>
        </w:numPr>
        <w:spacing w:after="0" w:line="240" w:lineRule="auto"/>
        <w:jc w:val="both"/>
        <w:rPr>
          <w:rFonts w:ascii="Times New Roman" w:hAnsi="Times New Roman"/>
          <w:color w:val="000000"/>
          <w:lang w:val="ky-KG"/>
        </w:rPr>
      </w:pPr>
      <w:r w:rsidRPr="002E7F5C">
        <w:rPr>
          <w:rFonts w:ascii="Times New Roman" w:hAnsi="Times New Roman"/>
          <w:color w:val="000000"/>
          <w:lang w:val="ky-KG"/>
        </w:rPr>
        <w:t>Зомбулуктун  курмандыктары болсо  Баш Калка  жайга   жайгашты</w:t>
      </w:r>
      <w:r>
        <w:rPr>
          <w:rFonts w:ascii="Times New Roman" w:hAnsi="Times New Roman"/>
          <w:color w:val="000000"/>
          <w:lang w:val="ky-KG"/>
        </w:rPr>
        <w:t>рылат</w:t>
      </w:r>
      <w:r w:rsidRPr="002E7F5C">
        <w:rPr>
          <w:rFonts w:ascii="Times New Roman" w:hAnsi="Times New Roman"/>
          <w:color w:val="000000"/>
          <w:lang w:val="ky-KG"/>
        </w:rPr>
        <w:t>.</w:t>
      </w:r>
    </w:p>
    <w:p w:rsidR="0071629E" w:rsidRPr="002E7F5C" w:rsidRDefault="0071629E" w:rsidP="0071629E">
      <w:pPr>
        <w:pStyle w:val="tkTekst"/>
        <w:ind w:firstLine="0"/>
        <w:jc w:val="left"/>
        <w:rPr>
          <w:rFonts w:ascii="Times New Roman" w:hAnsi="Times New Roman" w:cs="Times New Roman"/>
          <w:sz w:val="22"/>
          <w:szCs w:val="22"/>
          <w:lang w:val="ky-KG"/>
        </w:rPr>
      </w:pPr>
    </w:p>
    <w:p w:rsidR="0071629E" w:rsidRPr="002E7F5C" w:rsidRDefault="0071629E" w:rsidP="0071629E">
      <w:pPr>
        <w:spacing w:after="60"/>
        <w:ind w:firstLine="567"/>
        <w:rPr>
          <w:rFonts w:ascii="Times New Roman" w:eastAsia="Times New Roman" w:hAnsi="Times New Roman"/>
          <w:lang w:eastAsia="ru-RU"/>
        </w:rPr>
      </w:pPr>
      <w:r w:rsidRPr="002E7F5C">
        <w:rPr>
          <w:rFonts w:ascii="Times New Roman" w:eastAsia="Times New Roman" w:hAnsi="Times New Roman"/>
          <w:lang w:val="ky-KG" w:eastAsia="ru-RU"/>
        </w:rPr>
        <w:t>Долбоордун максаттуу тобу   (3):</w:t>
      </w:r>
    </w:p>
    <w:tbl>
      <w:tblPr>
        <w:tblW w:w="5331" w:type="pct"/>
        <w:tblInd w:w="-601" w:type="dxa"/>
        <w:tblCellMar>
          <w:left w:w="0" w:type="dxa"/>
          <w:right w:w="0" w:type="dxa"/>
        </w:tblCellMar>
        <w:tblLook w:val="04A0" w:firstRow="1" w:lastRow="0" w:firstColumn="1" w:lastColumn="0" w:noHBand="0" w:noVBand="1"/>
      </w:tblPr>
      <w:tblGrid>
        <w:gridCol w:w="3390"/>
        <w:gridCol w:w="3155"/>
        <w:gridCol w:w="3660"/>
      </w:tblGrid>
      <w:tr w:rsidR="0071629E" w:rsidRPr="002E7F5C" w:rsidTr="002E7F5C">
        <w:tc>
          <w:tcPr>
            <w:tcW w:w="16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629E" w:rsidRPr="002E7F5C" w:rsidRDefault="0071629E" w:rsidP="002E7F5C">
            <w:pPr>
              <w:spacing w:after="60"/>
              <w:jc w:val="center"/>
              <w:rPr>
                <w:rFonts w:ascii="Times New Roman" w:eastAsia="Times New Roman" w:hAnsi="Times New Roman"/>
                <w:lang w:eastAsia="ru-RU"/>
              </w:rPr>
            </w:pPr>
            <w:r w:rsidRPr="002E7F5C">
              <w:rPr>
                <w:rFonts w:ascii="Times New Roman" w:eastAsia="Times New Roman" w:hAnsi="Times New Roman"/>
                <w:bCs/>
                <w:lang w:val="ky-KG" w:eastAsia="ru-RU"/>
              </w:rPr>
              <w:t>Аймактык камтууну кошо алганда максаттуу топту баяндоо</w:t>
            </w:r>
          </w:p>
        </w:tc>
        <w:tc>
          <w:tcPr>
            <w:tcW w:w="1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29E" w:rsidRPr="002E7F5C" w:rsidRDefault="0071629E" w:rsidP="002E7F5C">
            <w:pPr>
              <w:spacing w:after="60"/>
              <w:jc w:val="center"/>
              <w:rPr>
                <w:rFonts w:ascii="Times New Roman" w:eastAsia="Times New Roman" w:hAnsi="Times New Roman"/>
                <w:lang w:eastAsia="ru-RU"/>
              </w:rPr>
            </w:pPr>
            <w:r w:rsidRPr="002E7F5C">
              <w:rPr>
                <w:rFonts w:ascii="Times New Roman" w:eastAsia="Times New Roman" w:hAnsi="Times New Roman"/>
                <w:bCs/>
                <w:lang w:val="ky-KG" w:eastAsia="ru-RU"/>
              </w:rPr>
              <w:t>Долбоорду ишке ашыруу аймагында жашаган максаттуу топтун саны</w:t>
            </w:r>
          </w:p>
        </w:tc>
        <w:tc>
          <w:tcPr>
            <w:tcW w:w="17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29E" w:rsidRPr="002E7F5C" w:rsidRDefault="0071629E" w:rsidP="002E7F5C">
            <w:pPr>
              <w:spacing w:after="60"/>
              <w:jc w:val="center"/>
              <w:rPr>
                <w:rFonts w:ascii="Times New Roman" w:eastAsia="Times New Roman" w:hAnsi="Times New Roman"/>
                <w:lang w:eastAsia="ru-RU"/>
              </w:rPr>
            </w:pPr>
            <w:r w:rsidRPr="002E7F5C">
              <w:rPr>
                <w:rFonts w:ascii="Times New Roman" w:eastAsia="Times New Roman" w:hAnsi="Times New Roman"/>
                <w:bCs/>
                <w:lang w:val="ky-KG" w:eastAsia="ru-RU"/>
              </w:rPr>
              <w:t>Долбоорду ишке ашыруунун алкагында камтуу пландалган максаттуу топтун саны</w:t>
            </w:r>
          </w:p>
        </w:tc>
      </w:tr>
      <w:tr w:rsidR="0071629E" w:rsidRPr="00EB55E6" w:rsidTr="002E7F5C">
        <w:tc>
          <w:tcPr>
            <w:tcW w:w="16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629E" w:rsidRPr="002E7F5C" w:rsidRDefault="0071629E" w:rsidP="002E7F5C">
            <w:pPr>
              <w:spacing w:after="0" w:line="240" w:lineRule="auto"/>
              <w:rPr>
                <w:rFonts w:ascii="Times New Roman" w:eastAsia="Times New Roman" w:hAnsi="Times New Roman"/>
                <w:color w:val="000000"/>
                <w:lang w:val="ky-KG" w:eastAsia="ru-RU"/>
              </w:rPr>
            </w:pPr>
            <w:r w:rsidRPr="002E7F5C">
              <w:rPr>
                <w:rFonts w:ascii="Times New Roman" w:eastAsia="Times New Roman" w:hAnsi="Times New Roman"/>
                <w:color w:val="000000"/>
                <w:lang w:val="ky-KG" w:eastAsia="ru-RU"/>
              </w:rPr>
              <w:t xml:space="preserve"> Ош шаарынын 6 МАК жана Жапалак а/онон табылган зордук-зомбулук коруу тобокелчилигинде турган, аярлуу </w:t>
            </w:r>
            <w:r w:rsidRPr="002E7F5C">
              <w:rPr>
                <w:rFonts w:ascii="Times New Roman" w:eastAsia="Times New Roman" w:hAnsi="Times New Roman"/>
                <w:color w:val="000000"/>
                <w:lang w:val="ky-KG" w:eastAsia="ru-RU"/>
              </w:rPr>
              <w:lastRenderedPageBreak/>
              <w:t xml:space="preserve">катмардагы, коа балалуу, буга чейин уй-булолук зордук-зомбулукка дуушар болгон,куйоолору ичкиликке берилген, билимге ээ болбогон бирок кичине бизнес кылууга, жашоо-турмушун жакшыртууга умтулган, экономикалык коз карансыздыка ээ болгусу </w:t>
            </w:r>
          </w:p>
          <w:p w:rsidR="0071629E" w:rsidRPr="002E7F5C" w:rsidRDefault="0071629E" w:rsidP="002E7F5C">
            <w:pPr>
              <w:spacing w:after="0" w:line="240" w:lineRule="auto"/>
              <w:rPr>
                <w:rFonts w:ascii="Times New Roman" w:hAnsi="Times New Roman"/>
                <w:color w:val="000000"/>
                <w:lang w:val="ky-KG"/>
              </w:rPr>
            </w:pPr>
            <w:r w:rsidRPr="002E7F5C">
              <w:rPr>
                <w:rFonts w:ascii="Times New Roman" w:eastAsia="Times New Roman" w:hAnsi="Times New Roman"/>
                <w:color w:val="000000"/>
                <w:lang w:val="ky-KG" w:eastAsia="ru-RU"/>
              </w:rPr>
              <w:t>келген кыз-келиндер</w:t>
            </w:r>
          </w:p>
        </w:tc>
        <w:tc>
          <w:tcPr>
            <w:tcW w:w="154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1629E" w:rsidRPr="002E7F5C" w:rsidRDefault="0071629E" w:rsidP="002E7F5C">
            <w:pPr>
              <w:spacing w:after="60"/>
              <w:rPr>
                <w:rFonts w:ascii="Times New Roman" w:eastAsia="Times New Roman" w:hAnsi="Times New Roman"/>
                <w:bCs/>
                <w:lang w:val="ky-KG" w:eastAsia="ru-RU"/>
              </w:rPr>
            </w:pPr>
            <w:r w:rsidRPr="002E7F5C">
              <w:rPr>
                <w:rFonts w:ascii="Times New Roman" w:eastAsia="Times New Roman" w:hAnsi="Times New Roman"/>
                <w:bCs/>
                <w:lang w:val="ky-KG" w:eastAsia="ru-RU"/>
              </w:rPr>
              <w:lastRenderedPageBreak/>
              <w:t xml:space="preserve">     25 жаштан 45 жашка чейинки 56-60 кыз келиндер менен</w:t>
            </w:r>
          </w:p>
          <w:p w:rsidR="0071629E" w:rsidRPr="002E7F5C" w:rsidRDefault="0071629E" w:rsidP="002E7F5C">
            <w:pPr>
              <w:spacing w:after="60"/>
              <w:rPr>
                <w:rFonts w:ascii="Times New Roman" w:eastAsia="Times New Roman" w:hAnsi="Times New Roman"/>
                <w:bCs/>
                <w:lang w:val="ky-KG" w:eastAsia="ru-RU"/>
              </w:rPr>
            </w:pPr>
            <w:r w:rsidRPr="002E7F5C">
              <w:rPr>
                <w:rFonts w:ascii="Times New Roman" w:eastAsia="Times New Roman" w:hAnsi="Times New Roman"/>
                <w:bCs/>
                <w:lang w:val="ky-KG" w:eastAsia="ru-RU"/>
              </w:rPr>
              <w:lastRenderedPageBreak/>
              <w:t>“Жапалак” жана 6 МАКтардан</w:t>
            </w:r>
          </w:p>
          <w:p w:rsidR="0071629E" w:rsidRPr="002E7F5C" w:rsidRDefault="0071629E" w:rsidP="002E7F5C">
            <w:pPr>
              <w:spacing w:after="60"/>
              <w:rPr>
                <w:rFonts w:ascii="Times New Roman" w:eastAsia="Times New Roman" w:hAnsi="Times New Roman"/>
                <w:bCs/>
                <w:lang w:val="ky-KG" w:eastAsia="ru-RU"/>
              </w:rPr>
            </w:pPr>
            <w:r w:rsidRPr="002E7F5C">
              <w:rPr>
                <w:rFonts w:ascii="Times New Roman" w:eastAsia="Times New Roman" w:hAnsi="Times New Roman"/>
                <w:bCs/>
                <w:lang w:val="ky-KG" w:eastAsia="ru-RU"/>
              </w:rPr>
              <w:t xml:space="preserve">9 кыз-келиндер </w:t>
            </w:r>
          </w:p>
        </w:tc>
        <w:tc>
          <w:tcPr>
            <w:tcW w:w="17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1629E" w:rsidRPr="002E7F5C" w:rsidRDefault="0071629E" w:rsidP="002E7F5C">
            <w:pPr>
              <w:spacing w:after="60"/>
              <w:jc w:val="center"/>
              <w:rPr>
                <w:rFonts w:ascii="Times New Roman" w:eastAsia="Times New Roman" w:hAnsi="Times New Roman"/>
                <w:bCs/>
                <w:lang w:val="ky-KG" w:eastAsia="ru-RU"/>
              </w:rPr>
            </w:pPr>
            <w:r w:rsidRPr="002E7F5C">
              <w:rPr>
                <w:rFonts w:ascii="Times New Roman" w:eastAsia="Times New Roman" w:hAnsi="Times New Roman"/>
                <w:bCs/>
                <w:lang w:val="ky-KG" w:eastAsia="ru-RU"/>
              </w:rPr>
              <w:lastRenderedPageBreak/>
              <w:t>25-45 жаштагы 55-60 кыз-келиндер</w:t>
            </w:r>
          </w:p>
          <w:p w:rsidR="0071629E" w:rsidRPr="002E7F5C" w:rsidRDefault="0071629E" w:rsidP="002E7F5C">
            <w:pPr>
              <w:spacing w:after="60"/>
              <w:jc w:val="center"/>
              <w:rPr>
                <w:rFonts w:ascii="Times New Roman" w:eastAsia="Times New Roman" w:hAnsi="Times New Roman"/>
                <w:bCs/>
                <w:lang w:val="ky-KG" w:eastAsia="ru-RU"/>
              </w:rPr>
            </w:pPr>
            <w:r w:rsidRPr="002E7F5C">
              <w:rPr>
                <w:rFonts w:ascii="Times New Roman" w:eastAsia="Times New Roman" w:hAnsi="Times New Roman"/>
                <w:bCs/>
                <w:lang w:val="ky-KG" w:eastAsia="ru-RU"/>
              </w:rPr>
              <w:t>Ар-бир МАК тан жана Жапалак а/о 9 кыз-келиндер</w:t>
            </w:r>
          </w:p>
          <w:p w:rsidR="0071629E" w:rsidRPr="002E7F5C" w:rsidRDefault="0071629E" w:rsidP="002E7F5C">
            <w:pPr>
              <w:spacing w:after="60"/>
              <w:rPr>
                <w:rFonts w:ascii="Times New Roman" w:eastAsia="Times New Roman" w:hAnsi="Times New Roman"/>
                <w:bCs/>
                <w:lang w:val="ky-KG" w:eastAsia="ru-RU"/>
              </w:rPr>
            </w:pPr>
            <w:r w:rsidRPr="002E7F5C">
              <w:rPr>
                <w:rFonts w:ascii="Times New Roman" w:eastAsia="Times New Roman" w:hAnsi="Times New Roman"/>
                <w:bCs/>
                <w:lang w:val="ky-KG" w:eastAsia="ru-RU"/>
              </w:rPr>
              <w:lastRenderedPageBreak/>
              <w:t>Ыйгарым укуктук органдарды, аймактык башкармалыгынын кызматкерлери, активистер 12</w:t>
            </w:r>
          </w:p>
          <w:p w:rsidR="0071629E" w:rsidRPr="002E7F5C" w:rsidRDefault="0071629E" w:rsidP="002E7F5C">
            <w:pPr>
              <w:spacing w:after="60"/>
              <w:rPr>
                <w:rFonts w:ascii="Times New Roman" w:eastAsia="Times New Roman" w:hAnsi="Times New Roman"/>
                <w:bCs/>
                <w:lang w:val="ky-KG" w:eastAsia="ru-RU"/>
              </w:rPr>
            </w:pPr>
            <w:r w:rsidRPr="002E7F5C">
              <w:rPr>
                <w:rFonts w:ascii="Times New Roman" w:eastAsia="Times New Roman" w:hAnsi="Times New Roman"/>
                <w:bCs/>
                <w:lang w:val="ky-KG" w:eastAsia="ru-RU"/>
              </w:rPr>
              <w:t xml:space="preserve"> Турмуштук оор кырдаалга тушуп калуу абалында турган уй-булолор</w:t>
            </w:r>
          </w:p>
        </w:tc>
      </w:tr>
    </w:tbl>
    <w:p w:rsidR="0071629E" w:rsidRPr="002E7F5C" w:rsidRDefault="0071629E" w:rsidP="0071629E">
      <w:pPr>
        <w:spacing w:before="120" w:after="0"/>
        <w:ind w:firstLine="708"/>
        <w:jc w:val="both"/>
        <w:rPr>
          <w:rFonts w:ascii="Times New Roman" w:eastAsia="Times New Roman" w:hAnsi="Times New Roman"/>
          <w:b/>
          <w:lang w:val="ky-KG" w:eastAsia="ru-RU"/>
        </w:rPr>
      </w:pPr>
      <w:r w:rsidRPr="002E7F5C">
        <w:rPr>
          <w:rFonts w:ascii="Times New Roman" w:eastAsia="Times New Roman" w:hAnsi="Times New Roman"/>
          <w:lang w:val="ky-KG" w:eastAsia="ru-RU"/>
        </w:rPr>
        <w:lastRenderedPageBreak/>
        <w:t xml:space="preserve">                                 </w:t>
      </w:r>
      <w:r w:rsidRPr="002E7F5C">
        <w:rPr>
          <w:rFonts w:ascii="Times New Roman" w:eastAsia="Times New Roman" w:hAnsi="Times New Roman"/>
          <w:b/>
          <w:lang w:val="ky-KG" w:eastAsia="ru-RU"/>
        </w:rPr>
        <w:t>Кутулуучу  иш чаралар</w:t>
      </w:r>
    </w:p>
    <w:p w:rsidR="0071629E" w:rsidRPr="002E7F5C" w:rsidRDefault="0071629E" w:rsidP="0071629E">
      <w:pPr>
        <w:spacing w:before="120" w:after="0"/>
        <w:ind w:firstLine="708"/>
        <w:jc w:val="both"/>
        <w:rPr>
          <w:rFonts w:ascii="Times New Roman" w:eastAsia="Times New Roman" w:hAnsi="Times New Roman"/>
          <w:lang w:val="ky-KG" w:eastAsia="ru-RU"/>
        </w:rPr>
      </w:pPr>
      <w:r w:rsidRPr="002E7F5C">
        <w:rPr>
          <w:rFonts w:ascii="Times New Roman" w:hAnsi="Times New Roman"/>
          <w:lang w:val="ky-KG"/>
        </w:rPr>
        <w:t>Бул долбоор иш жүзүнө ашса Ош шаарындагы 56-60 үй-бүлөлөрдүн ал абалы жакшырат.  Активдүү иш-чаралар аркылуу аялдарга карата зордук-зомбулукту алдын-алуу иштери, ыкчам колдоо көрсөтүү системасы  жөнгө салынат. Анын жыйынтыгында шаарда алдын алуу жана профилактикалык иштер жүргүзүлөт. Андан тышкары зордук-зомбулук көрүү коркунучунда турган шаардагы 56 үй-бүлө кошумча маалыматтык кызматтан пайдаланат жана өз мүмкүнчүлүктөрүн жогорулата алат</w:t>
      </w:r>
      <w:r w:rsidRPr="002E7F5C">
        <w:rPr>
          <w:rFonts w:ascii="Times New Roman" w:hAnsi="Times New Roman"/>
          <w:bCs/>
          <w:lang w:val="ky-KG"/>
        </w:rPr>
        <w:t xml:space="preserve">. </w:t>
      </w:r>
    </w:p>
    <w:p w:rsidR="0071629E" w:rsidRPr="002E7F5C" w:rsidRDefault="0071629E" w:rsidP="0071629E">
      <w:pPr>
        <w:ind w:firstLine="708"/>
        <w:jc w:val="both"/>
        <w:rPr>
          <w:rFonts w:ascii="Times New Roman" w:hAnsi="Times New Roman"/>
          <w:bCs/>
          <w:lang w:val="ky-KG"/>
        </w:rPr>
      </w:pPr>
      <w:r w:rsidRPr="002E7F5C">
        <w:rPr>
          <w:rFonts w:ascii="Times New Roman" w:hAnsi="Times New Roman"/>
          <w:lang w:val="ky-KG"/>
        </w:rPr>
        <w:t>Долбоордун ишмердүүлүгү аркылуу д</w:t>
      </w:r>
      <w:r w:rsidRPr="002E7F5C">
        <w:rPr>
          <w:rFonts w:ascii="Times New Roman" w:hAnsi="Times New Roman"/>
          <w:bCs/>
          <w:lang w:val="ky-KG"/>
        </w:rPr>
        <w:t xml:space="preserve">олбоордун өнөктөштөрү: Ош шарынын мэриясы, Ош шаарынын мэриясынын алдындагы көп тармактуу </w:t>
      </w:r>
      <w:r w:rsidRPr="002E7F5C">
        <w:rPr>
          <w:rFonts w:ascii="Times New Roman" w:hAnsi="Times New Roman"/>
          <w:lang w:val="ky-KG"/>
        </w:rPr>
        <w:t>Үй-бүлөнү жана балдарды коргоо борбору, ыйгарым укуктуу органдар менен тыгыз кызматашуу</w:t>
      </w:r>
      <w:r>
        <w:rPr>
          <w:rFonts w:ascii="Times New Roman" w:hAnsi="Times New Roman"/>
          <w:bCs/>
          <w:lang w:val="ky-KG"/>
        </w:rPr>
        <w:t>,</w:t>
      </w:r>
      <w:r w:rsidRPr="002E7F5C">
        <w:rPr>
          <w:rFonts w:ascii="Times New Roman" w:hAnsi="Times New Roman"/>
          <w:bCs/>
          <w:lang w:val="ky-KG"/>
        </w:rPr>
        <w:t xml:space="preserve"> жамааттын жашоочулары  менен биргеликте өткөрүлгөн иш-чаралар, жамааттагы жашоочу уй-бүлө мамилесин жакшыртат жана бекемдейт</w:t>
      </w:r>
      <w:r>
        <w:rPr>
          <w:rFonts w:ascii="Times New Roman" w:hAnsi="Times New Roman"/>
          <w:bCs/>
          <w:lang w:val="ky-KG"/>
        </w:rPr>
        <w:t>. К</w:t>
      </w:r>
      <w:r w:rsidRPr="002E7F5C">
        <w:rPr>
          <w:rFonts w:ascii="Times New Roman" w:hAnsi="Times New Roman"/>
          <w:bCs/>
          <w:lang w:val="ky-KG"/>
        </w:rPr>
        <w:t>оомдогу бейпил абалды камсыз кылат жана жамааттын деңгээлинде аялдарга балдарга   карата абалдын жакшыруусу камсыз болот</w:t>
      </w:r>
      <w:r>
        <w:rPr>
          <w:rFonts w:ascii="Times New Roman" w:hAnsi="Times New Roman"/>
          <w:bCs/>
          <w:lang w:val="ky-KG"/>
        </w:rPr>
        <w:t>.</w:t>
      </w:r>
      <w:r w:rsidRPr="002E7F5C">
        <w:rPr>
          <w:rFonts w:ascii="Times New Roman" w:hAnsi="Times New Roman"/>
          <w:bCs/>
          <w:lang w:val="ky-KG"/>
        </w:rPr>
        <w:t xml:space="preserve"> </w:t>
      </w:r>
      <w:r>
        <w:rPr>
          <w:rFonts w:ascii="Times New Roman" w:hAnsi="Times New Roman"/>
          <w:bCs/>
          <w:lang w:val="ky-KG"/>
        </w:rPr>
        <w:t>Ү</w:t>
      </w:r>
      <w:r w:rsidRPr="002E7F5C">
        <w:rPr>
          <w:rFonts w:ascii="Times New Roman" w:hAnsi="Times New Roman"/>
          <w:bCs/>
          <w:lang w:val="ky-KG"/>
        </w:rPr>
        <w:t>й-бүлөлөрдү колдоо кызматтары жакшырат.</w:t>
      </w:r>
    </w:p>
    <w:p w:rsidR="0071629E" w:rsidRPr="002E7F5C" w:rsidRDefault="0071629E" w:rsidP="0071629E">
      <w:pPr>
        <w:widowControl w:val="0"/>
        <w:autoSpaceDE w:val="0"/>
        <w:autoSpaceDN w:val="0"/>
        <w:adjustRightInd w:val="0"/>
        <w:spacing w:after="0" w:line="240" w:lineRule="auto"/>
        <w:ind w:firstLine="708"/>
        <w:jc w:val="both"/>
        <w:rPr>
          <w:rFonts w:ascii="Times New Roman" w:hAnsi="Times New Roman"/>
          <w:lang w:val="ky-KG"/>
        </w:rPr>
      </w:pPr>
      <w:r w:rsidRPr="002E7F5C">
        <w:rPr>
          <w:rFonts w:ascii="Times New Roman" w:hAnsi="Times New Roman"/>
          <w:lang w:val="ky-KG"/>
        </w:rPr>
        <w:t>“Ак-Журок” кризистик борбору тарабынан долборду эффективдүү жогорку деңгээлде аткаруу үчүн жалпы жашоочулар менен үй-бүлөдөгү тарбиянын баалуулугу үй-бүлөнун баалуулугу  жөнүндө маалыматтык иш-чаралар өткөрүлөт.</w:t>
      </w:r>
    </w:p>
    <w:p w:rsidR="0071629E" w:rsidRPr="002E7F5C" w:rsidRDefault="0071629E" w:rsidP="0071629E">
      <w:pPr>
        <w:widowControl w:val="0"/>
        <w:autoSpaceDE w:val="0"/>
        <w:autoSpaceDN w:val="0"/>
        <w:adjustRightInd w:val="0"/>
        <w:spacing w:after="0" w:line="240" w:lineRule="auto"/>
        <w:ind w:firstLine="708"/>
        <w:jc w:val="both"/>
        <w:rPr>
          <w:rFonts w:ascii="Times New Roman" w:hAnsi="Times New Roman"/>
          <w:lang w:val="ky-KG"/>
        </w:rPr>
      </w:pPr>
      <w:r w:rsidRPr="002E7F5C">
        <w:rPr>
          <w:rFonts w:ascii="Times New Roman" w:hAnsi="Times New Roman"/>
          <w:lang w:val="ky-KG"/>
        </w:rPr>
        <w:t xml:space="preserve">  Андан тышкары Кризистик борбордун  кызматкерлери аркылуу аялдарга  такай методикалык жана практикалык  кенештер  берилет.</w:t>
      </w:r>
    </w:p>
    <w:p w:rsidR="0071629E" w:rsidRPr="002E7F5C" w:rsidRDefault="0071629E" w:rsidP="0071629E">
      <w:pPr>
        <w:spacing w:before="120" w:after="60"/>
        <w:rPr>
          <w:rFonts w:ascii="Times New Roman" w:eastAsia="Times New Roman" w:hAnsi="Times New Roman"/>
          <w:lang w:val="ky-KG" w:eastAsia="ru-RU"/>
        </w:rPr>
      </w:pPr>
      <w:r w:rsidRPr="002E7F5C">
        <w:rPr>
          <w:rFonts w:ascii="Times New Roman" w:eastAsia="Times New Roman" w:hAnsi="Times New Roman"/>
          <w:lang w:val="ky-KG" w:eastAsia="ru-RU"/>
        </w:rPr>
        <w:t> (долбоорду ишке ашыруудан жыйынтыктарды баяндоо, сандык көрсөткүчтөрдү</w:t>
      </w:r>
      <w:r w:rsidRPr="002E7F5C">
        <w:rPr>
          <w:rFonts w:ascii="Times New Roman" w:eastAsia="Times New Roman" w:hAnsi="Times New Roman"/>
          <w:lang w:val="ky-KG" w:eastAsia="ru-RU"/>
        </w:rPr>
        <w:br/>
        <w:t>                атоо (канча кызмат алуучу), сандык көрсөткүчтөр (кызмат алуучуларда эмне жакшырат)</w:t>
      </w:r>
    </w:p>
    <w:p w:rsidR="0071629E" w:rsidRPr="002E7F5C" w:rsidRDefault="005A198C" w:rsidP="005A198C">
      <w:pPr>
        <w:rPr>
          <w:rFonts w:ascii="Times New Roman" w:eastAsia="Times New Roman" w:hAnsi="Times New Roman"/>
          <w:lang w:val="ky-KG" w:eastAsia="ru-RU"/>
        </w:rPr>
      </w:pPr>
      <w:r>
        <w:rPr>
          <w:rFonts w:ascii="Times New Roman" w:eastAsia="Times New Roman" w:hAnsi="Times New Roman"/>
          <w:lang w:val="ky-KG" w:eastAsia="ru-RU"/>
        </w:rPr>
        <w:br w:type="page"/>
      </w:r>
    </w:p>
    <w:p w:rsidR="005A198C" w:rsidRDefault="005A198C" w:rsidP="0071629E">
      <w:pPr>
        <w:spacing w:after="60"/>
        <w:ind w:firstLine="567"/>
        <w:rPr>
          <w:rFonts w:ascii="Times New Roman" w:eastAsia="Times New Roman" w:hAnsi="Times New Roman"/>
          <w:color w:val="000000"/>
          <w:lang w:val="ky-KG" w:eastAsia="ru-RU"/>
        </w:rPr>
        <w:sectPr w:rsidR="005A198C" w:rsidSect="0071629E">
          <w:pgSz w:w="11906" w:h="16838"/>
          <w:pgMar w:top="851" w:right="850" w:bottom="851" w:left="1701" w:header="708" w:footer="708" w:gutter="0"/>
          <w:cols w:space="708"/>
          <w:docGrid w:linePitch="360"/>
        </w:sect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196"/>
        <w:gridCol w:w="1276"/>
        <w:gridCol w:w="1984"/>
        <w:gridCol w:w="2977"/>
      </w:tblGrid>
      <w:tr w:rsidR="005A198C" w:rsidRPr="002E7F5C" w:rsidTr="005A198C">
        <w:tc>
          <w:tcPr>
            <w:tcW w:w="1134"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lastRenderedPageBreak/>
              <w:t>Ишке ашыруу      мооноту</w:t>
            </w:r>
          </w:p>
        </w:tc>
        <w:tc>
          <w:tcPr>
            <w:tcW w:w="7196"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Иш чара/ иш аракеттер</w:t>
            </w:r>
          </w:p>
        </w:tc>
        <w:tc>
          <w:tcPr>
            <w:tcW w:w="1276"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Иш чаралардын катышуучулары жана алардын саны</w:t>
            </w:r>
          </w:p>
        </w:tc>
        <w:tc>
          <w:tcPr>
            <w:tcW w:w="1984"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 xml:space="preserve">    Күтүлүүчү натыйжалар</w:t>
            </w:r>
          </w:p>
        </w:tc>
        <w:tc>
          <w:tcPr>
            <w:tcW w:w="2977"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Ырастоочу</w:t>
            </w:r>
          </w:p>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 xml:space="preserve"> документтер</w:t>
            </w:r>
          </w:p>
        </w:tc>
      </w:tr>
      <w:tr w:rsidR="005A198C" w:rsidRPr="002E7F5C" w:rsidTr="005A198C">
        <w:tc>
          <w:tcPr>
            <w:tcW w:w="1134" w:type="dxa"/>
            <w:shd w:val="clear" w:color="auto" w:fill="auto"/>
          </w:tcPr>
          <w:p w:rsidR="005A198C" w:rsidRPr="002E7F5C" w:rsidRDefault="005A198C" w:rsidP="005A198C">
            <w:pPr>
              <w:tabs>
                <w:tab w:val="left" w:pos="960"/>
              </w:tabs>
              <w:spacing w:after="0" w:line="240" w:lineRule="auto"/>
              <w:jc w:val="both"/>
              <w:rPr>
                <w:rFonts w:ascii="Times New Roman" w:hAnsi="Times New Roman"/>
                <w:color w:val="000000"/>
                <w:lang w:val="ky-KG"/>
              </w:rPr>
            </w:pPr>
            <w:r w:rsidRPr="002E7F5C">
              <w:rPr>
                <w:rFonts w:ascii="Times New Roman" w:hAnsi="Times New Roman"/>
                <w:color w:val="000000"/>
                <w:lang w:val="ky-KG"/>
              </w:rPr>
              <w:t>сентябрь  2019</w:t>
            </w:r>
          </w:p>
        </w:tc>
        <w:tc>
          <w:tcPr>
            <w:tcW w:w="7196"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Мэриянын, МАК тардын жана социалдык онугуу башкармалыгынын тиешелуу адистери менен биргеликте 55-60 бенефициарды иликтоо, тандоо</w:t>
            </w:r>
          </w:p>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Укуктук-социалдык потенциалын жакшыртуу учун жеке акысыз консультациялар; психологиялык консультация беруу, мобилдик психологдун жана юристин консультациясы, Тандап алынган кыз-келиндердин эмоционалдык-психологиялык абалын турукташтыруу учун реабилитация, релаксация, арт.терапия откоруу, коопсуз жайга жайгаштыруу. Жумушсуз кыз келиндерди жумушка жайгаштыруу,жана курстарга окутуу. Проф тех окуу жайлары,кулинария,швея  ишканалары  менен договор түзүү.  Кыска мөөнөтөгү курстарга  окутуу Шаардык МАКтар менен иш алып баруу.</w:t>
            </w:r>
          </w:p>
        </w:tc>
        <w:tc>
          <w:tcPr>
            <w:tcW w:w="1276"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55-60</w:t>
            </w:r>
          </w:p>
        </w:tc>
        <w:tc>
          <w:tcPr>
            <w:tcW w:w="1984"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Уй-булолук жана гендердик зордук-зомбулукту алдын алуу чойросундо кызматтарды оптимизациялоо</w:t>
            </w:r>
          </w:p>
        </w:tc>
        <w:tc>
          <w:tcPr>
            <w:tcW w:w="2977"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Каттоо журналы,</w:t>
            </w:r>
          </w:p>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Суроттор,</w:t>
            </w:r>
          </w:p>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Видеотасмалар (жабырлануучунун</w:t>
            </w:r>
          </w:p>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улуксаты менен) ММК.</w:t>
            </w:r>
          </w:p>
        </w:tc>
      </w:tr>
      <w:tr w:rsidR="005A198C" w:rsidRPr="002E7F5C" w:rsidTr="005A198C">
        <w:tc>
          <w:tcPr>
            <w:tcW w:w="1134"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 xml:space="preserve">       октябрь        2019жыл</w:t>
            </w:r>
          </w:p>
        </w:tc>
        <w:tc>
          <w:tcPr>
            <w:tcW w:w="7196"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Окуу жайлар менен,мектеп, колледж, лицей,  зордук-зомбулукту алдына алуу иштерин жургузуу. Тренинг отуу Жапалак а/о, МАК Манас –Ата.</w:t>
            </w:r>
          </w:p>
        </w:tc>
        <w:tc>
          <w:tcPr>
            <w:tcW w:w="1276"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p>
        </w:tc>
        <w:tc>
          <w:tcPr>
            <w:tcW w:w="1984"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МАКтар,мектеп, окуу жайлары менен болгон кызматташуунун жакшырышы</w:t>
            </w:r>
          </w:p>
        </w:tc>
        <w:tc>
          <w:tcPr>
            <w:tcW w:w="2977"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 xml:space="preserve">Катышуучулардын </w:t>
            </w:r>
          </w:p>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 xml:space="preserve">тизмеси, откорулгон </w:t>
            </w:r>
          </w:p>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иш чаралардын протоколдору,</w:t>
            </w:r>
          </w:p>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пландары,сценарийлери.</w:t>
            </w:r>
          </w:p>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ММК</w:t>
            </w:r>
          </w:p>
        </w:tc>
      </w:tr>
      <w:tr w:rsidR="005A198C" w:rsidRPr="002E7F5C" w:rsidTr="005A198C">
        <w:trPr>
          <w:gridAfter w:val="1"/>
          <w:wAfter w:w="2977" w:type="dxa"/>
        </w:trPr>
        <w:tc>
          <w:tcPr>
            <w:tcW w:w="1134"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p>
        </w:tc>
        <w:tc>
          <w:tcPr>
            <w:tcW w:w="7196"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p>
        </w:tc>
        <w:tc>
          <w:tcPr>
            <w:tcW w:w="1276"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p>
        </w:tc>
        <w:tc>
          <w:tcPr>
            <w:tcW w:w="1984"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p>
        </w:tc>
      </w:tr>
      <w:tr w:rsidR="005A198C" w:rsidRPr="002E7F5C" w:rsidTr="005A198C">
        <w:tc>
          <w:tcPr>
            <w:tcW w:w="1134"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 xml:space="preserve">          ноябрь 2019жыл</w:t>
            </w:r>
          </w:p>
        </w:tc>
        <w:tc>
          <w:tcPr>
            <w:tcW w:w="7196"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Консултация беруу, ишеним телефону менен иштоо,</w:t>
            </w:r>
          </w:p>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Жумушсуз кыз келиндерди жумушка жайгаштыруу, жана кыска</w:t>
            </w:r>
          </w:p>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мөөнөттүү курстарга окутуу.</w:t>
            </w:r>
          </w:p>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МАКда ар-турдуу иш чараларды уюштуруу.</w:t>
            </w:r>
          </w:p>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“Улгулуу уй-булоо” темасында сурот конкурсун откоруу.Флешмоб менен аяктоо.</w:t>
            </w:r>
          </w:p>
        </w:tc>
        <w:tc>
          <w:tcPr>
            <w:tcW w:w="1276"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60-70</w:t>
            </w:r>
          </w:p>
        </w:tc>
        <w:tc>
          <w:tcPr>
            <w:tcW w:w="1984"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 xml:space="preserve">Аялдардын оз укугун коргой билуу денгээлинин жлгорулашы, баодарды тарбиялоо, билим беруу боюнча билим денгээлдеринин </w:t>
            </w:r>
            <w:r w:rsidRPr="002E7F5C">
              <w:rPr>
                <w:rFonts w:ascii="Times New Roman" w:hAnsi="Times New Roman"/>
                <w:color w:val="000000"/>
                <w:lang w:val="ky-KG"/>
              </w:rPr>
              <w:lastRenderedPageBreak/>
              <w:t>жакшырышы.</w:t>
            </w:r>
          </w:p>
        </w:tc>
        <w:tc>
          <w:tcPr>
            <w:tcW w:w="2977"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lastRenderedPageBreak/>
              <w:t>Каттоо журналы,</w:t>
            </w:r>
          </w:p>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Суроттор,ММК.</w:t>
            </w:r>
          </w:p>
          <w:p w:rsidR="005A198C" w:rsidRPr="002E7F5C" w:rsidRDefault="005A198C" w:rsidP="005A198C">
            <w:pPr>
              <w:spacing w:after="0" w:line="240" w:lineRule="auto"/>
              <w:jc w:val="both"/>
              <w:rPr>
                <w:rFonts w:ascii="Times New Roman" w:hAnsi="Times New Roman"/>
                <w:color w:val="000000"/>
                <w:lang w:val="ky-KG"/>
              </w:rPr>
            </w:pPr>
          </w:p>
        </w:tc>
      </w:tr>
      <w:tr w:rsidR="005A198C" w:rsidRPr="002E7F5C" w:rsidTr="005A198C">
        <w:tc>
          <w:tcPr>
            <w:tcW w:w="1134" w:type="dxa"/>
            <w:shd w:val="clear" w:color="auto" w:fill="auto"/>
          </w:tcPr>
          <w:p w:rsidR="005A198C" w:rsidRPr="002E7F5C" w:rsidRDefault="005A198C" w:rsidP="005A198C">
            <w:pPr>
              <w:tabs>
                <w:tab w:val="left" w:pos="960"/>
              </w:tabs>
              <w:spacing w:after="0" w:line="240" w:lineRule="auto"/>
              <w:jc w:val="both"/>
              <w:rPr>
                <w:rFonts w:ascii="Times New Roman" w:hAnsi="Times New Roman"/>
                <w:color w:val="000000"/>
                <w:lang w:val="ky-KG"/>
              </w:rPr>
            </w:pPr>
            <w:r w:rsidRPr="002E7F5C">
              <w:rPr>
                <w:rFonts w:ascii="Times New Roman" w:hAnsi="Times New Roman"/>
                <w:color w:val="000000"/>
                <w:lang w:val="ky-KG"/>
              </w:rPr>
              <w:lastRenderedPageBreak/>
              <w:t xml:space="preserve">  Декабрь 2019жыл</w:t>
            </w:r>
          </w:p>
          <w:p w:rsidR="005A198C" w:rsidRPr="002E7F5C" w:rsidRDefault="005A198C" w:rsidP="005A198C">
            <w:pPr>
              <w:spacing w:after="0" w:line="240" w:lineRule="auto"/>
              <w:jc w:val="both"/>
              <w:rPr>
                <w:rFonts w:ascii="Times New Roman" w:hAnsi="Times New Roman"/>
                <w:color w:val="000000"/>
                <w:lang w:val="ky-KG"/>
              </w:rPr>
            </w:pPr>
          </w:p>
        </w:tc>
        <w:tc>
          <w:tcPr>
            <w:tcW w:w="7196"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Проектинин иш жузуно ашырууну боюнча маалыматтарды топтоо, жыйынтыктоо, проектинин журушу боюнча анализ жана мониторинг жургузуу.</w:t>
            </w:r>
          </w:p>
          <w:p w:rsidR="005A198C" w:rsidRPr="002E7F5C" w:rsidRDefault="005A198C" w:rsidP="005A198C">
            <w:pPr>
              <w:spacing w:after="0" w:line="240" w:lineRule="auto"/>
              <w:jc w:val="both"/>
              <w:rPr>
                <w:rFonts w:ascii="Times New Roman" w:hAnsi="Times New Roman"/>
                <w:lang w:val="ky-KG"/>
              </w:rPr>
            </w:pPr>
            <w:r w:rsidRPr="002E7F5C">
              <w:rPr>
                <w:rFonts w:ascii="Times New Roman" w:hAnsi="Times New Roman"/>
                <w:color w:val="000000"/>
                <w:lang w:val="ky-KG"/>
              </w:rPr>
              <w:t xml:space="preserve"> </w:t>
            </w:r>
            <w:r w:rsidRPr="002E7F5C">
              <w:rPr>
                <w:rFonts w:ascii="Times New Roman" w:hAnsi="Times New Roman"/>
                <w:lang w:val="ky-KG"/>
              </w:rPr>
              <w:t>ММК менен иштоо:</w:t>
            </w:r>
            <w:r w:rsidRPr="002E7F5C">
              <w:rPr>
                <w:rFonts w:ascii="Times New Roman" w:hAnsi="Times New Roman"/>
                <w:color w:val="000000"/>
                <w:lang w:val="ky-KG"/>
              </w:rPr>
              <w:t xml:space="preserve">  </w:t>
            </w:r>
          </w:p>
          <w:p w:rsidR="005A198C" w:rsidRPr="002E7F5C" w:rsidRDefault="005A198C" w:rsidP="005A198C">
            <w:pPr>
              <w:spacing w:after="0" w:line="240" w:lineRule="auto"/>
              <w:jc w:val="both"/>
              <w:rPr>
                <w:rFonts w:ascii="Times New Roman" w:hAnsi="Times New Roman"/>
                <w:lang w:val="ky-KG"/>
              </w:rPr>
            </w:pPr>
            <w:r w:rsidRPr="002E7F5C">
              <w:rPr>
                <w:rFonts w:ascii="Times New Roman" w:hAnsi="Times New Roman"/>
                <w:lang w:val="ky-KG"/>
              </w:rPr>
              <w:t xml:space="preserve"> -жанылыктарда долбоор боюнча маалымат берүү.</w:t>
            </w:r>
          </w:p>
          <w:p w:rsidR="005A198C" w:rsidRPr="002E7F5C" w:rsidRDefault="005A198C" w:rsidP="005A198C">
            <w:pPr>
              <w:spacing w:after="0" w:line="240" w:lineRule="auto"/>
              <w:jc w:val="both"/>
              <w:rPr>
                <w:rFonts w:ascii="Times New Roman" w:hAnsi="Times New Roman"/>
                <w:lang w:val="ky-KG"/>
              </w:rPr>
            </w:pPr>
          </w:p>
          <w:p w:rsidR="005A198C" w:rsidRPr="002E7F5C" w:rsidRDefault="005A198C" w:rsidP="005A198C">
            <w:pPr>
              <w:spacing w:after="0" w:line="240" w:lineRule="auto"/>
              <w:jc w:val="both"/>
              <w:rPr>
                <w:rFonts w:ascii="Times New Roman" w:hAnsi="Times New Roman"/>
                <w:lang w:val="ky-KG"/>
              </w:rPr>
            </w:pPr>
            <w:r w:rsidRPr="002E7F5C">
              <w:rPr>
                <w:rFonts w:ascii="Times New Roman" w:hAnsi="Times New Roman"/>
                <w:lang w:val="ky-KG"/>
              </w:rPr>
              <w:t>- радио менен тыгыз байланыш тузуп, долбоордун орчундуу маселелерин талкулоо</w:t>
            </w:r>
          </w:p>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lang w:val="ky-KG"/>
              </w:rPr>
              <w:t xml:space="preserve">- маалымат материалдарын чыгаруу  </w:t>
            </w:r>
          </w:p>
        </w:tc>
        <w:tc>
          <w:tcPr>
            <w:tcW w:w="1276"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p>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1000</w:t>
            </w:r>
          </w:p>
          <w:p w:rsidR="005A198C" w:rsidRPr="002E7F5C" w:rsidRDefault="005A198C" w:rsidP="005A198C">
            <w:pPr>
              <w:spacing w:after="0" w:line="240" w:lineRule="auto"/>
              <w:jc w:val="both"/>
              <w:rPr>
                <w:rFonts w:ascii="Times New Roman" w:hAnsi="Times New Roman"/>
                <w:color w:val="000000"/>
                <w:lang w:val="ky-KG"/>
              </w:rPr>
            </w:pPr>
          </w:p>
          <w:p w:rsidR="005A198C" w:rsidRPr="002E7F5C" w:rsidRDefault="005A198C" w:rsidP="005A198C">
            <w:pPr>
              <w:spacing w:after="0" w:line="240" w:lineRule="auto"/>
              <w:jc w:val="both"/>
              <w:rPr>
                <w:rFonts w:ascii="Times New Roman" w:hAnsi="Times New Roman"/>
                <w:color w:val="000000"/>
                <w:lang w:val="ky-KG"/>
              </w:rPr>
            </w:pPr>
          </w:p>
          <w:p w:rsidR="005A198C" w:rsidRPr="002E7F5C" w:rsidRDefault="005A198C" w:rsidP="005A198C">
            <w:pPr>
              <w:rPr>
                <w:rFonts w:ascii="Times New Roman" w:hAnsi="Times New Roman"/>
                <w:lang w:val="ky-KG"/>
              </w:rPr>
            </w:pPr>
          </w:p>
          <w:p w:rsidR="005A198C" w:rsidRPr="002E7F5C" w:rsidRDefault="005A198C" w:rsidP="005A198C">
            <w:pPr>
              <w:rPr>
                <w:rFonts w:ascii="Times New Roman" w:hAnsi="Times New Roman"/>
                <w:lang w:val="ky-KG"/>
              </w:rPr>
            </w:pPr>
          </w:p>
          <w:p w:rsidR="005A198C" w:rsidRPr="002E7F5C" w:rsidRDefault="005A198C" w:rsidP="005A198C">
            <w:pPr>
              <w:rPr>
                <w:rFonts w:ascii="Times New Roman" w:hAnsi="Times New Roman"/>
                <w:lang w:val="ky-KG"/>
              </w:rPr>
            </w:pPr>
            <w:r w:rsidRPr="002E7F5C">
              <w:rPr>
                <w:rFonts w:ascii="Times New Roman" w:hAnsi="Times New Roman"/>
                <w:lang w:val="ky-KG"/>
              </w:rPr>
              <w:t xml:space="preserve"> 17 декабрь</w:t>
            </w:r>
          </w:p>
        </w:tc>
        <w:tc>
          <w:tcPr>
            <w:tcW w:w="1984"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Коомчулукта зордук-зомбулук жонундо маалымат билуу</w:t>
            </w:r>
          </w:p>
        </w:tc>
        <w:tc>
          <w:tcPr>
            <w:tcW w:w="2977" w:type="dxa"/>
            <w:shd w:val="clear" w:color="auto" w:fill="auto"/>
          </w:tcPr>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Отчеттер, анкета,</w:t>
            </w:r>
          </w:p>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 xml:space="preserve">фото суроттор, </w:t>
            </w:r>
          </w:p>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 xml:space="preserve">видео тасмалар </w:t>
            </w:r>
          </w:p>
          <w:p w:rsidR="005A198C" w:rsidRPr="002E7F5C" w:rsidRDefault="005A198C" w:rsidP="005A198C">
            <w:pPr>
              <w:spacing w:after="0" w:line="240" w:lineRule="auto"/>
              <w:jc w:val="both"/>
              <w:rPr>
                <w:rFonts w:ascii="Times New Roman" w:hAnsi="Times New Roman"/>
                <w:color w:val="000000"/>
                <w:lang w:val="ky-KG"/>
              </w:rPr>
            </w:pPr>
            <w:r w:rsidRPr="002E7F5C">
              <w:rPr>
                <w:rFonts w:ascii="Times New Roman" w:hAnsi="Times New Roman"/>
                <w:color w:val="000000"/>
                <w:lang w:val="ky-KG"/>
              </w:rPr>
              <w:t>ММК.</w:t>
            </w:r>
          </w:p>
        </w:tc>
      </w:tr>
    </w:tbl>
    <w:p w:rsidR="0071629E" w:rsidRPr="002E7F5C" w:rsidRDefault="0071629E" w:rsidP="0071629E">
      <w:pPr>
        <w:spacing w:after="0" w:line="240" w:lineRule="auto"/>
        <w:jc w:val="both"/>
        <w:rPr>
          <w:rFonts w:ascii="Times New Roman" w:hAnsi="Times New Roman"/>
          <w:color w:val="000000"/>
          <w:lang w:val="ky-KG"/>
        </w:rPr>
      </w:pPr>
    </w:p>
    <w:p w:rsidR="0071629E" w:rsidRPr="002E7F5C" w:rsidRDefault="0071629E" w:rsidP="0071629E">
      <w:pPr>
        <w:spacing w:after="0" w:line="240" w:lineRule="auto"/>
        <w:jc w:val="both"/>
        <w:rPr>
          <w:rFonts w:ascii="Times New Roman" w:hAnsi="Times New Roman"/>
          <w:color w:val="000000"/>
          <w:lang w:val="ky-KG"/>
        </w:rPr>
      </w:pPr>
    </w:p>
    <w:p w:rsidR="0071629E" w:rsidRPr="002E7F5C" w:rsidRDefault="0071629E" w:rsidP="0071629E">
      <w:pPr>
        <w:spacing w:after="0" w:line="240" w:lineRule="auto"/>
        <w:jc w:val="both"/>
        <w:rPr>
          <w:rFonts w:ascii="Times New Roman" w:hAnsi="Times New Roman"/>
          <w:color w:val="000000"/>
          <w:lang w:val="ky-KG"/>
        </w:rPr>
      </w:pPr>
    </w:p>
    <w:p w:rsidR="0071629E" w:rsidRPr="002E7F5C" w:rsidRDefault="0071629E" w:rsidP="0071629E">
      <w:pPr>
        <w:spacing w:after="0" w:line="240" w:lineRule="auto"/>
        <w:jc w:val="both"/>
        <w:rPr>
          <w:rFonts w:ascii="Times New Roman" w:hAnsi="Times New Roman"/>
          <w:color w:val="000000"/>
          <w:lang w:val="ky-KG"/>
        </w:rPr>
      </w:pPr>
    </w:p>
    <w:p w:rsidR="0071629E" w:rsidRPr="002E7F5C" w:rsidRDefault="0071629E" w:rsidP="0071629E">
      <w:pPr>
        <w:spacing w:after="0" w:line="240" w:lineRule="auto"/>
        <w:jc w:val="both"/>
        <w:rPr>
          <w:rFonts w:ascii="Times New Roman" w:hAnsi="Times New Roman"/>
          <w:color w:val="000000"/>
          <w:lang w:val="ky-KG"/>
        </w:rPr>
      </w:pPr>
      <w:r w:rsidRPr="002E7F5C">
        <w:rPr>
          <w:rFonts w:ascii="Times New Roman" w:hAnsi="Times New Roman"/>
          <w:color w:val="000000"/>
          <w:lang w:val="ky-KG"/>
        </w:rPr>
        <w:t>Долбоорду ишке ашыруу мооноту: 01 сентябрдын 2019ж 31 декабрь 2019ж чейин</w:t>
      </w:r>
    </w:p>
    <w:p w:rsidR="0071629E" w:rsidRPr="002E7F5C" w:rsidRDefault="0071629E" w:rsidP="0071629E">
      <w:pPr>
        <w:spacing w:after="0" w:line="240" w:lineRule="auto"/>
        <w:jc w:val="both"/>
        <w:rPr>
          <w:rFonts w:ascii="Times New Roman" w:hAnsi="Times New Roman"/>
          <w:color w:val="000000"/>
          <w:lang w:val="ky-KG"/>
        </w:rPr>
      </w:pPr>
    </w:p>
    <w:p w:rsidR="0071629E" w:rsidRPr="002E7F5C" w:rsidRDefault="0071629E" w:rsidP="0071629E">
      <w:pPr>
        <w:spacing w:after="0" w:line="240" w:lineRule="auto"/>
        <w:jc w:val="both"/>
        <w:rPr>
          <w:rFonts w:ascii="Times New Roman" w:hAnsi="Times New Roman"/>
          <w:color w:val="000000"/>
          <w:lang w:val="ky-KG"/>
        </w:rPr>
      </w:pPr>
      <w:r w:rsidRPr="002E7F5C">
        <w:rPr>
          <w:rFonts w:ascii="Times New Roman" w:hAnsi="Times New Roman"/>
          <w:color w:val="000000"/>
          <w:lang w:val="ky-KG"/>
        </w:rPr>
        <w:t xml:space="preserve"> Долбоордун бюджети келишимге тиркелет.</w:t>
      </w:r>
    </w:p>
    <w:p w:rsidR="0071629E" w:rsidRPr="002E7F5C" w:rsidRDefault="0071629E" w:rsidP="0071629E">
      <w:pPr>
        <w:spacing w:after="0" w:line="240" w:lineRule="auto"/>
        <w:jc w:val="both"/>
        <w:rPr>
          <w:rFonts w:ascii="Times New Roman" w:hAnsi="Times New Roman"/>
          <w:color w:val="000000"/>
          <w:lang w:val="ky-KG"/>
        </w:rPr>
      </w:pPr>
    </w:p>
    <w:p w:rsidR="005A198C" w:rsidRDefault="005A198C">
      <w:pPr>
        <w:sectPr w:rsidR="005A198C" w:rsidSect="005A198C">
          <w:pgSz w:w="16838" w:h="11906" w:orient="landscape"/>
          <w:pgMar w:top="1701" w:right="851" w:bottom="851" w:left="851" w:header="709" w:footer="709" w:gutter="0"/>
          <w:cols w:space="708"/>
          <w:docGrid w:linePitch="360"/>
        </w:sectPr>
      </w:pPr>
    </w:p>
    <w:p w:rsidR="00CB11E5" w:rsidRDefault="00CB11E5"/>
    <w:sectPr w:rsidR="00CB11E5" w:rsidSect="0071629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97_Oktom_Times">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257"/>
    <w:multiLevelType w:val="hybridMultilevel"/>
    <w:tmpl w:val="9438C886"/>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
    <w:nsid w:val="38ED0F20"/>
    <w:multiLevelType w:val="hybridMultilevel"/>
    <w:tmpl w:val="C33C8A32"/>
    <w:lvl w:ilvl="0" w:tplc="17C2DEC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9E"/>
    <w:rsid w:val="005A198C"/>
    <w:rsid w:val="0071629E"/>
    <w:rsid w:val="00C26C29"/>
    <w:rsid w:val="00CB11E5"/>
    <w:rsid w:val="00EB5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29E"/>
    <w:pPr>
      <w:ind w:left="720"/>
      <w:contextualSpacing/>
    </w:pPr>
  </w:style>
  <w:style w:type="paragraph" w:styleId="a4">
    <w:name w:val="No Spacing"/>
    <w:uiPriority w:val="1"/>
    <w:qFormat/>
    <w:rsid w:val="0071629E"/>
    <w:pPr>
      <w:spacing w:after="0" w:line="240" w:lineRule="auto"/>
    </w:pPr>
    <w:rPr>
      <w:rFonts w:ascii="Calibri" w:eastAsia="Calibri" w:hAnsi="Calibri" w:cs="Times New Roman"/>
    </w:rPr>
  </w:style>
  <w:style w:type="paragraph" w:customStyle="1" w:styleId="tkTekst">
    <w:name w:val="_Текст обычный (tkTekst)"/>
    <w:basedOn w:val="a"/>
    <w:rsid w:val="0071629E"/>
    <w:pPr>
      <w:spacing w:after="60"/>
      <w:ind w:firstLine="567"/>
      <w:jc w:val="both"/>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29E"/>
    <w:pPr>
      <w:ind w:left="720"/>
      <w:contextualSpacing/>
    </w:pPr>
  </w:style>
  <w:style w:type="paragraph" w:styleId="a4">
    <w:name w:val="No Spacing"/>
    <w:uiPriority w:val="1"/>
    <w:qFormat/>
    <w:rsid w:val="0071629E"/>
    <w:pPr>
      <w:spacing w:after="0" w:line="240" w:lineRule="auto"/>
    </w:pPr>
    <w:rPr>
      <w:rFonts w:ascii="Calibri" w:eastAsia="Calibri" w:hAnsi="Calibri" w:cs="Times New Roman"/>
    </w:rPr>
  </w:style>
  <w:style w:type="paragraph" w:customStyle="1" w:styleId="tkTekst">
    <w:name w:val="_Текст обычный (tkTekst)"/>
    <w:basedOn w:val="a"/>
    <w:rsid w:val="0071629E"/>
    <w:pPr>
      <w:spacing w:after="60"/>
      <w:ind w:firstLine="567"/>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Ainura</cp:lastModifiedBy>
  <cp:revision>4</cp:revision>
  <dcterms:created xsi:type="dcterms:W3CDTF">2019-09-28T05:41:00Z</dcterms:created>
  <dcterms:modified xsi:type="dcterms:W3CDTF">2020-01-15T08:47:00Z</dcterms:modified>
</cp:coreProperties>
</file>