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CBC" w:rsidRDefault="00D96CBC" w:rsidP="00245DCD">
      <w:pPr>
        <w:jc w:val="center"/>
        <w:rPr>
          <w:rFonts w:ascii="Arial" w:hAnsi="Arial" w:cs="Arial"/>
          <w:b/>
          <w:color w:val="548DD4" w:themeColor="text2" w:themeTint="99"/>
        </w:rPr>
      </w:pPr>
    </w:p>
    <w:p w:rsidR="00245DCD" w:rsidRPr="00197BF1" w:rsidRDefault="00245DCD" w:rsidP="00245DCD">
      <w:pPr>
        <w:jc w:val="center"/>
        <w:rPr>
          <w:rFonts w:ascii="Arial" w:hAnsi="Arial" w:cs="Arial"/>
          <w:b/>
          <w:color w:val="548DD4" w:themeColor="text2" w:themeTint="99"/>
        </w:rPr>
      </w:pPr>
      <w:r w:rsidRPr="00197BF1">
        <w:rPr>
          <w:rFonts w:ascii="Arial" w:hAnsi="Arial" w:cs="Arial"/>
          <w:b/>
          <w:color w:val="548DD4" w:themeColor="text2" w:themeTint="99"/>
        </w:rPr>
        <w:t xml:space="preserve">ПРЕСС-РЕЛИЗ </w:t>
      </w:r>
    </w:p>
    <w:p w:rsidR="00245DCD" w:rsidRPr="00D96CBC" w:rsidRDefault="00073B36" w:rsidP="00245DCD">
      <w:pPr>
        <w:jc w:val="center"/>
        <w:rPr>
          <w:rFonts w:ascii="Arial" w:hAnsi="Arial" w:cs="Arial"/>
          <w:b/>
          <w:sz w:val="24"/>
          <w:szCs w:val="24"/>
        </w:rPr>
      </w:pPr>
      <w:r w:rsidRPr="00D96CBC">
        <w:rPr>
          <w:rFonts w:ascii="Arial" w:hAnsi="Arial" w:cs="Arial"/>
          <w:b/>
          <w:sz w:val="24"/>
          <w:szCs w:val="24"/>
        </w:rPr>
        <w:t>В</w:t>
      </w:r>
      <w:r w:rsidR="00245DCD" w:rsidRPr="00D96CBC">
        <w:rPr>
          <w:rFonts w:ascii="Arial" w:hAnsi="Arial" w:cs="Arial"/>
          <w:b/>
          <w:sz w:val="24"/>
          <w:szCs w:val="24"/>
        </w:rPr>
        <w:t xml:space="preserve"> сел</w:t>
      </w:r>
      <w:r w:rsidRPr="00D96CBC">
        <w:rPr>
          <w:rFonts w:ascii="Arial" w:hAnsi="Arial" w:cs="Arial"/>
          <w:b/>
          <w:sz w:val="24"/>
          <w:szCs w:val="24"/>
        </w:rPr>
        <w:t>е</w:t>
      </w:r>
      <w:r w:rsidR="00245DCD" w:rsidRPr="00D96CBC">
        <w:rPr>
          <w:rFonts w:ascii="Arial" w:hAnsi="Arial" w:cs="Arial"/>
          <w:b/>
          <w:sz w:val="24"/>
          <w:szCs w:val="24"/>
        </w:rPr>
        <w:t xml:space="preserve"> </w:t>
      </w:r>
      <w:r w:rsidRPr="00D96CBC">
        <w:rPr>
          <w:rFonts w:ascii="Arial" w:hAnsi="Arial" w:cs="Arial"/>
          <w:b/>
          <w:sz w:val="24"/>
          <w:szCs w:val="24"/>
        </w:rPr>
        <w:t>Ленин Сузакского района</w:t>
      </w:r>
      <w:r w:rsidR="00245DCD" w:rsidRPr="00D96CBC">
        <w:rPr>
          <w:rFonts w:ascii="Arial" w:hAnsi="Arial" w:cs="Arial"/>
          <w:b/>
          <w:sz w:val="24"/>
          <w:szCs w:val="24"/>
        </w:rPr>
        <w:t xml:space="preserve"> </w:t>
      </w:r>
      <w:r w:rsidR="00D97036" w:rsidRPr="00D96CBC">
        <w:rPr>
          <w:rFonts w:ascii="Arial" w:hAnsi="Arial" w:cs="Arial"/>
          <w:b/>
          <w:sz w:val="24"/>
          <w:szCs w:val="24"/>
        </w:rPr>
        <w:t xml:space="preserve">улучшена услуга по организации досуга </w:t>
      </w:r>
      <w:r w:rsidR="00D96CBC">
        <w:rPr>
          <w:rFonts w:ascii="Arial" w:hAnsi="Arial" w:cs="Arial"/>
          <w:b/>
          <w:sz w:val="24"/>
          <w:szCs w:val="24"/>
        </w:rPr>
        <w:br/>
      </w:r>
      <w:r w:rsidR="00D97036" w:rsidRPr="00D96CBC">
        <w:rPr>
          <w:rFonts w:ascii="Arial" w:hAnsi="Arial" w:cs="Arial"/>
          <w:b/>
          <w:sz w:val="24"/>
          <w:szCs w:val="24"/>
        </w:rPr>
        <w:t>путем открытия парка отдыха</w:t>
      </w:r>
    </w:p>
    <w:p w:rsidR="00245DCD" w:rsidRPr="00F309D0" w:rsidRDefault="006140A6" w:rsidP="00CB1F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09D0">
        <w:rPr>
          <w:rFonts w:ascii="Arial" w:hAnsi="Arial" w:cs="Arial"/>
        </w:rPr>
        <w:t>2</w:t>
      </w:r>
      <w:r w:rsidR="005B3C55" w:rsidRPr="00F309D0">
        <w:rPr>
          <w:rFonts w:ascii="Arial" w:hAnsi="Arial" w:cs="Arial"/>
        </w:rPr>
        <w:t>8</w:t>
      </w:r>
      <w:r w:rsidRPr="00F309D0">
        <w:rPr>
          <w:rFonts w:ascii="Arial" w:hAnsi="Arial" w:cs="Arial"/>
        </w:rPr>
        <w:t xml:space="preserve"> ноября</w:t>
      </w:r>
      <w:r w:rsidR="00245DCD" w:rsidRPr="00F309D0">
        <w:rPr>
          <w:rFonts w:ascii="Arial" w:hAnsi="Arial" w:cs="Arial"/>
        </w:rPr>
        <w:t xml:space="preserve"> 2017 года в селе </w:t>
      </w:r>
      <w:r w:rsidR="00D97036" w:rsidRPr="00F309D0">
        <w:rPr>
          <w:rFonts w:ascii="Arial" w:hAnsi="Arial" w:cs="Arial"/>
        </w:rPr>
        <w:t>Ленин</w:t>
      </w:r>
      <w:r w:rsidR="00245DCD" w:rsidRPr="00F309D0">
        <w:rPr>
          <w:rFonts w:ascii="Arial" w:hAnsi="Arial" w:cs="Arial"/>
        </w:rPr>
        <w:t xml:space="preserve"> состо</w:t>
      </w:r>
      <w:r w:rsidRPr="00F309D0">
        <w:rPr>
          <w:rFonts w:ascii="Arial" w:hAnsi="Arial" w:cs="Arial"/>
        </w:rPr>
        <w:t>ялось</w:t>
      </w:r>
      <w:r w:rsidR="00245DCD" w:rsidRPr="00F309D0">
        <w:rPr>
          <w:rFonts w:ascii="Arial" w:hAnsi="Arial" w:cs="Arial"/>
        </w:rPr>
        <w:t xml:space="preserve"> </w:t>
      </w:r>
      <w:r w:rsidR="005B3C55" w:rsidRPr="00F309D0">
        <w:rPr>
          <w:rFonts w:ascii="Arial" w:hAnsi="Arial" w:cs="Arial"/>
        </w:rPr>
        <w:t xml:space="preserve">официальное открытие </w:t>
      </w:r>
      <w:r w:rsidR="00D97036" w:rsidRPr="00F309D0">
        <w:rPr>
          <w:rFonts w:ascii="Arial" w:hAnsi="Arial" w:cs="Arial"/>
        </w:rPr>
        <w:t>обновленного парка отдыха</w:t>
      </w:r>
      <w:r w:rsidR="00245DCD" w:rsidRPr="00F309D0">
        <w:rPr>
          <w:rFonts w:ascii="Arial" w:hAnsi="Arial" w:cs="Arial"/>
        </w:rPr>
        <w:t xml:space="preserve">. </w:t>
      </w:r>
      <w:r w:rsidR="001565E5" w:rsidRPr="00F309D0">
        <w:rPr>
          <w:rFonts w:ascii="Arial" w:hAnsi="Arial" w:cs="Arial"/>
        </w:rPr>
        <w:t xml:space="preserve">За счет </w:t>
      </w:r>
      <w:proofErr w:type="spellStart"/>
      <w:r w:rsidR="001565E5" w:rsidRPr="00F309D0">
        <w:rPr>
          <w:rFonts w:ascii="Arial" w:hAnsi="Arial" w:cs="Arial"/>
        </w:rPr>
        <w:t>грантовых</w:t>
      </w:r>
      <w:proofErr w:type="spellEnd"/>
      <w:r w:rsidR="001565E5" w:rsidRPr="00F309D0">
        <w:rPr>
          <w:rFonts w:ascii="Arial" w:hAnsi="Arial" w:cs="Arial"/>
        </w:rPr>
        <w:t xml:space="preserve"> средств проекта «Улучшение услуг на местном уровне», финансируемого </w:t>
      </w:r>
      <w:r w:rsidRPr="00F309D0">
        <w:rPr>
          <w:rFonts w:ascii="Arial" w:hAnsi="Arial" w:cs="Arial"/>
        </w:rPr>
        <w:t>Правительством Швейцарии через Швейцарское Управление по Развитию и Сотрудничеству (SDC)</w:t>
      </w:r>
      <w:r w:rsidR="001565E5" w:rsidRPr="00F309D0">
        <w:rPr>
          <w:rFonts w:ascii="Arial" w:hAnsi="Arial" w:cs="Arial"/>
        </w:rPr>
        <w:t xml:space="preserve">, </w:t>
      </w:r>
      <w:r w:rsidR="00D97036" w:rsidRPr="00F309D0">
        <w:rPr>
          <w:rFonts w:ascii="Arial" w:hAnsi="Arial" w:cs="Arial"/>
        </w:rPr>
        <w:t xml:space="preserve">в парке были установлены удобные скамейки, светодиодные фонари с датчиками освещенности, а также детская площадка с современными качелями, горками и турниками. Теперь каждый житель села, а главное, молодежь и дети, получит возможность проводить свое свободное время в безопасном, освещенном и чистом парке с бесплатной </w:t>
      </w:r>
      <w:proofErr w:type="spellStart"/>
      <w:r w:rsidR="00D97036" w:rsidRPr="00F309D0">
        <w:rPr>
          <w:rFonts w:ascii="Arial" w:hAnsi="Arial" w:cs="Arial"/>
        </w:rPr>
        <w:t>Wi-Fi</w:t>
      </w:r>
      <w:proofErr w:type="spellEnd"/>
      <w:r w:rsidR="00D97036" w:rsidRPr="00F309D0">
        <w:rPr>
          <w:rFonts w:ascii="Arial" w:hAnsi="Arial" w:cs="Arial"/>
        </w:rPr>
        <w:t xml:space="preserve"> зоной.</w:t>
      </w:r>
    </w:p>
    <w:p w:rsidR="00D97036" w:rsidRPr="00F309D0" w:rsidRDefault="00D97036" w:rsidP="00D97036">
      <w:pPr>
        <w:pStyle w:val="a5"/>
        <w:jc w:val="both"/>
        <w:rPr>
          <w:rFonts w:ascii="Arial" w:hAnsi="Arial" w:cs="Arial"/>
        </w:rPr>
      </w:pPr>
      <w:r w:rsidRPr="00F309D0">
        <w:rPr>
          <w:rFonts w:ascii="Arial" w:hAnsi="Arial" w:cs="Arial"/>
        </w:rPr>
        <w:t>«</w:t>
      </w:r>
      <w:r w:rsidRPr="00F309D0">
        <w:rPr>
          <w:rFonts w:ascii="Arial" w:hAnsi="Arial" w:cs="Arial"/>
          <w:i/>
        </w:rPr>
        <w:t>Стоит отметить, что идея нашего проекта заключается в том, чтобы обеспечить устойчивость услуг, оказываемых на местном уровне. То есть наша основная цель - это помощь органам местного самоуправления и поставщикам услуг в создании устойчивой системы, которая будет работать во благо населения и в будущем, в данном случае для нас важ</w:t>
      </w:r>
      <w:r w:rsidR="001E2A12" w:rsidRPr="00F309D0">
        <w:rPr>
          <w:rFonts w:ascii="Arial" w:hAnsi="Arial" w:cs="Arial"/>
          <w:i/>
        </w:rPr>
        <w:t>е</w:t>
      </w:r>
      <w:r w:rsidRPr="00F309D0">
        <w:rPr>
          <w:rFonts w:ascii="Arial" w:hAnsi="Arial" w:cs="Arial"/>
          <w:i/>
        </w:rPr>
        <w:t>н не сам</w:t>
      </w:r>
      <w:r w:rsidR="001E2A12" w:rsidRPr="00F309D0">
        <w:rPr>
          <w:rFonts w:ascii="Arial" w:hAnsi="Arial" w:cs="Arial"/>
          <w:i/>
        </w:rPr>
        <w:t xml:space="preserve"> парк </w:t>
      </w:r>
      <w:r w:rsidRPr="00F309D0">
        <w:rPr>
          <w:rFonts w:ascii="Arial" w:hAnsi="Arial" w:cs="Arial"/>
          <w:i/>
        </w:rPr>
        <w:t xml:space="preserve">и </w:t>
      </w:r>
      <w:r w:rsidR="001E2A12" w:rsidRPr="00F309D0">
        <w:rPr>
          <w:rFonts w:ascii="Arial" w:hAnsi="Arial" w:cs="Arial"/>
          <w:i/>
        </w:rPr>
        <w:t xml:space="preserve">его </w:t>
      </w:r>
      <w:r w:rsidRPr="00F309D0">
        <w:rPr>
          <w:rFonts w:ascii="Arial" w:hAnsi="Arial" w:cs="Arial"/>
          <w:i/>
        </w:rPr>
        <w:t xml:space="preserve">инфраструктура, а </w:t>
      </w:r>
      <w:r w:rsidR="001E2A12" w:rsidRPr="00F309D0">
        <w:rPr>
          <w:rFonts w:ascii="Arial" w:hAnsi="Arial" w:cs="Arial"/>
          <w:i/>
        </w:rPr>
        <w:t xml:space="preserve">привлекательная для населения </w:t>
      </w:r>
      <w:r w:rsidRPr="00F309D0">
        <w:rPr>
          <w:rFonts w:ascii="Arial" w:hAnsi="Arial" w:cs="Arial"/>
          <w:i/>
        </w:rPr>
        <w:t xml:space="preserve">услуга </w:t>
      </w:r>
      <w:r w:rsidR="001E2A12" w:rsidRPr="00F309D0">
        <w:rPr>
          <w:rFonts w:ascii="Arial" w:hAnsi="Arial" w:cs="Arial"/>
          <w:i/>
        </w:rPr>
        <w:t xml:space="preserve">досуга с налаженным содержанием, уборкой и </w:t>
      </w:r>
      <w:proofErr w:type="spellStart"/>
      <w:r w:rsidR="001E2A12" w:rsidRPr="00F309D0">
        <w:rPr>
          <w:rFonts w:ascii="Arial" w:hAnsi="Arial" w:cs="Arial"/>
          <w:i/>
        </w:rPr>
        <w:t>саночисткой</w:t>
      </w:r>
      <w:proofErr w:type="spellEnd"/>
      <w:r w:rsidRPr="00F309D0">
        <w:rPr>
          <w:rFonts w:ascii="Arial" w:hAnsi="Arial" w:cs="Arial"/>
          <w:i/>
        </w:rPr>
        <w:t xml:space="preserve">», - </w:t>
      </w:r>
      <w:r w:rsidRPr="00F309D0">
        <w:rPr>
          <w:rFonts w:ascii="Arial" w:hAnsi="Arial" w:cs="Arial"/>
        </w:rPr>
        <w:t xml:space="preserve">отметил сотрудник проекта </w:t>
      </w:r>
      <w:r w:rsidRPr="00F309D0">
        <w:rPr>
          <w:rFonts w:ascii="Arial" w:hAnsi="Arial" w:cs="Arial"/>
          <w:lang w:val="en-US"/>
        </w:rPr>
        <w:t>PSI</w:t>
      </w:r>
      <w:r w:rsidRPr="00F309D0">
        <w:rPr>
          <w:rFonts w:ascii="Arial" w:hAnsi="Arial" w:cs="Arial"/>
        </w:rPr>
        <w:t xml:space="preserve"> </w:t>
      </w:r>
      <w:proofErr w:type="spellStart"/>
      <w:r w:rsidRPr="00F309D0">
        <w:rPr>
          <w:rFonts w:ascii="Arial" w:hAnsi="Arial" w:cs="Arial"/>
        </w:rPr>
        <w:t>Нурбек</w:t>
      </w:r>
      <w:proofErr w:type="spellEnd"/>
      <w:r w:rsidRPr="00F309D0">
        <w:rPr>
          <w:rFonts w:ascii="Arial" w:hAnsi="Arial" w:cs="Arial"/>
        </w:rPr>
        <w:t xml:space="preserve"> </w:t>
      </w:r>
      <w:proofErr w:type="spellStart"/>
      <w:r w:rsidRPr="00F309D0">
        <w:rPr>
          <w:rFonts w:ascii="Arial" w:hAnsi="Arial" w:cs="Arial"/>
        </w:rPr>
        <w:t>Имакеев</w:t>
      </w:r>
      <w:proofErr w:type="spellEnd"/>
      <w:r w:rsidRPr="00F309D0">
        <w:rPr>
          <w:rFonts w:ascii="Arial" w:hAnsi="Arial" w:cs="Arial"/>
        </w:rPr>
        <w:t>.</w:t>
      </w:r>
    </w:p>
    <w:p w:rsidR="005B3C55" w:rsidRPr="00F309D0" w:rsidRDefault="005B3C55" w:rsidP="005B3C55">
      <w:pPr>
        <w:jc w:val="both"/>
        <w:rPr>
          <w:rFonts w:ascii="Arial" w:hAnsi="Arial" w:cs="Arial"/>
        </w:rPr>
      </w:pPr>
      <w:r w:rsidRPr="00F309D0">
        <w:rPr>
          <w:rFonts w:ascii="Arial" w:hAnsi="Arial" w:cs="Arial"/>
        </w:rPr>
        <w:t>В официальной церемонии открытия приняли участие</w:t>
      </w:r>
      <w:r w:rsidRPr="00F309D0">
        <w:rPr>
          <w:rFonts w:ascii="Arial" w:hAnsi="Arial" w:cs="Arial"/>
          <w:shd w:val="clear" w:color="auto" w:fill="FFFFFF"/>
        </w:rPr>
        <w:t xml:space="preserve"> представители Хельветас Свисс Интеркооперейшн, Института Политики Развития, </w:t>
      </w:r>
      <w:r w:rsidR="00D97036" w:rsidRPr="00F309D0">
        <w:rPr>
          <w:rFonts w:ascii="Arial" w:hAnsi="Arial" w:cs="Arial"/>
          <w:shd w:val="clear" w:color="auto" w:fill="FFFFFF"/>
        </w:rPr>
        <w:t xml:space="preserve">ЖК </w:t>
      </w:r>
      <w:proofErr w:type="gramStart"/>
      <w:r w:rsidR="00D97036" w:rsidRPr="00F309D0">
        <w:rPr>
          <w:rFonts w:ascii="Arial" w:hAnsi="Arial" w:cs="Arial"/>
          <w:shd w:val="clear" w:color="auto" w:fill="FFFFFF"/>
        </w:rPr>
        <w:t>КР</w:t>
      </w:r>
      <w:proofErr w:type="gramEnd"/>
      <w:r w:rsidR="00D97036" w:rsidRPr="00F309D0">
        <w:rPr>
          <w:rFonts w:ascii="Arial" w:hAnsi="Arial" w:cs="Arial"/>
          <w:shd w:val="clear" w:color="auto" w:fill="FFFFFF"/>
        </w:rPr>
        <w:t xml:space="preserve">, </w:t>
      </w:r>
      <w:r w:rsidRPr="00F309D0">
        <w:rPr>
          <w:rFonts w:ascii="Arial" w:hAnsi="Arial" w:cs="Arial"/>
          <w:shd w:val="clear" w:color="auto" w:fill="FFFFFF"/>
        </w:rPr>
        <w:t xml:space="preserve">органов МСУ и Министерства образования КР.  </w:t>
      </w:r>
    </w:p>
    <w:p w:rsidR="005B3C55" w:rsidRPr="00F309D0" w:rsidRDefault="001565E5" w:rsidP="006140A6">
      <w:pPr>
        <w:spacing w:after="0" w:line="240" w:lineRule="auto"/>
        <w:jc w:val="both"/>
        <w:rPr>
          <w:rFonts w:ascii="Arial" w:hAnsi="Arial" w:cs="Arial"/>
        </w:rPr>
      </w:pPr>
      <w:r w:rsidRPr="00F309D0">
        <w:rPr>
          <w:rFonts w:ascii="Arial" w:hAnsi="Arial" w:cs="Arial"/>
        </w:rPr>
        <w:t xml:space="preserve">Ранее </w:t>
      </w:r>
      <w:r w:rsidR="00245DCD" w:rsidRPr="00F309D0">
        <w:rPr>
          <w:rFonts w:ascii="Arial" w:hAnsi="Arial" w:cs="Arial"/>
        </w:rPr>
        <w:t>Айыл окмоту</w:t>
      </w:r>
      <w:r w:rsidR="00763A6D" w:rsidRPr="00F309D0">
        <w:rPr>
          <w:rFonts w:ascii="Arial" w:hAnsi="Arial" w:cs="Arial"/>
        </w:rPr>
        <w:t xml:space="preserve"> совместно с инициативной группой</w:t>
      </w:r>
      <w:r w:rsidRPr="00F309D0">
        <w:rPr>
          <w:rFonts w:ascii="Arial" w:hAnsi="Arial" w:cs="Arial"/>
        </w:rPr>
        <w:t>,</w:t>
      </w:r>
      <w:r w:rsidR="00763A6D" w:rsidRPr="00F309D0">
        <w:rPr>
          <w:rFonts w:ascii="Arial" w:hAnsi="Arial" w:cs="Arial"/>
        </w:rPr>
        <w:t xml:space="preserve"> участвуя в конкурсе, объявленном проектом, </w:t>
      </w:r>
      <w:r w:rsidRPr="00F309D0">
        <w:rPr>
          <w:rFonts w:ascii="Arial" w:hAnsi="Arial" w:cs="Arial"/>
        </w:rPr>
        <w:t>разработали План действий по у</w:t>
      </w:r>
      <w:bookmarkStart w:id="0" w:name="_GoBack"/>
      <w:bookmarkEnd w:id="0"/>
      <w:r w:rsidRPr="00F309D0">
        <w:rPr>
          <w:rFonts w:ascii="Arial" w:hAnsi="Arial" w:cs="Arial"/>
        </w:rPr>
        <w:t xml:space="preserve">лучшению услуги (ПДУУ) и </w:t>
      </w:r>
      <w:r w:rsidR="00763A6D" w:rsidRPr="00F309D0">
        <w:rPr>
          <w:rFonts w:ascii="Arial" w:hAnsi="Arial" w:cs="Arial"/>
        </w:rPr>
        <w:t xml:space="preserve">выиграли грант на реализацию </w:t>
      </w:r>
      <w:r w:rsidRPr="00F309D0">
        <w:rPr>
          <w:rFonts w:ascii="Arial" w:hAnsi="Arial" w:cs="Arial"/>
        </w:rPr>
        <w:t xml:space="preserve">своего плана. </w:t>
      </w:r>
      <w:r w:rsidR="00D97036" w:rsidRPr="00F309D0">
        <w:rPr>
          <w:rFonts w:ascii="Arial" w:hAnsi="Arial" w:cs="Arial"/>
        </w:rPr>
        <w:t xml:space="preserve">Общая сумма гранта составила </w:t>
      </w:r>
      <w:r w:rsidR="00D97036" w:rsidRPr="00F309D0">
        <w:rPr>
          <w:rFonts w:ascii="Arial" w:hAnsi="Arial" w:cs="Arial"/>
          <w:sz w:val="24"/>
          <w:szCs w:val="24"/>
        </w:rPr>
        <w:t xml:space="preserve">3,100,000 сомов, помимо этого, 355,130 сомов были выделены Айыл окмоту в качестве собственного вклада. </w:t>
      </w:r>
    </w:p>
    <w:p w:rsidR="001E2A12" w:rsidRPr="00F309D0" w:rsidRDefault="001E2A12" w:rsidP="001E2A12">
      <w:pPr>
        <w:spacing w:line="240" w:lineRule="auto"/>
        <w:ind w:right="-284"/>
        <w:jc w:val="both"/>
        <w:rPr>
          <w:rFonts w:ascii="Arial" w:hAnsi="Arial" w:cs="Arial"/>
        </w:rPr>
      </w:pPr>
      <w:proofErr w:type="gramStart"/>
      <w:r w:rsidRPr="00F309D0">
        <w:rPr>
          <w:rFonts w:ascii="Arial" w:hAnsi="Arial" w:cs="Arial"/>
        </w:rPr>
        <w:t xml:space="preserve">Всего по республике проект </w:t>
      </w:r>
      <w:r w:rsidRPr="00F309D0">
        <w:rPr>
          <w:rFonts w:ascii="Arial" w:hAnsi="Arial" w:cs="Arial"/>
          <w:shd w:val="clear" w:color="auto" w:fill="FFFFFF"/>
        </w:rPr>
        <w:t xml:space="preserve">«Улучшение услуг на местном уровне» </w:t>
      </w:r>
      <w:r w:rsidRPr="00F309D0">
        <w:rPr>
          <w:rFonts w:ascii="Arial" w:hAnsi="Arial" w:cs="Arial"/>
        </w:rPr>
        <w:t>поддерживает реализацию 38 планов действий по улучшению услуг на общую сумму более 97 миллиона сомов, причем собственный вклад муниципалитетов составляет почти 31 миллионов сомов, что составляет 30%. В числе улучшаемых услуг можно отметить девять инициатив по обеспечению устойчивого доступа к чистой питьевой воде, двенадцать услуг по повышению качества и доступности дошкольного</w:t>
      </w:r>
      <w:proofErr w:type="gramEnd"/>
      <w:r w:rsidRPr="00F309D0">
        <w:rPr>
          <w:rFonts w:ascii="Arial" w:hAnsi="Arial" w:cs="Arial"/>
        </w:rPr>
        <w:t xml:space="preserve"> и школьного образования, шесть планов по благоустройству муниципалитетов и т.д.</w:t>
      </w:r>
    </w:p>
    <w:p w:rsidR="00197BF1" w:rsidRPr="00F309D0" w:rsidRDefault="00197BF1" w:rsidP="00197BF1">
      <w:pPr>
        <w:pStyle w:val="a5"/>
        <w:jc w:val="center"/>
        <w:rPr>
          <w:rFonts w:ascii="Arial" w:hAnsi="Arial" w:cs="Arial"/>
        </w:rPr>
      </w:pPr>
      <w:r w:rsidRPr="00F309D0">
        <w:rPr>
          <w:rFonts w:ascii="Arial" w:hAnsi="Arial" w:cs="Arial"/>
        </w:rPr>
        <w:t>***</w:t>
      </w:r>
    </w:p>
    <w:p w:rsidR="00197BF1" w:rsidRPr="00F309D0" w:rsidRDefault="00197BF1" w:rsidP="00197BF1">
      <w:pPr>
        <w:pStyle w:val="a5"/>
        <w:jc w:val="both"/>
        <w:rPr>
          <w:rFonts w:ascii="Arial" w:hAnsi="Arial" w:cs="Arial"/>
          <w:sz w:val="18"/>
          <w:szCs w:val="18"/>
        </w:rPr>
      </w:pPr>
      <w:r w:rsidRPr="00F309D0">
        <w:rPr>
          <w:rFonts w:ascii="Arial" w:hAnsi="Arial" w:cs="Arial"/>
          <w:sz w:val="18"/>
          <w:szCs w:val="18"/>
        </w:rPr>
        <w:t>Проект «Улучшение услуг на местном уровне», финансируется Правительством Швейцарии через Швейцарское Управление по Развитию и Сотрудничеству (SDC) и реализуется консорциумом организаций, представленным филиалом HELVETAS Swiss Intercooperation в Кыргызской Республике и Институтом политики развития.</w:t>
      </w:r>
    </w:p>
    <w:p w:rsidR="00197BF1" w:rsidRPr="00F309D0" w:rsidRDefault="00197BF1" w:rsidP="00197BF1">
      <w:pPr>
        <w:pStyle w:val="a5"/>
        <w:jc w:val="center"/>
        <w:rPr>
          <w:rFonts w:ascii="Arial" w:hAnsi="Arial" w:cs="Arial"/>
          <w:sz w:val="18"/>
          <w:szCs w:val="18"/>
          <w:shd w:val="clear" w:color="auto" w:fill="FFFFFF"/>
        </w:rPr>
      </w:pPr>
      <w:r w:rsidRPr="00F309D0">
        <w:rPr>
          <w:rFonts w:ascii="Arial" w:hAnsi="Arial" w:cs="Arial"/>
          <w:sz w:val="18"/>
          <w:szCs w:val="18"/>
          <w:shd w:val="clear" w:color="auto" w:fill="FFFFFF"/>
        </w:rPr>
        <w:t>***</w:t>
      </w:r>
    </w:p>
    <w:p w:rsidR="00197BF1" w:rsidRPr="00F309D0" w:rsidRDefault="00197BF1" w:rsidP="00197BF1">
      <w:pPr>
        <w:pStyle w:val="a5"/>
        <w:jc w:val="both"/>
        <w:rPr>
          <w:rFonts w:ascii="Arial" w:eastAsia="Calibri" w:hAnsi="Arial" w:cs="Arial"/>
          <w:sz w:val="18"/>
          <w:szCs w:val="18"/>
        </w:rPr>
      </w:pPr>
      <w:r w:rsidRPr="00F309D0">
        <w:rPr>
          <w:rFonts w:ascii="Arial" w:eastAsia="Calibri" w:hAnsi="Arial" w:cs="Arial"/>
          <w:sz w:val="18"/>
          <w:szCs w:val="18"/>
        </w:rPr>
        <w:t xml:space="preserve">За более подробной информацией обращайтесь к руководителю Проекта «УУМУ» Асель </w:t>
      </w:r>
      <w:proofErr w:type="spellStart"/>
      <w:r w:rsidRPr="00F309D0">
        <w:rPr>
          <w:rFonts w:ascii="Arial" w:eastAsia="Calibri" w:hAnsi="Arial" w:cs="Arial"/>
          <w:sz w:val="18"/>
          <w:szCs w:val="18"/>
        </w:rPr>
        <w:t>Мамбетовой</w:t>
      </w:r>
      <w:proofErr w:type="spellEnd"/>
      <w:r w:rsidRPr="00F309D0">
        <w:rPr>
          <w:rFonts w:ascii="Arial" w:eastAsia="Calibri" w:hAnsi="Arial" w:cs="Arial"/>
          <w:sz w:val="18"/>
          <w:szCs w:val="18"/>
        </w:rPr>
        <w:t xml:space="preserve"> по тел.: (0777) 32 39 50, а также по </w:t>
      </w:r>
      <w:r w:rsidRPr="00F309D0">
        <w:rPr>
          <w:rFonts w:ascii="Arial" w:eastAsia="Calibri" w:hAnsi="Arial" w:cs="Arial"/>
          <w:sz w:val="18"/>
          <w:szCs w:val="18"/>
          <w:lang w:val="en-US"/>
        </w:rPr>
        <w:t>e</w:t>
      </w:r>
      <w:r w:rsidRPr="00F309D0">
        <w:rPr>
          <w:rFonts w:ascii="Arial" w:eastAsia="Calibri" w:hAnsi="Arial" w:cs="Arial"/>
          <w:sz w:val="18"/>
          <w:szCs w:val="18"/>
        </w:rPr>
        <w:t>-</w:t>
      </w:r>
      <w:r w:rsidRPr="00F309D0">
        <w:rPr>
          <w:rFonts w:ascii="Arial" w:eastAsia="Calibri" w:hAnsi="Arial" w:cs="Arial"/>
          <w:sz w:val="18"/>
          <w:szCs w:val="18"/>
          <w:lang w:val="en-US"/>
        </w:rPr>
        <w:t>mail</w:t>
      </w:r>
      <w:r w:rsidRPr="00F309D0">
        <w:rPr>
          <w:rFonts w:ascii="Arial" w:eastAsia="Calibri" w:hAnsi="Arial" w:cs="Arial"/>
          <w:sz w:val="18"/>
          <w:szCs w:val="18"/>
        </w:rPr>
        <w:t xml:space="preserve">: </w:t>
      </w:r>
      <w:hyperlink r:id="rId8" w:history="1">
        <w:r w:rsidRPr="00F309D0">
          <w:rPr>
            <w:rStyle w:val="ab"/>
            <w:rFonts w:ascii="Arial" w:eastAsia="Calibri" w:hAnsi="Arial" w:cs="Arial"/>
            <w:color w:val="548DD4" w:themeColor="text2" w:themeTint="99"/>
            <w:sz w:val="18"/>
            <w:szCs w:val="18"/>
            <w:lang w:val="en-US"/>
          </w:rPr>
          <w:t>AMambetova</w:t>
        </w:r>
        <w:r w:rsidRPr="00F309D0">
          <w:rPr>
            <w:rStyle w:val="ab"/>
            <w:rFonts w:ascii="Arial" w:eastAsia="Calibri" w:hAnsi="Arial" w:cs="Arial"/>
            <w:color w:val="548DD4" w:themeColor="text2" w:themeTint="99"/>
            <w:sz w:val="18"/>
            <w:szCs w:val="18"/>
          </w:rPr>
          <w:t>@</w:t>
        </w:r>
        <w:r w:rsidRPr="00F309D0">
          <w:rPr>
            <w:rStyle w:val="ab"/>
            <w:rFonts w:ascii="Arial" w:eastAsia="Calibri" w:hAnsi="Arial" w:cs="Arial"/>
            <w:color w:val="548DD4" w:themeColor="text2" w:themeTint="99"/>
            <w:sz w:val="18"/>
            <w:szCs w:val="18"/>
            <w:lang w:val="en-US"/>
          </w:rPr>
          <w:t>dpi</w:t>
        </w:r>
        <w:r w:rsidRPr="00F309D0">
          <w:rPr>
            <w:rStyle w:val="ab"/>
            <w:rFonts w:ascii="Arial" w:eastAsia="Calibri" w:hAnsi="Arial" w:cs="Arial"/>
            <w:color w:val="548DD4" w:themeColor="text2" w:themeTint="99"/>
            <w:sz w:val="18"/>
            <w:szCs w:val="18"/>
          </w:rPr>
          <w:t>.</w:t>
        </w:r>
        <w:r w:rsidRPr="00F309D0">
          <w:rPr>
            <w:rStyle w:val="ab"/>
            <w:rFonts w:ascii="Arial" w:eastAsia="Calibri" w:hAnsi="Arial" w:cs="Arial"/>
            <w:color w:val="548DD4" w:themeColor="text2" w:themeTint="99"/>
            <w:sz w:val="18"/>
            <w:szCs w:val="18"/>
            <w:lang w:val="en-US"/>
          </w:rPr>
          <w:t>kg</w:t>
        </w:r>
      </w:hyperlink>
    </w:p>
    <w:p w:rsidR="00197BF1" w:rsidRPr="00F309D0" w:rsidRDefault="00197BF1" w:rsidP="00197BF1">
      <w:pPr>
        <w:pStyle w:val="a5"/>
        <w:jc w:val="both"/>
        <w:rPr>
          <w:rFonts w:ascii="Arial" w:hAnsi="Arial" w:cs="Arial"/>
          <w:sz w:val="18"/>
          <w:szCs w:val="18"/>
          <w:shd w:val="clear" w:color="auto" w:fill="FFFFFF"/>
        </w:rPr>
      </w:pPr>
    </w:p>
    <w:p w:rsidR="00197BF1" w:rsidRPr="00F309D0" w:rsidRDefault="00197BF1" w:rsidP="00197BF1">
      <w:pPr>
        <w:pStyle w:val="a5"/>
        <w:jc w:val="center"/>
        <w:rPr>
          <w:rFonts w:ascii="Arial" w:hAnsi="Arial" w:cs="Arial"/>
          <w:sz w:val="18"/>
          <w:szCs w:val="18"/>
          <w:shd w:val="clear" w:color="auto" w:fill="FFFFFF"/>
        </w:rPr>
      </w:pPr>
      <w:r w:rsidRPr="00F309D0">
        <w:rPr>
          <w:rFonts w:ascii="Arial" w:hAnsi="Arial" w:cs="Arial"/>
          <w:sz w:val="18"/>
          <w:szCs w:val="18"/>
          <w:shd w:val="clear" w:color="auto" w:fill="FFFFFF"/>
        </w:rPr>
        <w:t>***</w:t>
      </w:r>
    </w:p>
    <w:p w:rsidR="006140A6" w:rsidRPr="00F309D0" w:rsidRDefault="00197BF1" w:rsidP="00CB1FA5">
      <w:pPr>
        <w:jc w:val="both"/>
        <w:rPr>
          <w:rFonts w:ascii="Arial" w:hAnsi="Arial" w:cs="Arial"/>
        </w:rPr>
      </w:pPr>
      <w:r w:rsidRPr="00F309D0">
        <w:rPr>
          <w:rFonts w:ascii="Arial" w:hAnsi="Arial" w:cs="Arial"/>
          <w:sz w:val="18"/>
          <w:szCs w:val="18"/>
        </w:rPr>
        <w:t xml:space="preserve">Правительство Швейцарии оказывает содействие развитию Кыргызской Республики и поддерживает проекты в таких областях как здравоохранение, развитие частного сектора, реформа государственного сектора и инфраструктура.  </w:t>
      </w:r>
    </w:p>
    <w:sectPr w:rsidR="006140A6" w:rsidRPr="00F309D0" w:rsidSect="00D96CBC">
      <w:headerReference w:type="default" r:id="rId9"/>
      <w:footerReference w:type="default" r:id="rId10"/>
      <w:type w:val="continuous"/>
      <w:pgSz w:w="11906" w:h="16838"/>
      <w:pgMar w:top="851" w:right="851" w:bottom="317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910" w:rsidRDefault="00383910" w:rsidP="002D5788">
      <w:pPr>
        <w:spacing w:after="0" w:line="240" w:lineRule="auto"/>
      </w:pPr>
      <w:r>
        <w:separator/>
      </w:r>
    </w:p>
  </w:endnote>
  <w:endnote w:type="continuationSeparator" w:id="0">
    <w:p w:rsidR="00383910" w:rsidRDefault="00383910" w:rsidP="002D5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93A" w:rsidRDefault="005832A8">
    <w:pPr>
      <w:pStyle w:val="a9"/>
    </w:pPr>
    <w:r>
      <w:rPr>
        <w:noProof/>
        <w:lang w:eastAsia="ru-RU"/>
      </w:rPr>
      <w:drawing>
        <wp:anchor distT="0" distB="0" distL="114300" distR="114300" simplePos="0" relativeHeight="251674624" behindDoc="1" locked="0" layoutInCell="1" allowOverlap="1" wp14:anchorId="5D9711B8" wp14:editId="078FB410">
          <wp:simplePos x="0" y="0"/>
          <wp:positionH relativeFrom="column">
            <wp:posOffset>135255</wp:posOffset>
          </wp:positionH>
          <wp:positionV relativeFrom="paragraph">
            <wp:posOffset>-1069975</wp:posOffset>
          </wp:positionV>
          <wp:extent cx="1749806" cy="790575"/>
          <wp:effectExtent l="0" t="0" r="317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325" cy="7917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02E1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EFB72BA" wp14:editId="7F6D03C9">
              <wp:simplePos x="0" y="0"/>
              <wp:positionH relativeFrom="margin">
                <wp:posOffset>68580</wp:posOffset>
              </wp:positionH>
              <wp:positionV relativeFrom="paragraph">
                <wp:posOffset>-1174750</wp:posOffset>
              </wp:positionV>
              <wp:extent cx="6000750" cy="0"/>
              <wp:effectExtent l="0" t="0" r="19050" b="19050"/>
              <wp:wrapNone/>
              <wp:docPr id="11" name="Прямая соединительная линия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007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5="http://schemas.microsoft.com/office/word/2012/wordml">
          <w:pict>
            <v:line w14:anchorId="56B6F531" id="Прямая соединительная линия 1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4pt,-92.5pt" to="477.9pt,-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" strokecolor="#c00000" strokeweight="1.5pt">
              <w10:wrap anchorx="margin"/>
            </v:line>
          </w:pict>
        </mc:Fallback>
      </mc:AlternateContent>
    </w:r>
    <w:r w:rsidR="007F02E1" w:rsidRPr="006D793A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ru-RU"/>
      </w:rPr>
      <mc:AlternateContent>
        <mc:Choice Requires="wps">
          <w:drawing>
            <wp:anchor distT="45720" distB="45720" distL="114300" distR="114300" simplePos="0" relativeHeight="251671552" behindDoc="1" locked="0" layoutInCell="1" allowOverlap="1" wp14:anchorId="14373B65" wp14:editId="25EE5175">
              <wp:simplePos x="0" y="0"/>
              <wp:positionH relativeFrom="margin">
                <wp:align>right</wp:align>
              </wp:positionH>
              <wp:positionV relativeFrom="paragraph">
                <wp:posOffset>-250825</wp:posOffset>
              </wp:positionV>
              <wp:extent cx="3095625" cy="1404620"/>
              <wp:effectExtent l="0" t="0" r="9525" b="0"/>
              <wp:wrapNone/>
              <wp:docPr id="10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56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02E1" w:rsidRPr="006D793A" w:rsidRDefault="007F02E1" w:rsidP="007F02E1">
                          <w:pPr>
                            <w:pStyle w:val="a3"/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Программа </w:t>
                          </w:r>
                          <w:r w:rsidRP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ky-KG"/>
                            </w:rPr>
                            <w:t xml:space="preserve">ХЕЛЬВЕТАС </w:t>
                          </w:r>
                          <w:r w:rsidRPr="007F02E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жана </w:t>
                          </w:r>
                          <w:r w:rsidRP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ky-KG"/>
                            </w:rPr>
                            <w:t>Өнүктүрүү саясат институту тарабынан аткаралат</w:t>
                          </w:r>
                        </w:p>
                        <w:p w:rsidR="007F02E1" w:rsidRPr="006D793A" w:rsidRDefault="007F02E1" w:rsidP="007F02E1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 xml:space="preserve">Программа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>реализуется ХЕЛЬВЕТАС и Институтом Политики Развития</w:t>
                          </w:r>
                        </w:p>
                        <w:p w:rsidR="007F02E1" w:rsidRDefault="007F02E1" w:rsidP="007F02E1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Programme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implemented by HELVETAS and Development Policy Institute</w:t>
                          </w:r>
                        </w:p>
                        <w:p w:rsidR="007F02E1" w:rsidRDefault="007F02E1" w:rsidP="007F02E1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:rsidR="007F02E1" w:rsidRPr="006D793A" w:rsidRDefault="00383910" w:rsidP="007F02E1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Pr="00D96CBC">
                            <w:rPr>
                              <w:lang w:val="en-US"/>
                            </w:rPr>
                            <w:instrText xml:space="preserve"> HYPERLINK "http://www.kyrgyzstan.helvetas.org" </w:instrText>
                          </w:r>
                          <w:r>
                            <w:fldChar w:fldCharType="separate"/>
                          </w:r>
                          <w:r w:rsidR="007F02E1" w:rsidRPr="00AB4031">
                            <w:rPr>
                              <w:rStyle w:val="ab"/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www.kyrgyzstan.helvetas.org</w:t>
                          </w:r>
                          <w:r>
                            <w:rPr>
                              <w:rStyle w:val="ab"/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fldChar w:fldCharType="end"/>
                          </w:r>
                          <w:r w:rsid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, </w:t>
                          </w:r>
                          <w:hyperlink r:id="rId2" w:history="1">
                            <w:r w:rsidR="007F02E1" w:rsidRPr="00AB4031">
                              <w:rPr>
                                <w:rStyle w:val="ab"/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www.dpi.kg</w:t>
                            </w:r>
                          </w:hyperlink>
                          <w:r w:rsid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92.55pt;margin-top:-19.75pt;width:243.75pt;height:110.6pt;z-index:-2516449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" stroked="f">
              <v:textbox style="mso-fit-shape-to-text:t">
                <w:txbxContent>
                  <w:p w:rsidR="007F02E1" w:rsidRPr="006D793A" w:rsidRDefault="007F02E1" w:rsidP="007F02E1">
                    <w:pPr>
                      <w:pStyle w:val="a3"/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Программа </w:t>
                    </w:r>
                    <w:r w:rsidRPr="007F02E1">
                      <w:rPr>
                        <w:rFonts w:ascii="Arial" w:hAnsi="Arial" w:cs="Arial"/>
                        <w:sz w:val="12"/>
                        <w:szCs w:val="12"/>
                        <w:lang w:val="ky-KG"/>
                      </w:rPr>
                      <w:t xml:space="preserve">ХЕЛЬВЕТАС </w:t>
                    </w:r>
                    <w:r w:rsidRPr="007F02E1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жана </w:t>
                    </w:r>
                    <w:r w:rsidRPr="007F02E1">
                      <w:rPr>
                        <w:rFonts w:ascii="Arial" w:hAnsi="Arial" w:cs="Arial"/>
                        <w:sz w:val="12"/>
                        <w:szCs w:val="12"/>
                        <w:lang w:val="ky-KG"/>
                      </w:rPr>
                      <w:t>Өнүктүрүү саясат институту тарабынан аткаралат</w:t>
                    </w:r>
                  </w:p>
                  <w:p w:rsidR="007F02E1" w:rsidRPr="006D793A" w:rsidRDefault="007F02E1" w:rsidP="007F02E1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 xml:space="preserve">Программа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>реализуется ХЕЛЬВЕТАС и Институтом Политики Развития</w:t>
                    </w:r>
                  </w:p>
                  <w:p w:rsidR="007F02E1" w:rsidRDefault="007F02E1" w:rsidP="007F02E1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Programme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implemented by HELVETAS and Development Policy Institute</w:t>
                    </w:r>
                  </w:p>
                  <w:p w:rsidR="007F02E1" w:rsidRDefault="007F02E1" w:rsidP="007F02E1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</w:p>
                  <w:p w:rsidR="007F02E1" w:rsidRPr="006D793A" w:rsidRDefault="00383910" w:rsidP="007F02E1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>
                      <w:fldChar w:fldCharType="begin"/>
                    </w:r>
                    <w:r w:rsidRPr="00D96CBC">
                      <w:rPr>
                        <w:lang w:val="en-US"/>
                      </w:rPr>
                      <w:instrText xml:space="preserve"> HYPERLINK "http://www.kyrgyzstan.helvetas.org" </w:instrText>
                    </w:r>
                    <w:r>
                      <w:fldChar w:fldCharType="separate"/>
                    </w:r>
                    <w:r w:rsidR="007F02E1" w:rsidRPr="00AB4031">
                      <w:rPr>
                        <w:rStyle w:val="ab"/>
                        <w:rFonts w:ascii="Arial" w:hAnsi="Arial" w:cs="Arial"/>
                        <w:sz w:val="12"/>
                        <w:szCs w:val="12"/>
                        <w:lang w:val="en-US"/>
                      </w:rPr>
                      <w:t>www.kyrgyzstan.helvetas.org</w:t>
                    </w:r>
                    <w:r>
                      <w:rPr>
                        <w:rStyle w:val="ab"/>
                        <w:rFonts w:ascii="Arial" w:hAnsi="Arial" w:cs="Arial"/>
                        <w:sz w:val="12"/>
                        <w:szCs w:val="12"/>
                        <w:lang w:val="en-US"/>
                      </w:rPr>
                      <w:fldChar w:fldCharType="end"/>
                    </w:r>
                    <w:r w:rsidR="007F02E1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, </w:t>
                    </w:r>
                    <w:hyperlink r:id="rId3" w:history="1">
                      <w:r w:rsidR="007F02E1" w:rsidRPr="00AB4031">
                        <w:rPr>
                          <w:rStyle w:val="ab"/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www.dpi.kg</w:t>
                      </w:r>
                    </w:hyperlink>
                    <w:r w:rsidR="007F02E1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D793A" w:rsidRPr="006D793A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ru-RU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42B7BF15" wp14:editId="1E2A70B5">
              <wp:simplePos x="0" y="0"/>
              <wp:positionH relativeFrom="margin">
                <wp:posOffset>0</wp:posOffset>
              </wp:positionH>
              <wp:positionV relativeFrom="paragraph">
                <wp:posOffset>-240665</wp:posOffset>
              </wp:positionV>
              <wp:extent cx="2752725" cy="1404620"/>
              <wp:effectExtent l="0" t="0" r="9525" b="0"/>
              <wp:wrapSquare wrapText="bothSides"/>
              <wp:docPr id="9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27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D793A" w:rsidRPr="006D793A" w:rsidRDefault="006D793A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Программа </w:t>
                          </w: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y-KG"/>
                            </w:rPr>
                            <w:t xml:space="preserve">Швейцария </w:t>
                          </w: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 xml:space="preserve">өкмөтү тарабынын </w:t>
                          </w:r>
                          <w:r w:rsidRPr="006D793A">
                            <w:rPr>
                              <w:rFonts w:ascii="Arial" w:eastAsia="Times New Roman" w:hAnsi="Arial" w:cs="Arial"/>
                              <w:sz w:val="12"/>
                              <w:szCs w:val="12"/>
                              <w:lang w:val="ky-KG"/>
                            </w:rPr>
                            <w:t>түзүлгөн жана</w:t>
                          </w: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 xml:space="preserve"> каржыланган</w:t>
                          </w:r>
                        </w:p>
                        <w:p w:rsidR="006D793A" w:rsidRPr="006D793A" w:rsidRDefault="006D793A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>Программа разработана и финансируется Правительством Швейцарии</w:t>
                          </w:r>
                        </w:p>
                        <w:p w:rsidR="006D793A" w:rsidRDefault="006D793A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Programme designed and financed by the Government of Switzerland</w:t>
                          </w:r>
                        </w:p>
                        <w:p w:rsidR="006D793A" w:rsidRDefault="006D793A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:rsidR="006D793A" w:rsidRPr="006D793A" w:rsidRDefault="00383910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hyperlink r:id="rId4" w:history="1">
                            <w:r w:rsidR="007F02E1" w:rsidRPr="00AB4031">
                              <w:rPr>
                                <w:rStyle w:val="ab"/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www.eda.admin.ch/bishkek</w:t>
                            </w:r>
                          </w:hyperlink>
                          <w:r w:rsid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30" type="#_x0000_t202" style="position:absolute;margin-left:0;margin-top:-18.95pt;width:216.7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" stroked="f">
              <v:textbox style="mso-fit-shape-to-text:t">
                <w:txbxContent>
                  <w:p w:rsidR="006D793A" w:rsidRPr="006D793A" w:rsidRDefault="006D793A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Программа </w:t>
                    </w: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y-KG"/>
                      </w:rPr>
                      <w:t xml:space="preserve">Швейцария </w:t>
                    </w: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 xml:space="preserve">өкмөтү тарабынын </w:t>
                    </w:r>
                    <w:r w:rsidRPr="006D793A">
                      <w:rPr>
                        <w:rFonts w:ascii="Arial" w:eastAsia="Times New Roman" w:hAnsi="Arial" w:cs="Arial"/>
                        <w:sz w:val="12"/>
                        <w:szCs w:val="12"/>
                        <w:lang w:val="ky-KG"/>
                      </w:rPr>
                      <w:t>түзүлгөн жана</w:t>
                    </w: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 xml:space="preserve"> каржыланган</w:t>
                    </w:r>
                  </w:p>
                  <w:p w:rsidR="006D793A" w:rsidRPr="006D793A" w:rsidRDefault="006D793A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>Программа разработана и финансируется Правительством Швейцарии</w:t>
                    </w:r>
                  </w:p>
                  <w:p w:rsidR="006D793A" w:rsidRDefault="006D793A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Programme designed and financed by the Government of Switzerland</w:t>
                    </w:r>
                  </w:p>
                  <w:p w:rsidR="006D793A" w:rsidRDefault="006D793A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</w:p>
                  <w:p w:rsidR="006D793A" w:rsidRPr="006D793A" w:rsidRDefault="00383910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hyperlink r:id="rId5" w:history="1">
                      <w:r w:rsidR="007F02E1" w:rsidRPr="00AB4031">
                        <w:rPr>
                          <w:rStyle w:val="ab"/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www.eda.admin.ch/bishkek</w:t>
                      </w:r>
                    </w:hyperlink>
                    <w:r w:rsidR="007F02E1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D793A" w:rsidRPr="006D793A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ru-RU"/>
      </w:rPr>
      <w:drawing>
        <wp:anchor distT="0" distB="0" distL="114300" distR="114300" simplePos="0" relativeHeight="251666432" behindDoc="1" locked="0" layoutInCell="1" allowOverlap="1" wp14:anchorId="5D328EB1" wp14:editId="77990C51">
          <wp:simplePos x="0" y="0"/>
          <wp:positionH relativeFrom="margin">
            <wp:posOffset>4345305</wp:posOffset>
          </wp:positionH>
          <wp:positionV relativeFrom="paragraph">
            <wp:posOffset>-1050290</wp:posOffset>
          </wp:positionV>
          <wp:extent cx="1704784" cy="342900"/>
          <wp:effectExtent l="0" t="0" r="0" b="0"/>
          <wp:wrapNone/>
          <wp:docPr id="200" name="Рисунок 200" descr="C:\Users\Admin\Desktop\PSI - Public service improvement\DPI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Desktop\PSI - Public service improvement\DPI logo.jp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784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793A" w:rsidRPr="006D793A">
      <w:rPr>
        <w:noProof/>
        <w:lang w:eastAsia="ru-RU"/>
      </w:rPr>
      <w:drawing>
        <wp:anchor distT="0" distB="0" distL="114300" distR="114300" simplePos="0" relativeHeight="251665408" behindDoc="1" locked="0" layoutInCell="1" allowOverlap="1" wp14:anchorId="457A6E78" wp14:editId="04ECD2EE">
          <wp:simplePos x="0" y="0"/>
          <wp:positionH relativeFrom="margin">
            <wp:align>center</wp:align>
          </wp:positionH>
          <wp:positionV relativeFrom="paragraph">
            <wp:posOffset>-1144905</wp:posOffset>
          </wp:positionV>
          <wp:extent cx="1516743" cy="628650"/>
          <wp:effectExtent l="0" t="0" r="7620" b="0"/>
          <wp:wrapNone/>
          <wp:docPr id="201" name="Рисунок 201" descr="C:\Users\Admin\Desktop\1480 Communication &amp; PR strategy\Logo-OD-AsiaHSI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Desktop\1480 Communication &amp; PR strategy\Logo-OD-AsiaHSIcmyk.jpg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743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32A8">
      <w:rPr>
        <w:noProof/>
        <w:lang w:eastAsia="ru-RU"/>
      </w:rPr>
      <w:t xml:space="preserve"> </w:t>
    </w:r>
    <w:r w:rsidR="006D793A" w:rsidRPr="006D793A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910" w:rsidRDefault="00383910" w:rsidP="002D5788">
      <w:pPr>
        <w:spacing w:after="0" w:line="240" w:lineRule="auto"/>
      </w:pPr>
      <w:r>
        <w:separator/>
      </w:r>
    </w:p>
  </w:footnote>
  <w:footnote w:type="continuationSeparator" w:id="0">
    <w:p w:rsidR="00383910" w:rsidRDefault="00383910" w:rsidP="002D5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788" w:rsidRDefault="009B2E83" w:rsidP="002D5788">
    <w:pPr>
      <w:pStyle w:val="a5"/>
      <w:rPr>
        <w:lang w:val="ky-KG"/>
      </w:rPr>
    </w:pPr>
    <w:r w:rsidRPr="002D5788">
      <w:rPr>
        <w:rFonts w:ascii="Arial" w:hAnsi="Arial" w:cs="Arial"/>
        <w:noProof/>
        <w:sz w:val="16"/>
        <w:szCs w:val="16"/>
        <w:lang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1682A4D" wp14:editId="242BA9DC">
              <wp:simplePos x="0" y="0"/>
              <wp:positionH relativeFrom="column">
                <wp:posOffset>-160020</wp:posOffset>
              </wp:positionH>
              <wp:positionV relativeFrom="paragraph">
                <wp:posOffset>133985</wp:posOffset>
              </wp:positionV>
              <wp:extent cx="2476500" cy="485775"/>
              <wp:effectExtent l="0" t="0" r="0" b="9525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5788" w:rsidRPr="002D5788" w:rsidRDefault="002D5788" w:rsidP="002D5788">
                          <w:pPr>
                            <w:pStyle w:val="a7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ky-KG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ky-KG"/>
                            </w:rPr>
                            <w:t>“Жергиликтүү деңгээлде кызмат</w:t>
                          </w:r>
                        </w:p>
                        <w:p w:rsidR="002D5788" w:rsidRPr="002D5788" w:rsidRDefault="002D5788" w:rsidP="009B2E83">
                          <w:pPr>
                            <w:pStyle w:val="a7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ky-KG"/>
                            </w:rPr>
                            <w:t>көрсөтүүлөрдү жакшыртуу” долбоору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-12.6pt;margin-top:10.55pt;width:195pt;height:3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" stroked="f">
              <v:textbox>
                <w:txbxContent>
                  <w:p w:rsidR="002D5788" w:rsidRPr="002D5788" w:rsidRDefault="002D5788" w:rsidP="002D5788">
                    <w:pPr>
                      <w:pStyle w:val="a7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ky-KG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  <w:lang w:val="ky-KG"/>
                      </w:rPr>
                      <w:t>“Жергиликтүү деңгээлде кызмат</w:t>
                    </w:r>
                  </w:p>
                  <w:p w:rsidR="002D5788" w:rsidRPr="002D5788" w:rsidRDefault="002D5788" w:rsidP="009B2E83">
                    <w:pPr>
                      <w:pStyle w:val="a7"/>
                      <w:jc w:val="center"/>
                      <w:rPr>
                        <w:sz w:val="18"/>
                        <w:szCs w:val="18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  <w:lang w:val="ky-KG"/>
                      </w:rPr>
                      <w:t>көрсөтүүлөрдү жакшыртуу” долбоору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D5788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A202740" wp14:editId="7E8EA347">
              <wp:simplePos x="0" y="0"/>
              <wp:positionH relativeFrom="margin">
                <wp:align>left</wp:align>
              </wp:positionH>
              <wp:positionV relativeFrom="paragraph">
                <wp:posOffset>620395</wp:posOffset>
              </wp:positionV>
              <wp:extent cx="6362700" cy="0"/>
              <wp:effectExtent l="0" t="0" r="1905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27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 xmlns:w15="http://schemas.microsoft.com/office/word/2012/wordml">
          <w:pict>
            <v:line w14:anchorId="1FC80130" id="Прямая соединительная линия 5" o:spid="_x0000_s1026" style="position:absolute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8.85pt" to="501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" strokecolor="#c00000" strokeweight="1.5pt">
              <w10:wrap anchorx="margin"/>
            </v:line>
          </w:pict>
        </mc:Fallback>
      </mc:AlternateContent>
    </w:r>
  </w:p>
  <w:p w:rsidR="002D5788" w:rsidRPr="002D5788" w:rsidRDefault="002D5788" w:rsidP="002D5788">
    <w:pPr>
      <w:pStyle w:val="a5"/>
      <w:jc w:val="center"/>
      <w:rPr>
        <w:rFonts w:ascii="Arial" w:hAnsi="Arial" w:cs="Arial"/>
        <w:sz w:val="16"/>
        <w:szCs w:val="16"/>
        <w:lang w:val="ky-KG"/>
      </w:rPr>
    </w:pPr>
    <w:r w:rsidRPr="002D5788">
      <w:rPr>
        <w:rFonts w:ascii="Arial" w:hAnsi="Arial" w:cs="Arial"/>
        <w:noProof/>
        <w:sz w:val="16"/>
        <w:szCs w:val="16"/>
        <w:lang w:eastAsia="ru-RU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11AE39D" wp14:editId="3F9ACB96">
              <wp:simplePos x="0" y="0"/>
              <wp:positionH relativeFrom="column">
                <wp:posOffset>4659630</wp:posOffset>
              </wp:positionH>
              <wp:positionV relativeFrom="paragraph">
                <wp:posOffset>-27305</wp:posOffset>
              </wp:positionV>
              <wp:extent cx="2162175" cy="381000"/>
              <wp:effectExtent l="0" t="0" r="9525" b="0"/>
              <wp:wrapSquare wrapText="bothSides"/>
              <wp:docPr id="4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  <w:t>Public Service</w:t>
                          </w:r>
                        </w:p>
                        <w:p w:rsidR="002D5788" w:rsidRP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  <w:t>Improvement Project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366.9pt;margin-top:-2.15pt;width:170.25pt;height:3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" stroked="f">
              <v:textbox>
                <w:txbxContent>
                  <w:p w:rsid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  <w:t>Public Service</w:t>
                    </w:r>
                  </w:p>
                  <w:p w:rsidR="002D5788" w:rsidRP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  <w:t>Improvement Project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D5788">
      <w:rPr>
        <w:rFonts w:ascii="Arial" w:hAnsi="Arial" w:cs="Arial"/>
        <w:noProof/>
        <w:sz w:val="16"/>
        <w:szCs w:val="16"/>
        <w:lang w:eastAsia="ru-R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0811342" wp14:editId="62CC95AE">
              <wp:simplePos x="0" y="0"/>
              <wp:positionH relativeFrom="column">
                <wp:posOffset>2430780</wp:posOffset>
              </wp:positionH>
              <wp:positionV relativeFrom="paragraph">
                <wp:posOffset>-27305</wp:posOffset>
              </wp:positionV>
              <wp:extent cx="2162175" cy="381000"/>
              <wp:effectExtent l="0" t="0" r="9525" b="0"/>
              <wp:wrapSquare wrapText="bothSides"/>
              <wp:docPr id="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5788" w:rsidRP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Проект "Улучшение услуг</w:t>
                          </w:r>
                        </w:p>
                        <w:p w:rsidR="002D5788" w:rsidRP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на местном уровне"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191.4pt;margin-top:-2.15pt;width:170.25pt;height:3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" stroked="f">
              <v:textbox>
                <w:txbxContent>
                  <w:p w:rsidR="002D5788" w:rsidRP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Проект "Улучшение услуг</w:t>
                    </w:r>
                  </w:p>
                  <w:p w:rsidR="002D5788" w:rsidRP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на местном уровне"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D5788">
      <w:rPr>
        <w:rFonts w:ascii="Arial" w:hAnsi="Arial" w:cs="Arial"/>
        <w:sz w:val="16"/>
        <w:szCs w:val="16"/>
        <w:lang w:val="ky-KG"/>
      </w:rPr>
      <w:t>Кыргызстан, Бишкек шаары, 720044, 7-Линия к</w:t>
    </w:r>
    <w:r w:rsidRPr="002D5788">
      <w:rPr>
        <w:rFonts w:ascii="Arial" w:hAnsi="Arial" w:cs="Arial"/>
        <w:sz w:val="16"/>
        <w:szCs w:val="16"/>
        <w:lang w:val="kk-KZ"/>
      </w:rPr>
      <w:t>өчөсү</w:t>
    </w:r>
    <w:r w:rsidRPr="002D5788">
      <w:rPr>
        <w:rFonts w:ascii="Arial" w:hAnsi="Arial" w:cs="Arial"/>
        <w:sz w:val="16"/>
        <w:szCs w:val="16"/>
        <w:lang w:val="ky-KG"/>
      </w:rPr>
      <w:t>, 65-</w:t>
    </w:r>
    <w:r w:rsidRPr="002D5788">
      <w:rPr>
        <w:rFonts w:ascii="Arial" w:hAnsi="Arial" w:cs="Arial"/>
        <w:sz w:val="16"/>
        <w:szCs w:val="16"/>
        <w:lang w:val="kk-KZ"/>
      </w:rPr>
      <w:t>үй</w:t>
    </w:r>
    <w:r w:rsidRPr="002D5788">
      <w:rPr>
        <w:rFonts w:ascii="Arial" w:hAnsi="Arial" w:cs="Arial"/>
        <w:sz w:val="16"/>
        <w:szCs w:val="16"/>
        <w:lang w:val="ky-KG"/>
      </w:rPr>
      <w:t>/ 65, St. 7 Liniya, 72044, Bishkek, Kyrgyzstan</w:t>
    </w:r>
  </w:p>
  <w:p w:rsidR="002D5788" w:rsidRPr="006D793A" w:rsidRDefault="002D5788" w:rsidP="006D793A">
    <w:pPr>
      <w:pStyle w:val="a5"/>
      <w:jc w:val="center"/>
      <w:rPr>
        <w:rFonts w:ascii="Arial" w:hAnsi="Arial" w:cs="Arial"/>
        <w:sz w:val="16"/>
        <w:szCs w:val="16"/>
        <w:lang w:val="ky-KG"/>
      </w:rPr>
    </w:pPr>
    <w:r w:rsidRPr="006D793A">
      <w:rPr>
        <w:rFonts w:ascii="Arial" w:hAnsi="Arial" w:cs="Arial"/>
        <w:sz w:val="16"/>
        <w:szCs w:val="16"/>
        <w:lang w:val="ky-KG"/>
      </w:rPr>
      <w:t>Тел.</w:t>
    </w:r>
    <w:r w:rsidR="006D793A" w:rsidRPr="006D793A">
      <w:rPr>
        <w:rFonts w:ascii="Arial" w:hAnsi="Arial" w:cs="Arial"/>
        <w:sz w:val="16"/>
        <w:szCs w:val="16"/>
        <w:lang w:val="ky-KG"/>
      </w:rPr>
      <w:t xml:space="preserve"> / tel.: +996 312 21 45 72/73/</w:t>
    </w:r>
    <w:r w:rsidRPr="006D793A">
      <w:rPr>
        <w:rFonts w:ascii="Arial" w:hAnsi="Arial" w:cs="Arial"/>
        <w:sz w:val="16"/>
        <w:szCs w:val="16"/>
        <w:lang w:val="ky-KG"/>
      </w:rPr>
      <w:t>, факс</w:t>
    </w:r>
    <w:r w:rsidR="006D793A" w:rsidRPr="006D793A">
      <w:rPr>
        <w:rFonts w:ascii="Arial" w:hAnsi="Arial" w:cs="Arial"/>
        <w:sz w:val="16"/>
        <w:szCs w:val="16"/>
        <w:lang w:val="ky-KG"/>
      </w:rPr>
      <w:t xml:space="preserve">./ Fax: +996 312 21 45 78, </w:t>
    </w:r>
    <w:hyperlink r:id="rId1" w:history="1">
      <w:r w:rsidR="006D793A" w:rsidRPr="006D793A">
        <w:rPr>
          <w:rStyle w:val="ab"/>
          <w:rFonts w:ascii="Arial" w:hAnsi="Arial" w:cs="Arial"/>
          <w:sz w:val="16"/>
          <w:szCs w:val="16"/>
          <w:lang w:val="ky-KG"/>
        </w:rPr>
        <w:t>amambetova@dpi.kg</w:t>
      </w:r>
    </w:hyperlink>
  </w:p>
  <w:p w:rsidR="002D5788" w:rsidRPr="005401C9" w:rsidRDefault="002D5788" w:rsidP="002D5788">
    <w:pPr>
      <w:pStyle w:val="a7"/>
      <w:rPr>
        <w:lang w:val="ky-K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B1F6E"/>
    <w:multiLevelType w:val="hybridMultilevel"/>
    <w:tmpl w:val="F4702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E6A14"/>
    <w:multiLevelType w:val="hybridMultilevel"/>
    <w:tmpl w:val="EA764422"/>
    <w:lvl w:ilvl="0" w:tplc="A0E4C1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271BE"/>
    <w:multiLevelType w:val="hybridMultilevel"/>
    <w:tmpl w:val="A32AF586"/>
    <w:lvl w:ilvl="0" w:tplc="0B8EB5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34712E"/>
    <w:multiLevelType w:val="hybridMultilevel"/>
    <w:tmpl w:val="8BA0E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A4EE2"/>
    <w:multiLevelType w:val="hybridMultilevel"/>
    <w:tmpl w:val="BA46AA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3EB"/>
    <w:rsid w:val="00053D54"/>
    <w:rsid w:val="00073B36"/>
    <w:rsid w:val="000A7768"/>
    <w:rsid w:val="001258DD"/>
    <w:rsid w:val="00130E7B"/>
    <w:rsid w:val="001565E5"/>
    <w:rsid w:val="00197BF1"/>
    <w:rsid w:val="001B1BB1"/>
    <w:rsid w:val="001E2A12"/>
    <w:rsid w:val="001E7DE8"/>
    <w:rsid w:val="00200305"/>
    <w:rsid w:val="0021269C"/>
    <w:rsid w:val="00245DCD"/>
    <w:rsid w:val="002D5788"/>
    <w:rsid w:val="00306AF0"/>
    <w:rsid w:val="00314810"/>
    <w:rsid w:val="00354F8E"/>
    <w:rsid w:val="00383910"/>
    <w:rsid w:val="003C0F77"/>
    <w:rsid w:val="003C2D5E"/>
    <w:rsid w:val="003C7A92"/>
    <w:rsid w:val="003E3A41"/>
    <w:rsid w:val="00406EA8"/>
    <w:rsid w:val="00452AD4"/>
    <w:rsid w:val="00491A4B"/>
    <w:rsid w:val="004C0D76"/>
    <w:rsid w:val="005401C9"/>
    <w:rsid w:val="005832A8"/>
    <w:rsid w:val="005B3C55"/>
    <w:rsid w:val="005D6A1F"/>
    <w:rsid w:val="006140A6"/>
    <w:rsid w:val="006804D4"/>
    <w:rsid w:val="006B2C1E"/>
    <w:rsid w:val="006D793A"/>
    <w:rsid w:val="006F2C86"/>
    <w:rsid w:val="00705E3B"/>
    <w:rsid w:val="00714059"/>
    <w:rsid w:val="007269C6"/>
    <w:rsid w:val="00734E46"/>
    <w:rsid w:val="0073742D"/>
    <w:rsid w:val="00763A6D"/>
    <w:rsid w:val="00770E1B"/>
    <w:rsid w:val="00797D61"/>
    <w:rsid w:val="007B7998"/>
    <w:rsid w:val="007D1D91"/>
    <w:rsid w:val="007F02E1"/>
    <w:rsid w:val="00856B49"/>
    <w:rsid w:val="008603D9"/>
    <w:rsid w:val="008A7F4F"/>
    <w:rsid w:val="008E2A43"/>
    <w:rsid w:val="008E5211"/>
    <w:rsid w:val="008F473D"/>
    <w:rsid w:val="009553F6"/>
    <w:rsid w:val="009604FA"/>
    <w:rsid w:val="00980A2D"/>
    <w:rsid w:val="009B2E83"/>
    <w:rsid w:val="00A753EB"/>
    <w:rsid w:val="00A87E79"/>
    <w:rsid w:val="00A90A13"/>
    <w:rsid w:val="00AF79EF"/>
    <w:rsid w:val="00B32BD7"/>
    <w:rsid w:val="00B43E57"/>
    <w:rsid w:val="00B74604"/>
    <w:rsid w:val="00C00684"/>
    <w:rsid w:val="00C13642"/>
    <w:rsid w:val="00CA48C1"/>
    <w:rsid w:val="00CB1FA5"/>
    <w:rsid w:val="00CC0F4A"/>
    <w:rsid w:val="00CD14AD"/>
    <w:rsid w:val="00CD29E6"/>
    <w:rsid w:val="00D278F7"/>
    <w:rsid w:val="00D90AE5"/>
    <w:rsid w:val="00D96CBC"/>
    <w:rsid w:val="00D97036"/>
    <w:rsid w:val="00DA0BB2"/>
    <w:rsid w:val="00DA35AC"/>
    <w:rsid w:val="00DE5376"/>
    <w:rsid w:val="00E27B4E"/>
    <w:rsid w:val="00E81CDB"/>
    <w:rsid w:val="00EB7A08"/>
    <w:rsid w:val="00F309D0"/>
    <w:rsid w:val="00F425AD"/>
    <w:rsid w:val="00FB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3E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753E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A7F4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D5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5788"/>
  </w:style>
  <w:style w:type="paragraph" w:styleId="a9">
    <w:name w:val="footer"/>
    <w:basedOn w:val="a"/>
    <w:link w:val="aa"/>
    <w:uiPriority w:val="99"/>
    <w:unhideWhenUsed/>
    <w:rsid w:val="002D5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5788"/>
  </w:style>
  <w:style w:type="character" w:styleId="ab">
    <w:name w:val="Hyperlink"/>
    <w:basedOn w:val="a0"/>
    <w:uiPriority w:val="99"/>
    <w:unhideWhenUsed/>
    <w:rsid w:val="002D578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45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3E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753E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A7F4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D5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5788"/>
  </w:style>
  <w:style w:type="paragraph" w:styleId="a9">
    <w:name w:val="footer"/>
    <w:basedOn w:val="a"/>
    <w:link w:val="aa"/>
    <w:uiPriority w:val="99"/>
    <w:unhideWhenUsed/>
    <w:rsid w:val="002D5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5788"/>
  </w:style>
  <w:style w:type="character" w:styleId="ab">
    <w:name w:val="Hyperlink"/>
    <w:basedOn w:val="a0"/>
    <w:uiPriority w:val="99"/>
    <w:unhideWhenUsed/>
    <w:rsid w:val="002D578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45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mbetova@dpi.k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pi.kg" TargetMode="External"/><Relationship Id="rId7" Type="http://schemas.openxmlformats.org/officeDocument/2006/relationships/image" Target="media/image3.jpeg"/><Relationship Id="rId2" Type="http://schemas.openxmlformats.org/officeDocument/2006/relationships/hyperlink" Target="http://www.dpi.kg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2.jpeg"/><Relationship Id="rId5" Type="http://schemas.openxmlformats.org/officeDocument/2006/relationships/hyperlink" Target="http://www.eda.admin.ch/bishkek" TargetMode="External"/><Relationship Id="rId4" Type="http://schemas.openxmlformats.org/officeDocument/2006/relationships/hyperlink" Target="http://www.eda.admin.ch/bishke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ambetova@dpi.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EDA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Chodurova Tursunai EDA TURCH</dc:creator>
  <cp:lastModifiedBy>Nurgul J.</cp:lastModifiedBy>
  <cp:revision>4</cp:revision>
  <cp:lastPrinted>2016-10-18T07:39:00Z</cp:lastPrinted>
  <dcterms:created xsi:type="dcterms:W3CDTF">2017-11-30T09:20:00Z</dcterms:created>
  <dcterms:modified xsi:type="dcterms:W3CDTF">2017-12-04T10:56:00Z</dcterms:modified>
</cp:coreProperties>
</file>