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8F2E9A" w14:textId="08FCB335" w:rsidR="00FB6E1F" w:rsidRPr="00B93171" w:rsidRDefault="00FB6E1F" w:rsidP="00FB6E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  <w:lang w:val="ru-RU"/>
        </w:rPr>
      </w:pPr>
      <w:r w:rsidRPr="00B93171">
        <w:rPr>
          <w:rFonts w:ascii="Arial" w:hAnsi="Arial" w:cs="Arial"/>
          <w:b/>
          <w:bCs/>
          <w:i/>
          <w:iCs/>
          <w:sz w:val="18"/>
          <w:szCs w:val="18"/>
          <w:lang w:val="ru-RU"/>
        </w:rPr>
        <w:t>Для немедленного распространения:</w:t>
      </w:r>
      <w:r w:rsidRPr="00B93171">
        <w:rPr>
          <w:rFonts w:ascii="Arial" w:hAnsi="Arial" w:cs="Arial"/>
          <w:b/>
          <w:bCs/>
          <w:i/>
          <w:iCs/>
          <w:sz w:val="18"/>
          <w:szCs w:val="18"/>
          <w:lang w:val="ru-RU"/>
        </w:rPr>
        <w:tab/>
      </w:r>
      <w:r w:rsidRPr="00B93171">
        <w:rPr>
          <w:rFonts w:ascii="Arial" w:hAnsi="Arial" w:cs="Arial"/>
          <w:b/>
          <w:bCs/>
          <w:i/>
          <w:iCs/>
          <w:sz w:val="18"/>
          <w:szCs w:val="18"/>
          <w:lang w:val="ru-RU"/>
        </w:rPr>
        <w:tab/>
      </w:r>
      <w:r>
        <w:rPr>
          <w:rFonts w:ascii="Arial" w:hAnsi="Arial" w:cs="Arial"/>
          <w:b/>
          <w:bCs/>
          <w:i/>
          <w:iCs/>
          <w:sz w:val="18"/>
          <w:szCs w:val="18"/>
          <w:lang w:val="ru-RU"/>
        </w:rPr>
        <w:tab/>
      </w:r>
      <w:r w:rsidR="00642AFE">
        <w:rPr>
          <w:rFonts w:ascii="Arial" w:hAnsi="Arial" w:cs="Arial"/>
          <w:b/>
          <w:bCs/>
          <w:i/>
          <w:iCs/>
          <w:sz w:val="18"/>
          <w:szCs w:val="18"/>
          <w:lang w:val="ru-RU"/>
        </w:rPr>
        <w:tab/>
      </w:r>
      <w:r w:rsidRPr="00B93171">
        <w:rPr>
          <w:rFonts w:ascii="Arial" w:hAnsi="Arial" w:cs="Arial"/>
          <w:b/>
          <w:bCs/>
          <w:i/>
          <w:iCs/>
          <w:sz w:val="18"/>
          <w:szCs w:val="18"/>
          <w:lang w:val="ru-RU"/>
        </w:rPr>
        <w:t>Для получения информации:</w:t>
      </w:r>
    </w:p>
    <w:p w14:paraId="7BFBC01B" w14:textId="56DB1934" w:rsidR="00FB6E1F" w:rsidRPr="00693DBB" w:rsidRDefault="00FB6E1F" w:rsidP="00FB6E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ru-RU"/>
        </w:rPr>
      </w:pPr>
      <w:r w:rsidRPr="00FB6E1F">
        <w:rPr>
          <w:rFonts w:ascii="Arial" w:hAnsi="Arial" w:cs="Arial"/>
          <w:sz w:val="18"/>
          <w:szCs w:val="18"/>
          <w:lang w:val="ru-RU"/>
        </w:rPr>
        <w:t>2</w:t>
      </w:r>
      <w:r w:rsidR="00535AA2" w:rsidRPr="00F37F32">
        <w:rPr>
          <w:rFonts w:ascii="Arial" w:hAnsi="Arial" w:cs="Arial"/>
          <w:sz w:val="18"/>
          <w:szCs w:val="18"/>
          <w:lang w:val="ru-RU"/>
        </w:rPr>
        <w:t>3</w:t>
      </w:r>
      <w:r w:rsidRPr="00FB6E1F">
        <w:rPr>
          <w:rFonts w:ascii="Arial" w:hAnsi="Arial" w:cs="Arial"/>
          <w:sz w:val="18"/>
          <w:szCs w:val="18"/>
          <w:lang w:val="ru-RU"/>
        </w:rPr>
        <w:t xml:space="preserve"> </w:t>
      </w:r>
      <w:r w:rsidR="00535AA2">
        <w:rPr>
          <w:rFonts w:ascii="Arial" w:hAnsi="Arial" w:cs="Arial"/>
          <w:sz w:val="18"/>
          <w:szCs w:val="18"/>
          <w:lang w:val="ru-RU"/>
        </w:rPr>
        <w:t>окт</w:t>
      </w:r>
      <w:r w:rsidR="00270C69">
        <w:rPr>
          <w:rFonts w:ascii="Arial" w:hAnsi="Arial" w:cs="Arial"/>
          <w:sz w:val="18"/>
          <w:szCs w:val="18"/>
          <w:lang w:val="ru-RU"/>
        </w:rPr>
        <w:t>ября</w:t>
      </w:r>
      <w:r w:rsidRPr="00693DBB">
        <w:rPr>
          <w:rFonts w:ascii="Arial" w:hAnsi="Arial" w:cs="Arial"/>
          <w:sz w:val="18"/>
          <w:szCs w:val="18"/>
          <w:lang w:val="ru-RU"/>
        </w:rPr>
        <w:t xml:space="preserve"> 2017 года</w:t>
      </w:r>
      <w:r w:rsidRPr="00693DBB">
        <w:rPr>
          <w:rFonts w:ascii="Arial" w:hAnsi="Arial" w:cs="Arial"/>
          <w:sz w:val="18"/>
          <w:szCs w:val="18"/>
          <w:lang w:val="ru-RU"/>
        </w:rPr>
        <w:tab/>
      </w:r>
      <w:r w:rsidRPr="00693DBB">
        <w:rPr>
          <w:rFonts w:ascii="Arial" w:hAnsi="Arial" w:cs="Arial"/>
          <w:sz w:val="18"/>
          <w:szCs w:val="18"/>
          <w:lang w:val="ru-RU"/>
        </w:rPr>
        <w:tab/>
      </w:r>
      <w:r w:rsidRPr="00693DBB">
        <w:rPr>
          <w:rFonts w:ascii="Arial" w:hAnsi="Arial" w:cs="Arial"/>
          <w:sz w:val="18"/>
          <w:szCs w:val="18"/>
          <w:lang w:val="ru-RU"/>
        </w:rPr>
        <w:tab/>
      </w:r>
      <w:r w:rsidRPr="00693DBB">
        <w:rPr>
          <w:rFonts w:ascii="Arial" w:hAnsi="Arial" w:cs="Arial"/>
          <w:sz w:val="18"/>
          <w:szCs w:val="18"/>
          <w:lang w:val="ru-RU"/>
        </w:rPr>
        <w:tab/>
      </w:r>
      <w:r w:rsidRPr="00693DBB">
        <w:rPr>
          <w:rFonts w:ascii="Arial" w:hAnsi="Arial" w:cs="Arial"/>
          <w:sz w:val="18"/>
          <w:szCs w:val="18"/>
          <w:lang w:val="ru-RU"/>
        </w:rPr>
        <w:tab/>
      </w:r>
      <w:r w:rsidR="00642AFE">
        <w:rPr>
          <w:rFonts w:ascii="Arial" w:hAnsi="Arial" w:cs="Arial"/>
          <w:sz w:val="18"/>
          <w:szCs w:val="18"/>
          <w:lang w:val="ru-RU"/>
        </w:rPr>
        <w:tab/>
      </w:r>
      <w:proofErr w:type="spellStart"/>
      <w:r>
        <w:rPr>
          <w:rFonts w:ascii="Arial" w:hAnsi="Arial" w:cs="Arial"/>
          <w:sz w:val="18"/>
          <w:szCs w:val="18"/>
          <w:lang w:val="ru-RU"/>
        </w:rPr>
        <w:t>Нургуль</w:t>
      </w:r>
      <w:proofErr w:type="spellEnd"/>
      <w:r>
        <w:rPr>
          <w:rFonts w:ascii="Arial" w:hAnsi="Arial" w:cs="Arial"/>
          <w:sz w:val="18"/>
          <w:szCs w:val="18"/>
          <w:lang w:val="ru-RU"/>
        </w:rPr>
        <w:t xml:space="preserve"> Джаманкулова</w:t>
      </w:r>
      <w:r w:rsidRPr="00693DBB">
        <w:rPr>
          <w:rFonts w:ascii="Arial" w:hAnsi="Arial" w:cs="Arial"/>
          <w:sz w:val="18"/>
          <w:szCs w:val="18"/>
          <w:lang w:val="ru-RU"/>
        </w:rPr>
        <w:t xml:space="preserve">, </w:t>
      </w:r>
    </w:p>
    <w:p w14:paraId="0405B6CF" w14:textId="77777777" w:rsidR="00FB6E1F" w:rsidRDefault="00FB6E1F" w:rsidP="00642AFE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18"/>
          <w:szCs w:val="18"/>
          <w:lang w:val="ru-RU"/>
        </w:rPr>
      </w:pPr>
      <w:r>
        <w:rPr>
          <w:rFonts w:ascii="Arial" w:hAnsi="Arial" w:cs="Arial"/>
          <w:sz w:val="18"/>
          <w:szCs w:val="18"/>
          <w:lang w:val="ru-RU"/>
        </w:rPr>
        <w:t>Специалист по информационной политике</w:t>
      </w:r>
    </w:p>
    <w:p w14:paraId="6A42E55C" w14:textId="77777777" w:rsidR="00FB6E1F" w:rsidRPr="00693DBB" w:rsidRDefault="00FB6E1F" w:rsidP="00642AFE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18"/>
          <w:szCs w:val="18"/>
          <w:lang w:val="ru-RU"/>
        </w:rPr>
      </w:pPr>
      <w:r>
        <w:rPr>
          <w:rFonts w:ascii="Arial" w:hAnsi="Arial" w:cs="Arial"/>
          <w:sz w:val="18"/>
          <w:szCs w:val="18"/>
          <w:lang w:val="ru-RU"/>
        </w:rPr>
        <w:t xml:space="preserve">Института политики развития </w:t>
      </w:r>
      <w:r w:rsidRPr="00FB6E1F">
        <w:rPr>
          <w:rFonts w:ascii="Arial" w:hAnsi="Arial" w:cs="Arial"/>
          <w:sz w:val="18"/>
          <w:szCs w:val="18"/>
          <w:lang w:val="ru-RU"/>
        </w:rPr>
        <w:t>(</w:t>
      </w:r>
      <w:r>
        <w:rPr>
          <w:rFonts w:ascii="Arial" w:hAnsi="Arial" w:cs="Arial"/>
          <w:sz w:val="18"/>
          <w:szCs w:val="18"/>
        </w:rPr>
        <w:t>DPI</w:t>
      </w:r>
      <w:r w:rsidRPr="00FB6E1F">
        <w:rPr>
          <w:rFonts w:ascii="Arial" w:hAnsi="Arial" w:cs="Arial"/>
          <w:sz w:val="18"/>
          <w:szCs w:val="18"/>
          <w:lang w:val="ru-RU"/>
        </w:rPr>
        <w:t xml:space="preserve"> | </w:t>
      </w:r>
      <w:r>
        <w:rPr>
          <w:rFonts w:ascii="Arial" w:hAnsi="Arial" w:cs="Arial"/>
          <w:sz w:val="18"/>
          <w:szCs w:val="18"/>
          <w:lang w:val="kk-KZ"/>
        </w:rPr>
        <w:t>ӨСИ</w:t>
      </w:r>
      <w:r>
        <w:rPr>
          <w:rFonts w:ascii="Arial" w:hAnsi="Arial" w:cs="Arial"/>
          <w:sz w:val="18"/>
          <w:szCs w:val="18"/>
          <w:lang w:val="ru-RU"/>
        </w:rPr>
        <w:t>)</w:t>
      </w:r>
      <w:r w:rsidRPr="00693DBB">
        <w:rPr>
          <w:rFonts w:ascii="Arial" w:hAnsi="Arial" w:cs="Arial"/>
          <w:sz w:val="18"/>
          <w:szCs w:val="18"/>
          <w:lang w:val="ru-RU"/>
        </w:rPr>
        <w:t xml:space="preserve"> </w:t>
      </w:r>
    </w:p>
    <w:p w14:paraId="2365E32C" w14:textId="77777777" w:rsidR="00FB6E1F" w:rsidRPr="00693DBB" w:rsidRDefault="00FB6E1F" w:rsidP="00642AFE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18"/>
          <w:szCs w:val="18"/>
          <w:lang w:val="ru-RU"/>
        </w:rPr>
      </w:pPr>
      <w:r w:rsidRPr="00693DBB">
        <w:rPr>
          <w:rFonts w:ascii="Arial" w:hAnsi="Arial" w:cs="Arial"/>
          <w:sz w:val="18"/>
          <w:szCs w:val="18"/>
          <w:lang w:val="ru-RU"/>
        </w:rPr>
        <w:t>Моб.</w:t>
      </w:r>
      <w:r>
        <w:rPr>
          <w:rFonts w:ascii="Arial" w:hAnsi="Arial" w:cs="Arial"/>
          <w:sz w:val="18"/>
          <w:szCs w:val="18"/>
          <w:lang w:val="ru-RU"/>
        </w:rPr>
        <w:t>:</w:t>
      </w:r>
      <w:r w:rsidRPr="00693DBB">
        <w:rPr>
          <w:rFonts w:ascii="Arial" w:hAnsi="Arial" w:cs="Arial"/>
          <w:sz w:val="18"/>
          <w:szCs w:val="18"/>
          <w:lang w:val="ru-RU"/>
        </w:rPr>
        <w:t xml:space="preserve"> +996</w:t>
      </w:r>
      <w:r>
        <w:rPr>
          <w:rFonts w:ascii="Arial" w:hAnsi="Arial" w:cs="Arial"/>
          <w:sz w:val="18"/>
          <w:szCs w:val="18"/>
          <w:lang w:val="ru-RU"/>
        </w:rPr>
        <w:t> </w:t>
      </w:r>
      <w:r w:rsidRPr="00693DBB">
        <w:rPr>
          <w:rFonts w:ascii="Arial" w:hAnsi="Arial" w:cs="Arial"/>
          <w:sz w:val="18"/>
          <w:szCs w:val="18"/>
          <w:lang w:val="ru-RU"/>
        </w:rPr>
        <w:t>55</w:t>
      </w:r>
      <w:r>
        <w:rPr>
          <w:rFonts w:ascii="Arial" w:hAnsi="Arial" w:cs="Arial"/>
          <w:sz w:val="18"/>
          <w:szCs w:val="18"/>
          <w:lang w:val="ru-RU"/>
        </w:rPr>
        <w:t>5 313-385</w:t>
      </w:r>
      <w:r w:rsidRPr="00693DBB">
        <w:rPr>
          <w:rFonts w:ascii="Arial" w:hAnsi="Arial" w:cs="Arial"/>
          <w:sz w:val="18"/>
          <w:szCs w:val="18"/>
          <w:lang w:val="ru-RU"/>
        </w:rPr>
        <w:t xml:space="preserve">; </w:t>
      </w:r>
      <w:r>
        <w:rPr>
          <w:rFonts w:ascii="Arial" w:hAnsi="Arial" w:cs="Arial"/>
          <w:sz w:val="18"/>
          <w:szCs w:val="18"/>
          <w:lang w:val="ru-RU"/>
        </w:rPr>
        <w:t>+996 771-711</w:t>
      </w:r>
    </w:p>
    <w:p w14:paraId="16C8E647" w14:textId="77777777" w:rsidR="003358D1" w:rsidRPr="002F443A" w:rsidRDefault="00FB6E1F" w:rsidP="00642AFE">
      <w:pPr>
        <w:ind w:left="4956" w:firstLine="708"/>
        <w:rPr>
          <w:rStyle w:val="a9"/>
          <w:rFonts w:ascii="Arial" w:hAnsi="Arial" w:cs="Arial"/>
          <w:sz w:val="18"/>
          <w:szCs w:val="18"/>
          <w:lang w:val="ru-RU"/>
        </w:rPr>
      </w:pPr>
      <w:r w:rsidRPr="00693DBB">
        <w:rPr>
          <w:rFonts w:ascii="Arial" w:hAnsi="Arial" w:cs="Arial"/>
          <w:sz w:val="18"/>
          <w:szCs w:val="18"/>
          <w:lang w:val="ru-RU"/>
        </w:rPr>
        <w:t>Эл</w:t>
      </w:r>
      <w:proofErr w:type="gramStart"/>
      <w:r w:rsidRPr="00693DBB">
        <w:rPr>
          <w:rFonts w:ascii="Arial" w:hAnsi="Arial" w:cs="Arial"/>
          <w:sz w:val="18"/>
          <w:szCs w:val="18"/>
          <w:lang w:val="ru-RU"/>
        </w:rPr>
        <w:t>.</w:t>
      </w:r>
      <w:proofErr w:type="gramEnd"/>
      <w:r w:rsidRPr="00693DBB">
        <w:rPr>
          <w:rFonts w:ascii="Arial" w:hAnsi="Arial" w:cs="Arial"/>
          <w:sz w:val="18"/>
          <w:szCs w:val="18"/>
          <w:lang w:val="ru-RU"/>
        </w:rPr>
        <w:t xml:space="preserve"> </w:t>
      </w:r>
      <w:proofErr w:type="gramStart"/>
      <w:r w:rsidRPr="00693DBB">
        <w:rPr>
          <w:rFonts w:ascii="Arial" w:hAnsi="Arial" w:cs="Arial"/>
          <w:sz w:val="18"/>
          <w:szCs w:val="18"/>
          <w:lang w:val="ru-RU"/>
        </w:rPr>
        <w:t>а</w:t>
      </w:r>
      <w:proofErr w:type="gramEnd"/>
      <w:r w:rsidRPr="00693DBB">
        <w:rPr>
          <w:rFonts w:ascii="Arial" w:hAnsi="Arial" w:cs="Arial"/>
          <w:sz w:val="18"/>
          <w:szCs w:val="18"/>
          <w:lang w:val="ru-RU"/>
        </w:rPr>
        <w:t xml:space="preserve">дрес: </w:t>
      </w:r>
      <w:hyperlink r:id="rId7" w:history="1">
        <w:r w:rsidRPr="008F1D7B">
          <w:rPr>
            <w:rStyle w:val="a9"/>
            <w:rFonts w:ascii="Arial" w:hAnsi="Arial" w:cs="Arial"/>
            <w:sz w:val="18"/>
            <w:szCs w:val="18"/>
          </w:rPr>
          <w:t>NJamankulova</w:t>
        </w:r>
        <w:r w:rsidRPr="008F1D7B">
          <w:rPr>
            <w:rStyle w:val="a9"/>
            <w:rFonts w:ascii="Arial" w:hAnsi="Arial" w:cs="Arial"/>
            <w:sz w:val="18"/>
            <w:szCs w:val="18"/>
            <w:lang w:val="ru-RU"/>
          </w:rPr>
          <w:t>@</w:t>
        </w:r>
        <w:r w:rsidRPr="008F1D7B">
          <w:rPr>
            <w:rStyle w:val="a9"/>
            <w:rFonts w:ascii="Arial" w:hAnsi="Arial" w:cs="Arial"/>
            <w:sz w:val="18"/>
            <w:szCs w:val="18"/>
          </w:rPr>
          <w:t>dpi</w:t>
        </w:r>
        <w:r w:rsidRPr="008F1D7B">
          <w:rPr>
            <w:rStyle w:val="a9"/>
            <w:rFonts w:ascii="Arial" w:hAnsi="Arial" w:cs="Arial"/>
            <w:sz w:val="18"/>
            <w:szCs w:val="18"/>
            <w:lang w:val="ru-RU"/>
          </w:rPr>
          <w:t>.</w:t>
        </w:r>
        <w:r w:rsidRPr="008F1D7B">
          <w:rPr>
            <w:rStyle w:val="a9"/>
            <w:rFonts w:ascii="Arial" w:hAnsi="Arial" w:cs="Arial"/>
            <w:sz w:val="18"/>
            <w:szCs w:val="18"/>
          </w:rPr>
          <w:t>kg</w:t>
        </w:r>
      </w:hyperlink>
    </w:p>
    <w:p w14:paraId="3436FCB9" w14:textId="77777777" w:rsidR="005114C7" w:rsidRPr="002F443A" w:rsidRDefault="005114C7" w:rsidP="00A33368">
      <w:pPr>
        <w:pStyle w:val="aa"/>
        <w:ind w:left="-454" w:right="-170"/>
        <w:rPr>
          <w:rStyle w:val="a9"/>
          <w:rFonts w:ascii="Arial" w:hAnsi="Arial" w:cs="Arial"/>
          <w:sz w:val="18"/>
          <w:szCs w:val="18"/>
          <w:lang w:val="ru-RU"/>
        </w:rPr>
      </w:pPr>
    </w:p>
    <w:p w14:paraId="5E586AB7" w14:textId="77777777" w:rsidR="00A33368" w:rsidRDefault="00A33368" w:rsidP="00C36118">
      <w:pPr>
        <w:spacing w:after="0" w:line="240" w:lineRule="auto"/>
        <w:ind w:left="-454" w:right="-170"/>
        <w:outlineLvl w:val="0"/>
        <w:rPr>
          <w:rFonts w:ascii="Arial" w:hAnsi="Arial" w:cs="Arial"/>
          <w:b/>
          <w:sz w:val="28"/>
          <w:szCs w:val="28"/>
          <w:lang w:val="ru-RU"/>
        </w:rPr>
      </w:pPr>
    </w:p>
    <w:p w14:paraId="17C4F8D4" w14:textId="072F99E0" w:rsidR="002F443A" w:rsidRPr="003254A1" w:rsidRDefault="00FA3DE7" w:rsidP="00C36118">
      <w:pPr>
        <w:spacing w:after="0" w:line="240" w:lineRule="auto"/>
        <w:ind w:left="-57" w:right="-57"/>
        <w:jc w:val="center"/>
        <w:outlineLvl w:val="0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Новый проект </w:t>
      </w:r>
      <w:r w:rsidR="00C66E76">
        <w:rPr>
          <w:rFonts w:ascii="Arial" w:hAnsi="Arial" w:cs="Arial"/>
          <w:b/>
          <w:sz w:val="28"/>
          <w:szCs w:val="28"/>
          <w:lang w:val="ky-KG"/>
        </w:rPr>
        <w:t xml:space="preserve">призван </w:t>
      </w:r>
      <w:r w:rsidR="009F7AA8">
        <w:rPr>
          <w:rFonts w:ascii="Arial" w:hAnsi="Arial" w:cs="Arial"/>
          <w:b/>
          <w:sz w:val="28"/>
          <w:szCs w:val="28"/>
          <w:lang w:val="ky-KG"/>
        </w:rPr>
        <w:t xml:space="preserve">повысить эффективность </w:t>
      </w:r>
      <w:r>
        <w:rPr>
          <w:rFonts w:ascii="Arial" w:hAnsi="Arial" w:cs="Arial"/>
          <w:b/>
          <w:sz w:val="28"/>
          <w:szCs w:val="28"/>
          <w:lang w:val="ru-RU"/>
        </w:rPr>
        <w:t>госуда</w:t>
      </w:r>
      <w:r w:rsidR="00C66E76">
        <w:rPr>
          <w:rFonts w:ascii="Arial" w:hAnsi="Arial" w:cs="Arial"/>
          <w:b/>
          <w:sz w:val="28"/>
          <w:szCs w:val="28"/>
          <w:lang w:val="ru-RU"/>
        </w:rPr>
        <w:t>рственн</w:t>
      </w:r>
      <w:r w:rsidR="001D0BBD">
        <w:rPr>
          <w:rFonts w:ascii="Arial" w:hAnsi="Arial" w:cs="Arial"/>
          <w:b/>
          <w:sz w:val="28"/>
          <w:szCs w:val="28"/>
          <w:lang w:val="ru-RU"/>
        </w:rPr>
        <w:t>ого</w:t>
      </w:r>
      <w:r w:rsidR="00C66E76">
        <w:rPr>
          <w:rFonts w:ascii="Arial" w:hAnsi="Arial" w:cs="Arial"/>
          <w:b/>
          <w:sz w:val="28"/>
          <w:szCs w:val="28"/>
          <w:lang w:val="ru-RU"/>
        </w:rPr>
        <w:t xml:space="preserve"> социальн</w:t>
      </w:r>
      <w:r w:rsidR="001D0BBD">
        <w:rPr>
          <w:rFonts w:ascii="Arial" w:hAnsi="Arial" w:cs="Arial"/>
          <w:b/>
          <w:sz w:val="28"/>
          <w:szCs w:val="28"/>
          <w:lang w:val="ru-RU"/>
        </w:rPr>
        <w:t>ого</w:t>
      </w:r>
      <w:r w:rsidR="00C66E76">
        <w:rPr>
          <w:rFonts w:ascii="Arial" w:hAnsi="Arial" w:cs="Arial"/>
          <w:b/>
          <w:sz w:val="28"/>
          <w:szCs w:val="28"/>
          <w:lang w:val="ru-RU"/>
        </w:rPr>
        <w:t xml:space="preserve"> заказ</w:t>
      </w:r>
      <w:r w:rsidR="001D0BBD">
        <w:rPr>
          <w:rFonts w:ascii="Arial" w:hAnsi="Arial" w:cs="Arial"/>
          <w:b/>
          <w:sz w:val="28"/>
          <w:szCs w:val="28"/>
          <w:lang w:val="ru-RU"/>
        </w:rPr>
        <w:t>а</w:t>
      </w:r>
    </w:p>
    <w:p w14:paraId="0102E9E4" w14:textId="77777777" w:rsidR="00A33368" w:rsidRPr="002F443A" w:rsidRDefault="00A33368" w:rsidP="00C36118">
      <w:pPr>
        <w:spacing w:after="0" w:line="240" w:lineRule="auto"/>
        <w:ind w:left="-57" w:right="-57"/>
        <w:outlineLvl w:val="0"/>
        <w:rPr>
          <w:rFonts w:ascii="Arial" w:hAnsi="Arial" w:cs="Arial"/>
          <w:b/>
          <w:sz w:val="28"/>
          <w:szCs w:val="28"/>
          <w:lang w:val="ru-RU"/>
        </w:rPr>
      </w:pPr>
    </w:p>
    <w:p w14:paraId="74A0E3FA" w14:textId="49EA522F" w:rsidR="009F7AA8" w:rsidRPr="003254A1" w:rsidRDefault="00657752" w:rsidP="009F7AA8">
      <w:pPr>
        <w:spacing w:after="0" w:line="276" w:lineRule="auto"/>
        <w:ind w:left="-57" w:right="-57"/>
        <w:outlineLvl w:val="0"/>
        <w:rPr>
          <w:rFonts w:ascii="Arial" w:hAnsi="Arial" w:cs="Arial"/>
          <w:lang w:val="ru-RU"/>
        </w:rPr>
      </w:pPr>
      <w:r w:rsidRPr="003254A1">
        <w:rPr>
          <w:rFonts w:ascii="Arial" w:hAnsi="Arial" w:cs="Arial"/>
          <w:b/>
          <w:lang w:val="ru-RU"/>
        </w:rPr>
        <w:t xml:space="preserve">Бишкек </w:t>
      </w:r>
      <w:r w:rsidR="00FA3DE7" w:rsidRPr="003254A1">
        <w:rPr>
          <w:rFonts w:ascii="Arial" w:hAnsi="Arial" w:cs="Arial"/>
          <w:lang w:val="ru-RU"/>
        </w:rPr>
        <w:t>–</w:t>
      </w:r>
      <w:r w:rsidRPr="003254A1">
        <w:rPr>
          <w:rFonts w:ascii="Arial" w:hAnsi="Arial" w:cs="Arial"/>
          <w:lang w:val="ru-RU"/>
        </w:rPr>
        <w:t xml:space="preserve"> </w:t>
      </w:r>
      <w:r w:rsidR="00C66E76" w:rsidRPr="003254A1">
        <w:rPr>
          <w:rFonts w:ascii="Arial" w:hAnsi="Arial" w:cs="Arial"/>
          <w:lang w:val="ru-RU"/>
        </w:rPr>
        <w:t>2</w:t>
      </w:r>
      <w:r w:rsidR="00535AA2">
        <w:rPr>
          <w:rFonts w:ascii="Arial" w:hAnsi="Arial" w:cs="Arial"/>
          <w:lang w:val="ru-RU"/>
        </w:rPr>
        <w:t>4</w:t>
      </w:r>
      <w:r w:rsidR="00C66E76" w:rsidRPr="003254A1">
        <w:rPr>
          <w:rFonts w:ascii="Arial" w:hAnsi="Arial" w:cs="Arial"/>
          <w:lang w:val="ru-RU"/>
        </w:rPr>
        <w:t>-2</w:t>
      </w:r>
      <w:r w:rsidR="00535AA2">
        <w:rPr>
          <w:rFonts w:ascii="Arial" w:hAnsi="Arial" w:cs="Arial"/>
          <w:lang w:val="ru-RU"/>
        </w:rPr>
        <w:t>5</w:t>
      </w:r>
      <w:r w:rsidR="00C66E76" w:rsidRPr="003254A1">
        <w:rPr>
          <w:rFonts w:ascii="Arial" w:hAnsi="Arial" w:cs="Arial"/>
          <w:lang w:val="ru-RU"/>
        </w:rPr>
        <w:t xml:space="preserve"> </w:t>
      </w:r>
      <w:r w:rsidR="00535AA2">
        <w:rPr>
          <w:rFonts w:ascii="Arial" w:hAnsi="Arial" w:cs="Arial"/>
          <w:lang w:val="ru-RU"/>
        </w:rPr>
        <w:t>ок</w:t>
      </w:r>
      <w:r w:rsidR="00C66E76" w:rsidRPr="003254A1">
        <w:rPr>
          <w:rFonts w:ascii="Arial" w:hAnsi="Arial" w:cs="Arial"/>
          <w:lang w:val="ru-RU"/>
        </w:rPr>
        <w:t>тября 2017 года состоится семинар</w:t>
      </w:r>
      <w:r w:rsidR="00535AA2">
        <w:rPr>
          <w:rFonts w:ascii="Arial" w:hAnsi="Arial" w:cs="Arial"/>
          <w:lang w:val="ru-RU"/>
        </w:rPr>
        <w:t>,</w:t>
      </w:r>
      <w:r w:rsidR="00C66E76" w:rsidRPr="003254A1">
        <w:rPr>
          <w:rFonts w:ascii="Arial" w:hAnsi="Arial" w:cs="Arial"/>
          <w:lang w:val="ru-RU"/>
        </w:rPr>
        <w:t xml:space="preserve"> </w:t>
      </w:r>
      <w:r w:rsidR="00256427" w:rsidRPr="003254A1">
        <w:rPr>
          <w:rFonts w:ascii="Arial" w:hAnsi="Arial" w:cs="Arial"/>
          <w:lang w:val="ru-RU"/>
        </w:rPr>
        <w:t xml:space="preserve">на </w:t>
      </w:r>
      <w:proofErr w:type="gramStart"/>
      <w:r w:rsidR="00256427" w:rsidRPr="003254A1">
        <w:rPr>
          <w:rFonts w:ascii="Arial" w:hAnsi="Arial" w:cs="Arial"/>
          <w:lang w:val="ru-RU"/>
        </w:rPr>
        <w:t>котором</w:t>
      </w:r>
      <w:proofErr w:type="gramEnd"/>
      <w:r w:rsidR="00256427" w:rsidRPr="003254A1">
        <w:rPr>
          <w:rFonts w:ascii="Arial" w:hAnsi="Arial" w:cs="Arial"/>
          <w:lang w:val="ru-RU"/>
        </w:rPr>
        <w:t xml:space="preserve"> разработают критерии оценки социальных услуг, предлагаемых через государственный социальный заказ. Представители </w:t>
      </w:r>
      <w:r w:rsidR="00C66E76" w:rsidRPr="003254A1">
        <w:rPr>
          <w:rFonts w:ascii="Arial" w:hAnsi="Arial" w:cs="Arial"/>
          <w:lang w:val="ru-RU"/>
        </w:rPr>
        <w:t>Министерства труда и социального развития КР</w:t>
      </w:r>
      <w:r w:rsidR="00256427" w:rsidRPr="003254A1">
        <w:rPr>
          <w:rFonts w:ascii="Arial" w:hAnsi="Arial" w:cs="Arial"/>
          <w:lang w:val="ru-RU"/>
        </w:rPr>
        <w:t>, Министерства здравоохранения</w:t>
      </w:r>
      <w:r w:rsidR="00C66E76" w:rsidRPr="003254A1">
        <w:rPr>
          <w:rFonts w:ascii="Arial" w:hAnsi="Arial" w:cs="Arial"/>
          <w:lang w:val="ru-RU"/>
        </w:rPr>
        <w:t xml:space="preserve">, </w:t>
      </w:r>
      <w:r w:rsidR="00256427" w:rsidRPr="003254A1">
        <w:rPr>
          <w:rFonts w:ascii="Arial" w:hAnsi="Arial" w:cs="Arial"/>
          <w:lang w:val="ru-RU"/>
        </w:rPr>
        <w:t xml:space="preserve">организаций </w:t>
      </w:r>
      <w:r w:rsidR="00F37F32">
        <w:rPr>
          <w:rFonts w:ascii="Arial" w:hAnsi="Arial" w:cs="Arial"/>
          <w:lang w:val="ru-RU"/>
        </w:rPr>
        <w:t xml:space="preserve">гражданского общества </w:t>
      </w:r>
      <w:r w:rsidR="00256427" w:rsidRPr="003254A1">
        <w:rPr>
          <w:rFonts w:ascii="Arial" w:hAnsi="Arial" w:cs="Arial"/>
          <w:lang w:val="ru-RU"/>
        </w:rPr>
        <w:t xml:space="preserve">и </w:t>
      </w:r>
      <w:r w:rsidR="00C66E76" w:rsidRPr="003254A1">
        <w:rPr>
          <w:rFonts w:ascii="Arial" w:hAnsi="Arial" w:cs="Arial"/>
          <w:lang w:val="ru-RU"/>
        </w:rPr>
        <w:t>эксперт</w:t>
      </w:r>
      <w:r w:rsidR="00256427" w:rsidRPr="003254A1">
        <w:rPr>
          <w:rFonts w:ascii="Arial" w:hAnsi="Arial" w:cs="Arial"/>
          <w:lang w:val="ru-RU"/>
        </w:rPr>
        <w:t>ы</w:t>
      </w:r>
      <w:r w:rsidR="00C66E76" w:rsidRPr="003254A1">
        <w:rPr>
          <w:rFonts w:ascii="Arial" w:hAnsi="Arial" w:cs="Arial"/>
          <w:lang w:val="ru-RU"/>
        </w:rPr>
        <w:t xml:space="preserve"> </w:t>
      </w:r>
      <w:r w:rsidR="001D0BBD" w:rsidRPr="003254A1">
        <w:rPr>
          <w:rFonts w:ascii="Arial" w:hAnsi="Arial" w:cs="Arial"/>
          <w:lang w:val="ru-RU"/>
        </w:rPr>
        <w:t xml:space="preserve">обсудят </w:t>
      </w:r>
      <w:r w:rsidR="00C66E76" w:rsidRPr="003254A1">
        <w:rPr>
          <w:rFonts w:ascii="Arial" w:hAnsi="Arial" w:cs="Arial"/>
          <w:lang w:val="ru-RU"/>
        </w:rPr>
        <w:t xml:space="preserve">основные принципы реализации </w:t>
      </w:r>
      <w:r w:rsidR="001D0BBD" w:rsidRPr="003254A1">
        <w:rPr>
          <w:rFonts w:ascii="Arial" w:hAnsi="Arial" w:cs="Arial"/>
          <w:lang w:val="ru-RU"/>
        </w:rPr>
        <w:t xml:space="preserve">государственного </w:t>
      </w:r>
      <w:r w:rsidR="0058390E">
        <w:rPr>
          <w:rFonts w:ascii="Arial" w:hAnsi="Arial" w:cs="Arial"/>
          <w:lang w:val="ru-RU"/>
        </w:rPr>
        <w:t xml:space="preserve">социального </w:t>
      </w:r>
      <w:r w:rsidR="001D0BBD" w:rsidRPr="003254A1">
        <w:rPr>
          <w:rFonts w:ascii="Arial" w:hAnsi="Arial" w:cs="Arial"/>
          <w:lang w:val="ru-RU"/>
        </w:rPr>
        <w:t>заказа,</w:t>
      </w:r>
      <w:r w:rsidR="00C66E76" w:rsidRPr="003254A1">
        <w:rPr>
          <w:rFonts w:ascii="Arial" w:hAnsi="Arial" w:cs="Arial"/>
          <w:lang w:val="ru-RU"/>
        </w:rPr>
        <w:t xml:space="preserve"> </w:t>
      </w:r>
      <w:r w:rsidR="00256427" w:rsidRPr="003254A1">
        <w:rPr>
          <w:rFonts w:ascii="Arial" w:hAnsi="Arial" w:cs="Arial"/>
          <w:lang w:val="ru-RU"/>
        </w:rPr>
        <w:t xml:space="preserve">а также </w:t>
      </w:r>
      <w:r w:rsidR="00C66E76" w:rsidRPr="003254A1">
        <w:rPr>
          <w:rFonts w:ascii="Arial" w:hAnsi="Arial" w:cs="Arial"/>
          <w:lang w:val="ru-RU"/>
        </w:rPr>
        <w:t xml:space="preserve">подходы </w:t>
      </w:r>
      <w:r w:rsidR="00256427" w:rsidRPr="003254A1">
        <w:rPr>
          <w:rFonts w:ascii="Arial" w:hAnsi="Arial" w:cs="Arial"/>
          <w:lang w:val="ru-RU"/>
        </w:rPr>
        <w:t xml:space="preserve">к </w:t>
      </w:r>
      <w:r w:rsidR="00C66E76" w:rsidRPr="003254A1">
        <w:rPr>
          <w:rFonts w:ascii="Arial" w:hAnsi="Arial" w:cs="Arial"/>
          <w:lang w:val="ru-RU"/>
        </w:rPr>
        <w:t>мониторинг</w:t>
      </w:r>
      <w:r w:rsidR="00256427" w:rsidRPr="003254A1">
        <w:rPr>
          <w:rFonts w:ascii="Arial" w:hAnsi="Arial" w:cs="Arial"/>
          <w:lang w:val="ru-RU"/>
        </w:rPr>
        <w:t>у</w:t>
      </w:r>
      <w:r w:rsidR="00C66E76" w:rsidRPr="003254A1">
        <w:rPr>
          <w:rFonts w:ascii="Arial" w:hAnsi="Arial" w:cs="Arial"/>
          <w:lang w:val="ru-RU"/>
        </w:rPr>
        <w:t xml:space="preserve"> и оценк</w:t>
      </w:r>
      <w:r w:rsidR="00256427" w:rsidRPr="003254A1">
        <w:rPr>
          <w:rFonts w:ascii="Arial" w:hAnsi="Arial" w:cs="Arial"/>
          <w:lang w:val="ru-RU"/>
        </w:rPr>
        <w:t>е</w:t>
      </w:r>
      <w:r w:rsidR="00C66E76" w:rsidRPr="003254A1">
        <w:rPr>
          <w:rFonts w:ascii="Arial" w:hAnsi="Arial" w:cs="Arial"/>
          <w:lang w:val="ru-RU"/>
        </w:rPr>
        <w:t xml:space="preserve"> </w:t>
      </w:r>
      <w:r w:rsidR="00256427" w:rsidRPr="003254A1">
        <w:rPr>
          <w:rFonts w:ascii="Arial" w:hAnsi="Arial" w:cs="Arial"/>
          <w:lang w:val="ru-RU"/>
        </w:rPr>
        <w:t>результатов</w:t>
      </w:r>
      <w:r w:rsidR="001D0BBD" w:rsidRPr="003254A1">
        <w:rPr>
          <w:rFonts w:ascii="Arial" w:hAnsi="Arial" w:cs="Arial"/>
          <w:lang w:val="ru-RU"/>
        </w:rPr>
        <w:t xml:space="preserve">. </w:t>
      </w:r>
      <w:r w:rsidR="009F7AA8" w:rsidRPr="00535AA2">
        <w:rPr>
          <w:rFonts w:ascii="Arial" w:hAnsi="Arial" w:cs="Arial"/>
          <w:lang w:val="ru-RU"/>
        </w:rPr>
        <w:t xml:space="preserve">Семинар начнет работу в </w:t>
      </w:r>
      <w:r w:rsidR="00DE411C" w:rsidRPr="00DE411C">
        <w:rPr>
          <w:rFonts w:ascii="Arial" w:hAnsi="Arial" w:cs="Arial"/>
          <w:lang w:val="ru-RU"/>
        </w:rPr>
        <w:t>10</w:t>
      </w:r>
      <w:r w:rsidR="009F7AA8" w:rsidRPr="00535AA2">
        <w:rPr>
          <w:rFonts w:ascii="Arial" w:hAnsi="Arial" w:cs="Arial"/>
          <w:lang w:val="ru-RU"/>
        </w:rPr>
        <w:t>:</w:t>
      </w:r>
      <w:r w:rsidR="00DE411C" w:rsidRPr="00DE411C">
        <w:rPr>
          <w:rFonts w:ascii="Arial" w:hAnsi="Arial" w:cs="Arial"/>
          <w:lang w:val="ru-RU"/>
        </w:rPr>
        <w:t>0</w:t>
      </w:r>
      <w:r w:rsidR="009F7AA8" w:rsidRPr="00535AA2">
        <w:rPr>
          <w:rFonts w:ascii="Arial" w:hAnsi="Arial" w:cs="Arial"/>
          <w:lang w:val="ru-RU"/>
        </w:rPr>
        <w:t xml:space="preserve">0 утра и будет проходить </w:t>
      </w:r>
      <w:r w:rsidR="00934FEB">
        <w:rPr>
          <w:rFonts w:ascii="Arial" w:hAnsi="Arial" w:cs="Arial"/>
          <w:lang w:val="ru-RU"/>
        </w:rPr>
        <w:t xml:space="preserve">в </w:t>
      </w:r>
      <w:proofErr w:type="gramStart"/>
      <w:r w:rsidR="00DE411C">
        <w:rPr>
          <w:rFonts w:ascii="Arial" w:hAnsi="Arial" w:cs="Arial"/>
          <w:lang w:val="ru-RU"/>
        </w:rPr>
        <w:t>ц</w:t>
      </w:r>
      <w:bookmarkStart w:id="0" w:name="_GoBack"/>
      <w:bookmarkEnd w:id="0"/>
      <w:r w:rsidR="00DE411C" w:rsidRPr="00DE411C">
        <w:rPr>
          <w:rFonts w:ascii="Arial" w:hAnsi="Arial" w:cs="Arial"/>
          <w:lang w:val="ru-RU"/>
        </w:rPr>
        <w:t>ентр</w:t>
      </w:r>
      <w:r w:rsidR="00DE411C">
        <w:rPr>
          <w:rFonts w:ascii="Arial" w:hAnsi="Arial" w:cs="Arial"/>
          <w:lang w:val="ru-RU"/>
        </w:rPr>
        <w:t>е</w:t>
      </w:r>
      <w:proofErr w:type="gramEnd"/>
      <w:r w:rsidR="00DE411C" w:rsidRPr="00DE411C">
        <w:rPr>
          <w:rFonts w:ascii="Arial" w:hAnsi="Arial" w:cs="Arial"/>
          <w:lang w:val="ru-RU"/>
        </w:rPr>
        <w:t xml:space="preserve"> отдыха им.</w:t>
      </w:r>
      <w:r w:rsidR="00DE411C">
        <w:rPr>
          <w:rFonts w:ascii="Arial" w:hAnsi="Arial" w:cs="Arial"/>
          <w:lang w:val="ru-RU"/>
        </w:rPr>
        <w:t xml:space="preserve"> </w:t>
      </w:r>
      <w:proofErr w:type="spellStart"/>
      <w:r w:rsidR="00DE411C" w:rsidRPr="00DE411C">
        <w:rPr>
          <w:rFonts w:ascii="Arial" w:hAnsi="Arial" w:cs="Arial"/>
          <w:lang w:val="ru-RU"/>
        </w:rPr>
        <w:t>Гульмиры</w:t>
      </w:r>
      <w:proofErr w:type="spellEnd"/>
      <w:r w:rsidR="00DE411C" w:rsidRPr="00DE411C">
        <w:rPr>
          <w:rFonts w:ascii="Arial" w:hAnsi="Arial" w:cs="Arial"/>
          <w:lang w:val="ru-RU"/>
        </w:rPr>
        <w:t xml:space="preserve"> </w:t>
      </w:r>
      <w:proofErr w:type="spellStart"/>
      <w:r w:rsidR="00DE411C" w:rsidRPr="00DE411C">
        <w:rPr>
          <w:rFonts w:ascii="Arial" w:hAnsi="Arial" w:cs="Arial"/>
          <w:lang w:val="ru-RU"/>
        </w:rPr>
        <w:t>Мамбеталиевой</w:t>
      </w:r>
      <w:proofErr w:type="spellEnd"/>
      <w:r w:rsidR="00DE411C" w:rsidRPr="00DE411C">
        <w:rPr>
          <w:rFonts w:ascii="Arial" w:hAnsi="Arial" w:cs="Arial"/>
          <w:lang w:val="ru-RU"/>
        </w:rPr>
        <w:t xml:space="preserve"> (бывший «Кой-</w:t>
      </w:r>
      <w:proofErr w:type="spellStart"/>
      <w:r w:rsidR="00DE411C" w:rsidRPr="00DE411C">
        <w:rPr>
          <w:rFonts w:ascii="Arial" w:hAnsi="Arial" w:cs="Arial"/>
          <w:lang w:val="ru-RU"/>
        </w:rPr>
        <w:t>Таш</w:t>
      </w:r>
      <w:proofErr w:type="spellEnd"/>
      <w:r w:rsidR="00DE411C" w:rsidRPr="00DE411C">
        <w:rPr>
          <w:rFonts w:ascii="Arial" w:hAnsi="Arial" w:cs="Arial"/>
          <w:lang w:val="ru-RU"/>
        </w:rPr>
        <w:t>»), ул.</w:t>
      </w:r>
      <w:r w:rsidR="00DE411C">
        <w:rPr>
          <w:rFonts w:ascii="Arial" w:hAnsi="Arial" w:cs="Arial"/>
          <w:lang w:val="ru-RU"/>
        </w:rPr>
        <w:t xml:space="preserve"> </w:t>
      </w:r>
      <w:r w:rsidR="00DE411C" w:rsidRPr="00DE411C">
        <w:rPr>
          <w:rFonts w:ascii="Arial" w:hAnsi="Arial" w:cs="Arial"/>
          <w:lang w:val="ru-RU"/>
        </w:rPr>
        <w:t>Центральная, 1, с.</w:t>
      </w:r>
      <w:r w:rsidR="00DE411C">
        <w:rPr>
          <w:rFonts w:ascii="Arial" w:hAnsi="Arial" w:cs="Arial"/>
          <w:lang w:val="ru-RU"/>
        </w:rPr>
        <w:t xml:space="preserve"> </w:t>
      </w:r>
      <w:r w:rsidR="00DE411C" w:rsidRPr="00DE411C">
        <w:rPr>
          <w:rFonts w:ascii="Arial" w:hAnsi="Arial" w:cs="Arial"/>
          <w:lang w:val="ru-RU"/>
        </w:rPr>
        <w:t>Кой-</w:t>
      </w:r>
      <w:proofErr w:type="spellStart"/>
      <w:r w:rsidR="00DE411C" w:rsidRPr="00DE411C">
        <w:rPr>
          <w:rFonts w:ascii="Arial" w:hAnsi="Arial" w:cs="Arial"/>
          <w:lang w:val="ru-RU"/>
        </w:rPr>
        <w:t>Таш</w:t>
      </w:r>
      <w:proofErr w:type="spellEnd"/>
      <w:r w:rsidR="00DE411C" w:rsidRPr="00DE411C">
        <w:rPr>
          <w:rFonts w:ascii="Arial" w:hAnsi="Arial" w:cs="Arial"/>
          <w:lang w:val="ru-RU"/>
        </w:rPr>
        <w:t xml:space="preserve">, </w:t>
      </w:r>
      <w:proofErr w:type="spellStart"/>
      <w:r w:rsidR="00DE411C" w:rsidRPr="00DE411C">
        <w:rPr>
          <w:rFonts w:ascii="Arial" w:hAnsi="Arial" w:cs="Arial"/>
          <w:lang w:val="ru-RU"/>
        </w:rPr>
        <w:t>Аламудунский</w:t>
      </w:r>
      <w:proofErr w:type="spellEnd"/>
      <w:r w:rsidR="00DE411C" w:rsidRPr="00DE411C">
        <w:rPr>
          <w:rFonts w:ascii="Arial" w:hAnsi="Arial" w:cs="Arial"/>
          <w:lang w:val="ru-RU"/>
        </w:rPr>
        <w:t xml:space="preserve"> район.</w:t>
      </w:r>
      <w:r w:rsidR="00535AA2">
        <w:rPr>
          <w:rFonts w:ascii="Arial" w:hAnsi="Arial" w:cs="Arial"/>
          <w:lang w:val="ru-RU"/>
        </w:rPr>
        <w:t>.</w:t>
      </w:r>
      <w:r w:rsidR="009F7AA8" w:rsidRPr="003254A1">
        <w:rPr>
          <w:rFonts w:ascii="Arial" w:hAnsi="Arial" w:cs="Arial"/>
          <w:lang w:val="ru-RU"/>
        </w:rPr>
        <w:t xml:space="preserve"> </w:t>
      </w:r>
    </w:p>
    <w:p w14:paraId="3920DFC1" w14:textId="6EA66999" w:rsidR="009F7AA8" w:rsidRPr="003254A1" w:rsidRDefault="009F7AA8" w:rsidP="00C66E76">
      <w:pPr>
        <w:spacing w:after="0" w:line="276" w:lineRule="auto"/>
        <w:ind w:left="-57" w:right="-57"/>
        <w:outlineLvl w:val="0"/>
        <w:rPr>
          <w:rFonts w:ascii="Arial" w:hAnsi="Arial" w:cs="Arial"/>
          <w:lang w:val="ru-RU"/>
        </w:rPr>
      </w:pPr>
    </w:p>
    <w:p w14:paraId="1467FA1A" w14:textId="4BB041B8" w:rsidR="001D0BBD" w:rsidRPr="003254A1" w:rsidRDefault="009F7AA8" w:rsidP="009F7AA8">
      <w:pPr>
        <w:spacing w:after="0" w:line="276" w:lineRule="auto"/>
        <w:ind w:left="-57" w:right="-57"/>
        <w:outlineLvl w:val="0"/>
        <w:rPr>
          <w:rFonts w:ascii="Arial" w:hAnsi="Arial" w:cs="Arial"/>
          <w:lang w:val="ru-RU"/>
        </w:rPr>
      </w:pPr>
      <w:r w:rsidRPr="003254A1">
        <w:rPr>
          <w:rFonts w:ascii="Arial" w:hAnsi="Arial" w:cs="Arial"/>
          <w:lang w:val="ru-RU"/>
        </w:rPr>
        <w:t xml:space="preserve">Мероприятие </w:t>
      </w:r>
      <w:r w:rsidR="001D0BBD" w:rsidRPr="003254A1">
        <w:rPr>
          <w:rFonts w:ascii="Arial" w:hAnsi="Arial" w:cs="Arial"/>
          <w:lang w:val="ru-RU"/>
        </w:rPr>
        <w:t xml:space="preserve">проводится в рамках нового проекта, направленного на усиление потенциала Министерства труда и социального развития для реализации государственного социального заказа. Проект реализует Институт политики развития (ИПР) при поддержке Программы </w:t>
      </w:r>
      <w:r w:rsidR="001D0BBD" w:rsidRPr="003254A1">
        <w:rPr>
          <w:rFonts w:ascii="Arial" w:hAnsi="Arial" w:cs="Arial"/>
        </w:rPr>
        <w:t>USAID</w:t>
      </w:r>
      <w:r w:rsidR="001D0BBD" w:rsidRPr="003254A1">
        <w:rPr>
          <w:rFonts w:ascii="Arial" w:hAnsi="Arial" w:cs="Arial"/>
          <w:lang w:val="ru-RU"/>
        </w:rPr>
        <w:t xml:space="preserve"> по совместному управлению.</w:t>
      </w:r>
    </w:p>
    <w:p w14:paraId="31431D30" w14:textId="77777777" w:rsidR="00C66E76" w:rsidRPr="003254A1" w:rsidRDefault="00C66E76" w:rsidP="00C66E76">
      <w:pPr>
        <w:spacing w:after="0" w:line="276" w:lineRule="auto"/>
        <w:ind w:left="-57" w:right="-57"/>
        <w:outlineLvl w:val="0"/>
        <w:rPr>
          <w:rFonts w:ascii="Arial" w:hAnsi="Arial" w:cs="Arial"/>
          <w:lang w:val="ru-RU"/>
        </w:rPr>
      </w:pPr>
    </w:p>
    <w:p w14:paraId="30DFF249" w14:textId="48B7400C" w:rsidR="00B61458" w:rsidRPr="003254A1" w:rsidRDefault="00411FF4" w:rsidP="00C66E76">
      <w:pPr>
        <w:spacing w:after="0" w:line="276" w:lineRule="auto"/>
        <w:ind w:left="-57" w:right="-57"/>
        <w:outlineLvl w:val="0"/>
        <w:rPr>
          <w:rFonts w:ascii="Arial" w:hAnsi="Arial" w:cs="Arial"/>
          <w:lang w:val="ru-RU"/>
        </w:rPr>
      </w:pPr>
      <w:r w:rsidRPr="003254A1">
        <w:rPr>
          <w:rFonts w:ascii="Arial" w:hAnsi="Arial" w:cs="Arial"/>
          <w:lang w:val="ru-RU"/>
        </w:rPr>
        <w:t>Г</w:t>
      </w:r>
      <w:r w:rsidR="0065056A" w:rsidRPr="003254A1">
        <w:rPr>
          <w:rFonts w:ascii="Arial" w:hAnsi="Arial" w:cs="Arial"/>
          <w:lang w:val="ru-RU"/>
        </w:rPr>
        <w:t>осударственн</w:t>
      </w:r>
      <w:r w:rsidRPr="003254A1">
        <w:rPr>
          <w:rFonts w:ascii="Arial" w:hAnsi="Arial" w:cs="Arial"/>
          <w:lang w:val="ru-RU"/>
        </w:rPr>
        <w:t>ый</w:t>
      </w:r>
      <w:r w:rsidR="0065056A" w:rsidRPr="003254A1">
        <w:rPr>
          <w:rFonts w:ascii="Arial" w:hAnsi="Arial" w:cs="Arial"/>
          <w:lang w:val="ru-RU"/>
        </w:rPr>
        <w:t xml:space="preserve"> социальный заказ – </w:t>
      </w:r>
      <w:r w:rsidR="001D57B3" w:rsidRPr="003254A1">
        <w:rPr>
          <w:rFonts w:ascii="Arial" w:hAnsi="Arial" w:cs="Arial"/>
          <w:lang w:val="ru-RU"/>
        </w:rPr>
        <w:t xml:space="preserve">это </w:t>
      </w:r>
      <w:r w:rsidR="0065056A" w:rsidRPr="003254A1">
        <w:rPr>
          <w:rFonts w:ascii="Arial" w:hAnsi="Arial" w:cs="Arial"/>
          <w:lang w:val="ru-RU"/>
        </w:rPr>
        <w:t>относительно нов</w:t>
      </w:r>
      <w:r w:rsidRPr="003254A1">
        <w:rPr>
          <w:rFonts w:ascii="Arial" w:hAnsi="Arial" w:cs="Arial"/>
          <w:lang w:val="ru-RU"/>
        </w:rPr>
        <w:t>ый подход</w:t>
      </w:r>
      <w:r w:rsidR="0065056A" w:rsidRPr="003254A1">
        <w:rPr>
          <w:rFonts w:ascii="Arial" w:hAnsi="Arial" w:cs="Arial"/>
          <w:lang w:val="ru-RU"/>
        </w:rPr>
        <w:t xml:space="preserve"> для Кыргызской Республики, позволя</w:t>
      </w:r>
      <w:r w:rsidR="001D57B3" w:rsidRPr="003254A1">
        <w:rPr>
          <w:rFonts w:ascii="Arial" w:hAnsi="Arial" w:cs="Arial"/>
          <w:lang w:val="ru-RU"/>
        </w:rPr>
        <w:t>ющий</w:t>
      </w:r>
      <w:r w:rsidR="0065056A" w:rsidRPr="003254A1">
        <w:rPr>
          <w:rFonts w:ascii="Arial" w:hAnsi="Arial" w:cs="Arial"/>
          <w:lang w:val="ru-RU"/>
        </w:rPr>
        <w:t xml:space="preserve"> привлекать</w:t>
      </w:r>
      <w:r w:rsidR="001D57B3" w:rsidRPr="003254A1">
        <w:rPr>
          <w:rFonts w:ascii="Arial" w:hAnsi="Arial" w:cs="Arial"/>
          <w:lang w:val="ru-RU"/>
        </w:rPr>
        <w:t>,</w:t>
      </w:r>
      <w:r w:rsidR="0065056A" w:rsidRPr="003254A1">
        <w:rPr>
          <w:rFonts w:ascii="Arial" w:hAnsi="Arial" w:cs="Arial"/>
          <w:lang w:val="ru-RU"/>
        </w:rPr>
        <w:t xml:space="preserve"> </w:t>
      </w:r>
      <w:r w:rsidR="001D57B3" w:rsidRPr="003254A1">
        <w:rPr>
          <w:rFonts w:ascii="Arial" w:hAnsi="Arial" w:cs="Arial"/>
          <w:lang w:val="ru-RU"/>
        </w:rPr>
        <w:t xml:space="preserve">как некоммерческие организации, так и бизнес </w:t>
      </w:r>
      <w:r w:rsidR="0065056A" w:rsidRPr="003254A1">
        <w:rPr>
          <w:rFonts w:ascii="Arial" w:hAnsi="Arial" w:cs="Arial"/>
          <w:lang w:val="ru-RU"/>
        </w:rPr>
        <w:t>к оказанию социальных услуг и решению социальных проблем</w:t>
      </w:r>
      <w:r w:rsidR="001D57B3" w:rsidRPr="003254A1">
        <w:rPr>
          <w:rFonts w:ascii="Arial" w:hAnsi="Arial" w:cs="Arial"/>
          <w:lang w:val="ru-RU"/>
        </w:rPr>
        <w:t xml:space="preserve"> в стране</w:t>
      </w:r>
      <w:r w:rsidR="0065056A" w:rsidRPr="003254A1">
        <w:rPr>
          <w:rFonts w:ascii="Arial" w:hAnsi="Arial" w:cs="Arial"/>
          <w:lang w:val="ru-RU"/>
        </w:rPr>
        <w:t xml:space="preserve">. </w:t>
      </w:r>
      <w:r w:rsidR="00B61458" w:rsidRPr="003254A1">
        <w:rPr>
          <w:rFonts w:ascii="Arial" w:hAnsi="Arial" w:cs="Arial"/>
          <w:lang w:val="ru-RU"/>
        </w:rPr>
        <w:t xml:space="preserve">2017 год стал важным этапом в развитии </w:t>
      </w:r>
      <w:r w:rsidR="001D0BBD" w:rsidRPr="003254A1">
        <w:rPr>
          <w:rFonts w:ascii="Arial" w:hAnsi="Arial" w:cs="Arial"/>
          <w:lang w:val="ru-RU"/>
        </w:rPr>
        <w:t>государственного социального заказа</w:t>
      </w:r>
      <w:r w:rsidR="00B61458" w:rsidRPr="003254A1">
        <w:rPr>
          <w:rFonts w:ascii="Arial" w:hAnsi="Arial" w:cs="Arial"/>
          <w:lang w:val="ru-RU"/>
        </w:rPr>
        <w:t>, так как весной был принят новый закон, регулирующий работу данного механизма.</w:t>
      </w:r>
      <w:r w:rsidR="00256427" w:rsidRPr="003254A1">
        <w:rPr>
          <w:rFonts w:ascii="Arial" w:hAnsi="Arial" w:cs="Arial"/>
          <w:lang w:val="ru-RU"/>
        </w:rPr>
        <w:t xml:space="preserve"> </w:t>
      </w:r>
    </w:p>
    <w:p w14:paraId="767A22F6" w14:textId="77777777" w:rsidR="001D57B3" w:rsidRPr="003254A1" w:rsidRDefault="001D57B3" w:rsidP="001D0BBD">
      <w:pPr>
        <w:spacing w:after="0" w:line="276" w:lineRule="auto"/>
        <w:ind w:right="-57"/>
        <w:outlineLvl w:val="0"/>
        <w:rPr>
          <w:rFonts w:ascii="Arial" w:hAnsi="Arial" w:cs="Arial"/>
          <w:lang w:val="ru-RU"/>
        </w:rPr>
      </w:pPr>
    </w:p>
    <w:p w14:paraId="5C89050E" w14:textId="0F93D576" w:rsidR="00094AAC" w:rsidRPr="003254A1" w:rsidRDefault="002456FB" w:rsidP="00094AAC">
      <w:pPr>
        <w:spacing w:line="276" w:lineRule="auto"/>
        <w:ind w:left="-57" w:right="-57"/>
        <w:rPr>
          <w:rFonts w:ascii="Arial" w:hAnsi="Arial" w:cs="Arial"/>
          <w:iCs/>
          <w:lang w:val="ru-RU"/>
        </w:rPr>
      </w:pPr>
      <w:hyperlink r:id="rId8" w:history="1">
        <w:r w:rsidR="001D57B3" w:rsidRPr="003254A1">
          <w:rPr>
            <w:rStyle w:val="a9"/>
            <w:rFonts w:ascii="Arial" w:hAnsi="Arial" w:cs="Arial"/>
            <w:iCs/>
            <w:lang w:val="ru-RU"/>
          </w:rPr>
          <w:t>Программа по совместному управлению (ПСУ)</w:t>
        </w:r>
      </w:hyperlink>
      <w:r w:rsidR="001D57B3" w:rsidRPr="003254A1">
        <w:rPr>
          <w:rFonts w:ascii="Arial" w:hAnsi="Arial" w:cs="Arial"/>
          <w:iCs/>
          <w:lang w:val="ru-RU"/>
        </w:rPr>
        <w:t xml:space="preserve"> </w:t>
      </w:r>
      <w:r w:rsidR="001D57B3" w:rsidRPr="003254A1">
        <w:rPr>
          <w:rFonts w:ascii="Arial" w:hAnsi="Arial" w:cs="Arial"/>
          <w:lang w:val="ru-RU"/>
        </w:rPr>
        <w:t xml:space="preserve">направлена на </w:t>
      </w:r>
      <w:r w:rsidR="001D57B3" w:rsidRPr="003254A1">
        <w:rPr>
          <w:rFonts w:ascii="Arial" w:hAnsi="Arial" w:cs="Arial"/>
          <w:bCs/>
          <w:lang w:val="ru-RU"/>
        </w:rPr>
        <w:t xml:space="preserve">укрепление партнерства правительства, гражданского общества и частного сектора в Кыргызской Республике. Программа </w:t>
      </w:r>
      <w:r w:rsidR="001D57B3" w:rsidRPr="003254A1">
        <w:rPr>
          <w:rFonts w:ascii="Arial" w:hAnsi="Arial" w:cs="Arial"/>
          <w:iCs/>
          <w:lang w:val="ru-RU"/>
        </w:rPr>
        <w:t>финансируется Агентством США по международному развитию (</w:t>
      </w:r>
      <w:r w:rsidR="001D57B3" w:rsidRPr="003254A1">
        <w:rPr>
          <w:rFonts w:ascii="Arial" w:hAnsi="Arial" w:cs="Arial"/>
          <w:iCs/>
        </w:rPr>
        <w:t>USAID</w:t>
      </w:r>
      <w:r w:rsidR="001D57B3" w:rsidRPr="003254A1">
        <w:rPr>
          <w:rFonts w:ascii="Arial" w:hAnsi="Arial" w:cs="Arial"/>
          <w:iCs/>
          <w:lang w:val="ru-RU"/>
        </w:rPr>
        <w:t>) и Министерством международного развития Великобритании (</w:t>
      </w:r>
      <w:r w:rsidR="001D57B3" w:rsidRPr="003254A1">
        <w:rPr>
          <w:rFonts w:ascii="Arial" w:hAnsi="Arial" w:cs="Arial"/>
          <w:iCs/>
        </w:rPr>
        <w:t>DFID</w:t>
      </w:r>
      <w:r w:rsidR="001D57B3" w:rsidRPr="003254A1">
        <w:rPr>
          <w:rFonts w:ascii="Arial" w:hAnsi="Arial" w:cs="Arial"/>
          <w:iCs/>
          <w:lang w:val="ru-RU"/>
        </w:rPr>
        <w:t>) и реализуется Ист-Вест Менеджмент Институтом (</w:t>
      </w:r>
      <w:r w:rsidR="001D57B3" w:rsidRPr="003254A1">
        <w:rPr>
          <w:rFonts w:ascii="Arial" w:hAnsi="Arial" w:cs="Arial"/>
          <w:iCs/>
        </w:rPr>
        <w:t>EWMI</w:t>
      </w:r>
      <w:r w:rsidR="001D57B3" w:rsidRPr="003254A1">
        <w:rPr>
          <w:rFonts w:ascii="Arial" w:hAnsi="Arial" w:cs="Arial"/>
          <w:iCs/>
          <w:lang w:val="ru-RU"/>
        </w:rPr>
        <w:t>).</w:t>
      </w:r>
    </w:p>
    <w:sectPr w:rsidR="00094AAC" w:rsidRPr="003254A1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67E480" w14:textId="77777777" w:rsidR="001E38B6" w:rsidRDefault="001E38B6" w:rsidP="00FB6E1F">
      <w:pPr>
        <w:spacing w:after="0" w:line="240" w:lineRule="auto"/>
      </w:pPr>
      <w:r>
        <w:separator/>
      </w:r>
    </w:p>
  </w:endnote>
  <w:endnote w:type="continuationSeparator" w:id="0">
    <w:p w14:paraId="27D29BC5" w14:textId="77777777" w:rsidR="001E38B6" w:rsidRDefault="001E38B6" w:rsidP="00FB6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C5A157" w14:textId="77777777" w:rsidR="001E38B6" w:rsidRDefault="001E38B6" w:rsidP="00FB6E1F">
      <w:pPr>
        <w:spacing w:after="0" w:line="240" w:lineRule="auto"/>
      </w:pPr>
      <w:r>
        <w:separator/>
      </w:r>
    </w:p>
  </w:footnote>
  <w:footnote w:type="continuationSeparator" w:id="0">
    <w:p w14:paraId="7564CE62" w14:textId="77777777" w:rsidR="001E38B6" w:rsidRDefault="001E38B6" w:rsidP="00FB6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DB5C29" w14:textId="77777777" w:rsidR="00FB6E1F" w:rsidRDefault="00FB6E1F">
    <w:pPr>
      <w:pStyle w:val="a3"/>
    </w:pPr>
    <w:r>
      <w:rPr>
        <w:noProof/>
        <w:lang w:val="ky-KG" w:eastAsia="ky-KG"/>
      </w:rPr>
      <w:drawing>
        <wp:inline distT="0" distB="0" distL="0" distR="0" wp14:anchorId="55E18BDA" wp14:editId="48BF132B">
          <wp:extent cx="5940425" cy="1104466"/>
          <wp:effectExtent l="0" t="0" r="3175" b="635"/>
          <wp:docPr id="2" name="Рисунок 2" descr="C:\Users\Nurgul\Desktop\EWMI 2016 InfoCampaign\Media\PR_template_EWMI&amp;DPI_Aug2017_Страница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urgul\Desktop\EWMI 2016 InfoCampaign\Media\PR_template_EWMI&amp;DPI_Aug2017_Страница_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11044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Айнура Джунушалиева">
    <w15:presenceInfo w15:providerId="None" w15:userId="Айнура Джунушалиев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E1F"/>
    <w:rsid w:val="00061264"/>
    <w:rsid w:val="00094AAC"/>
    <w:rsid w:val="0009584F"/>
    <w:rsid w:val="00101DA2"/>
    <w:rsid w:val="0012648A"/>
    <w:rsid w:val="0013790A"/>
    <w:rsid w:val="001D0BBD"/>
    <w:rsid w:val="001D57B3"/>
    <w:rsid w:val="001E38B6"/>
    <w:rsid w:val="00245A62"/>
    <w:rsid w:val="00256427"/>
    <w:rsid w:val="00270C69"/>
    <w:rsid w:val="00297A85"/>
    <w:rsid w:val="002A05C0"/>
    <w:rsid w:val="002B4D3B"/>
    <w:rsid w:val="002D2FD2"/>
    <w:rsid w:val="002E6337"/>
    <w:rsid w:val="002F443A"/>
    <w:rsid w:val="003254A1"/>
    <w:rsid w:val="003358D1"/>
    <w:rsid w:val="003906F0"/>
    <w:rsid w:val="00411FF4"/>
    <w:rsid w:val="00462707"/>
    <w:rsid w:val="005114C7"/>
    <w:rsid w:val="00535AA2"/>
    <w:rsid w:val="00582C57"/>
    <w:rsid w:val="0058390E"/>
    <w:rsid w:val="005B77A5"/>
    <w:rsid w:val="006112BF"/>
    <w:rsid w:val="00642AFE"/>
    <w:rsid w:val="006475E4"/>
    <w:rsid w:val="0065056A"/>
    <w:rsid w:val="00657752"/>
    <w:rsid w:val="00746BA9"/>
    <w:rsid w:val="008025E0"/>
    <w:rsid w:val="00850829"/>
    <w:rsid w:val="00933AB0"/>
    <w:rsid w:val="00934FEB"/>
    <w:rsid w:val="009815BD"/>
    <w:rsid w:val="009F7AA8"/>
    <w:rsid w:val="00A32D5D"/>
    <w:rsid w:val="00A33368"/>
    <w:rsid w:val="00A909B0"/>
    <w:rsid w:val="00A90BE4"/>
    <w:rsid w:val="00AD6828"/>
    <w:rsid w:val="00AF597E"/>
    <w:rsid w:val="00B1471A"/>
    <w:rsid w:val="00B61458"/>
    <w:rsid w:val="00C36118"/>
    <w:rsid w:val="00C66E76"/>
    <w:rsid w:val="00D45E62"/>
    <w:rsid w:val="00D62391"/>
    <w:rsid w:val="00DE411C"/>
    <w:rsid w:val="00E609D4"/>
    <w:rsid w:val="00E858FE"/>
    <w:rsid w:val="00EF509F"/>
    <w:rsid w:val="00F13C7F"/>
    <w:rsid w:val="00F37F32"/>
    <w:rsid w:val="00F669C1"/>
    <w:rsid w:val="00FA3DE7"/>
    <w:rsid w:val="00FB6E1F"/>
    <w:rsid w:val="00FD4B10"/>
    <w:rsid w:val="00FD6697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029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E1F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6E1F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FB6E1F"/>
  </w:style>
  <w:style w:type="paragraph" w:styleId="a5">
    <w:name w:val="footer"/>
    <w:basedOn w:val="a"/>
    <w:link w:val="a6"/>
    <w:uiPriority w:val="99"/>
    <w:unhideWhenUsed/>
    <w:rsid w:val="00FB6E1F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FB6E1F"/>
  </w:style>
  <w:style w:type="paragraph" w:styleId="a7">
    <w:name w:val="Balloon Text"/>
    <w:basedOn w:val="a"/>
    <w:link w:val="a8"/>
    <w:uiPriority w:val="99"/>
    <w:semiHidden/>
    <w:unhideWhenUsed/>
    <w:rsid w:val="00FB6E1F"/>
    <w:pPr>
      <w:spacing w:after="0" w:line="240" w:lineRule="auto"/>
    </w:pPr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FB6E1F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FB6E1F"/>
    <w:rPr>
      <w:color w:val="0000FF" w:themeColor="hyperlink"/>
      <w:u w:val="single"/>
    </w:rPr>
  </w:style>
  <w:style w:type="paragraph" w:styleId="aa">
    <w:name w:val="No Spacing"/>
    <w:uiPriority w:val="1"/>
    <w:qFormat/>
    <w:rsid w:val="005114C7"/>
    <w:pPr>
      <w:spacing w:after="0" w:line="240" w:lineRule="auto"/>
    </w:pPr>
    <w:rPr>
      <w:lang w:val="en-US"/>
    </w:rPr>
  </w:style>
  <w:style w:type="character" w:styleId="ab">
    <w:name w:val="annotation reference"/>
    <w:basedOn w:val="a0"/>
    <w:uiPriority w:val="99"/>
    <w:semiHidden/>
    <w:unhideWhenUsed/>
    <w:rsid w:val="00582C5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82C5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82C57"/>
    <w:rPr>
      <w:sz w:val="20"/>
      <w:szCs w:val="20"/>
      <w:lang w:val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82C5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82C57"/>
    <w:rPr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E1F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6E1F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FB6E1F"/>
  </w:style>
  <w:style w:type="paragraph" w:styleId="a5">
    <w:name w:val="footer"/>
    <w:basedOn w:val="a"/>
    <w:link w:val="a6"/>
    <w:uiPriority w:val="99"/>
    <w:unhideWhenUsed/>
    <w:rsid w:val="00FB6E1F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FB6E1F"/>
  </w:style>
  <w:style w:type="paragraph" w:styleId="a7">
    <w:name w:val="Balloon Text"/>
    <w:basedOn w:val="a"/>
    <w:link w:val="a8"/>
    <w:uiPriority w:val="99"/>
    <w:semiHidden/>
    <w:unhideWhenUsed/>
    <w:rsid w:val="00FB6E1F"/>
    <w:pPr>
      <w:spacing w:after="0" w:line="240" w:lineRule="auto"/>
    </w:pPr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FB6E1F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FB6E1F"/>
    <w:rPr>
      <w:color w:val="0000FF" w:themeColor="hyperlink"/>
      <w:u w:val="single"/>
    </w:rPr>
  </w:style>
  <w:style w:type="paragraph" w:styleId="aa">
    <w:name w:val="No Spacing"/>
    <w:uiPriority w:val="1"/>
    <w:qFormat/>
    <w:rsid w:val="005114C7"/>
    <w:pPr>
      <w:spacing w:after="0" w:line="240" w:lineRule="auto"/>
    </w:pPr>
    <w:rPr>
      <w:lang w:val="en-US"/>
    </w:rPr>
  </w:style>
  <w:style w:type="character" w:styleId="ab">
    <w:name w:val="annotation reference"/>
    <w:basedOn w:val="a0"/>
    <w:uiPriority w:val="99"/>
    <w:semiHidden/>
    <w:unhideWhenUsed/>
    <w:rsid w:val="00582C5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82C5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82C57"/>
    <w:rPr>
      <w:sz w:val="20"/>
      <w:szCs w:val="20"/>
      <w:lang w:val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82C5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82C57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6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fetch/contextImportLanding?inviterID=396841758&amp;recordImp=true&amp;goback=%2Enpv_AAsAABenUx4BKaGdQnJtCvcpZ9I0AQQL*5douf*4A_*1_*1_name_tc*4*5_*1_*1_*1_306663646*4I6102775134035202049*4500_*1_*1_*1_*1_*1_*1_*1_*1_*1_*1_*1_*1_*1_*1_*1_*1_*1_*1_*1_*1_*1_*1_*1_*1_*1_*1_*1_eml*5M2M*4Invitation*5hero*53*5profile%7Etext_*1_*1&amp;trk=eml_inv_accept_non_email&amp;report%2Esuccess=XXhEbGMMtiQZnMVGqQ3QQZuno2heI6WPLoZEMTuko2heN6OHTlmW7CsVuxKXdJQ6YGQ2Q0knoVKsdcLDLLQEW0kDoNLNE6OHf9107hj4s7K_dJM6YB8jVWUQC9g97Z4g1RFiqS7rtI3JMbsRHx8KdSx3-O9sjZG1g74aSYy4uDKndaP8vl1J7hy4Q7b0dSLpLLME50kAoJheItW-LwIvX0k3oV8W8ZzJg_lTSbUTYlVrbQJ1Htj8dceKCf6MbWy0e74kPOcQCXdI7PAEJDsiqPvOgQ2i_9CJE7zkamo9UlIo8KCUNBdoZWBwCf6rr-9ZHUjGqcM5tAkfv13ZFiHAmZZ8ClOIuS2oaMyZZZZhNdtIuS2oaMyZZZZhNdtIuS2oaMyZZZZhNdtIuS2oaMyZZZZhNdtIuS2oaMyZZZZhNdtIuS2oaMyZZZZhNdtIuS2oaMyZZZZhN4f_scElRBIiZqWXNGfDuLX0RN0iZqiQlz5Gso3RaNt_mv_LzGGGbLXZ4NVotWBweVtTjlCEHD4vtWiwzGGGb5XJtUCydnrXgWIN3FXCIihttp://www.ewmi-cgp.org/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Jamankulova@dpi.kg" TargetMode="External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DPI</Company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Nurgul J.</dc:creator>
  <cp:lastModifiedBy>Fatima V. Kasmakhunova</cp:lastModifiedBy>
  <cp:revision>2</cp:revision>
  <cp:lastPrinted>2017-09-22T10:36:00Z</cp:lastPrinted>
  <dcterms:created xsi:type="dcterms:W3CDTF">2017-10-23T04:19:00Z</dcterms:created>
  <dcterms:modified xsi:type="dcterms:W3CDTF">2017-10-23T04:19:00Z</dcterms:modified>
</cp:coreProperties>
</file>