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64AB3" w14:textId="77777777" w:rsidR="007D62AD" w:rsidRDefault="007D62AD" w:rsidP="007D62AD">
      <w:pPr>
        <w:spacing w:after="0" w:line="240" w:lineRule="auto"/>
        <w:contextualSpacing/>
        <w:jc w:val="both"/>
        <w:rPr>
          <w:rFonts w:ascii="Times New Roman" w:hAnsi="Times New Roman" w:cs="Times New Roman"/>
          <w:sz w:val="24"/>
          <w:szCs w:val="24"/>
          <w:lang w:val="ru-RU"/>
        </w:rPr>
      </w:pPr>
    </w:p>
    <w:p w14:paraId="7CFC765D" w14:textId="77777777" w:rsidR="007D62AD" w:rsidRPr="00713D8E" w:rsidRDefault="007D62AD" w:rsidP="007D62AD">
      <w:pPr>
        <w:spacing w:after="0" w:line="240" w:lineRule="auto"/>
        <w:contextualSpacing/>
        <w:jc w:val="center"/>
        <w:rPr>
          <w:rFonts w:ascii="Times New Roman" w:hAnsi="Times New Roman" w:cs="Times New Roman"/>
          <w:b/>
          <w:sz w:val="28"/>
          <w:szCs w:val="24"/>
          <w:lang w:val="ru-RU"/>
        </w:rPr>
      </w:pPr>
      <w:r w:rsidRPr="00713D8E">
        <w:rPr>
          <w:rFonts w:ascii="Times New Roman" w:hAnsi="Times New Roman" w:cs="Times New Roman"/>
          <w:b/>
          <w:sz w:val="28"/>
          <w:szCs w:val="24"/>
          <w:lang w:val="ru-RU"/>
        </w:rPr>
        <w:t>ОПИСАНИЕ</w:t>
      </w:r>
    </w:p>
    <w:p w14:paraId="7C55C21C" w14:textId="77777777" w:rsidR="00846D6D" w:rsidRPr="007D3878" w:rsidRDefault="007D62AD" w:rsidP="007D62AD">
      <w:pPr>
        <w:spacing w:after="0" w:line="240" w:lineRule="auto"/>
        <w:contextualSpacing/>
        <w:jc w:val="center"/>
        <w:rPr>
          <w:rFonts w:ascii="Times New Roman" w:hAnsi="Times New Roman" w:cs="Times New Roman"/>
          <w:b/>
          <w:color w:val="FF0000"/>
          <w:sz w:val="28"/>
          <w:szCs w:val="24"/>
          <w:lang w:val="ru-RU"/>
        </w:rPr>
      </w:pPr>
      <w:r w:rsidRPr="007D3878">
        <w:rPr>
          <w:rFonts w:ascii="Times New Roman" w:hAnsi="Times New Roman" w:cs="Times New Roman"/>
          <w:b/>
          <w:color w:val="FF0000"/>
          <w:sz w:val="28"/>
          <w:szCs w:val="24"/>
          <w:lang w:val="ru-RU"/>
        </w:rPr>
        <w:t xml:space="preserve">«ШКОЛА </w:t>
      </w:r>
      <w:r w:rsidR="00846D6D" w:rsidRPr="007D3878">
        <w:rPr>
          <w:rFonts w:ascii="Times New Roman" w:hAnsi="Times New Roman" w:cs="Times New Roman"/>
          <w:b/>
          <w:color w:val="FF0000"/>
          <w:sz w:val="28"/>
          <w:szCs w:val="24"/>
          <w:lang w:val="ru-RU"/>
        </w:rPr>
        <w:t xml:space="preserve">БУДУЩЕГО </w:t>
      </w:r>
      <w:r w:rsidRPr="007D3878">
        <w:rPr>
          <w:rFonts w:ascii="Times New Roman" w:hAnsi="Times New Roman" w:cs="Times New Roman"/>
          <w:b/>
          <w:color w:val="FF0000"/>
          <w:sz w:val="28"/>
          <w:szCs w:val="24"/>
          <w:lang w:val="ru-RU"/>
        </w:rPr>
        <w:t>ДЕПУТАТА МЕСТНЫХ КЕНЕШЕЙ</w:t>
      </w:r>
      <w:r w:rsidR="00846D6D" w:rsidRPr="007D3878">
        <w:rPr>
          <w:rFonts w:ascii="Times New Roman" w:hAnsi="Times New Roman" w:cs="Times New Roman"/>
          <w:b/>
          <w:color w:val="FF0000"/>
          <w:sz w:val="28"/>
          <w:szCs w:val="24"/>
          <w:lang w:val="ru-RU"/>
        </w:rPr>
        <w:t xml:space="preserve"> </w:t>
      </w:r>
    </w:p>
    <w:p w14:paraId="01049932" w14:textId="77777777" w:rsidR="007D62AD" w:rsidRPr="007D3878" w:rsidRDefault="00846D6D" w:rsidP="007D62AD">
      <w:pPr>
        <w:spacing w:after="0" w:line="240" w:lineRule="auto"/>
        <w:contextualSpacing/>
        <w:jc w:val="center"/>
        <w:rPr>
          <w:rFonts w:ascii="Times New Roman" w:hAnsi="Times New Roman" w:cs="Times New Roman"/>
          <w:b/>
          <w:color w:val="FF0000"/>
          <w:sz w:val="28"/>
          <w:szCs w:val="24"/>
          <w:lang w:val="ru-RU"/>
        </w:rPr>
      </w:pPr>
      <w:r w:rsidRPr="007D3878">
        <w:rPr>
          <w:rFonts w:ascii="Times New Roman" w:hAnsi="Times New Roman" w:cs="Times New Roman"/>
          <w:b/>
          <w:color w:val="FF0000"/>
          <w:sz w:val="28"/>
          <w:szCs w:val="24"/>
          <w:lang w:val="ru-RU"/>
        </w:rPr>
        <w:t>ДЛЯ ЖЕНЩИН И МОЛОДЕЖИ</w:t>
      </w:r>
      <w:r w:rsidR="007D62AD" w:rsidRPr="007D3878">
        <w:rPr>
          <w:rFonts w:ascii="Times New Roman" w:hAnsi="Times New Roman" w:cs="Times New Roman"/>
          <w:b/>
          <w:color w:val="FF0000"/>
          <w:sz w:val="28"/>
          <w:szCs w:val="24"/>
          <w:lang w:val="ru-RU"/>
        </w:rPr>
        <w:t>»</w:t>
      </w:r>
    </w:p>
    <w:p w14:paraId="2875D1BB" w14:textId="77777777" w:rsidR="007D62AD" w:rsidRPr="007D62AD" w:rsidRDefault="007D62AD" w:rsidP="007D62AD">
      <w:pPr>
        <w:spacing w:after="0" w:line="240" w:lineRule="auto"/>
        <w:ind w:firstLine="1134"/>
        <w:contextualSpacing/>
        <w:jc w:val="both"/>
        <w:rPr>
          <w:rFonts w:ascii="Times New Roman" w:hAnsi="Times New Roman" w:cs="Times New Roman"/>
          <w:sz w:val="24"/>
          <w:szCs w:val="24"/>
          <w:lang w:val="ru-RU"/>
        </w:rPr>
      </w:pPr>
    </w:p>
    <w:p w14:paraId="4AFBC01C" w14:textId="77777777" w:rsidR="00150F6B" w:rsidRDefault="00150F6B" w:rsidP="00DE0DB5">
      <w:pPr>
        <w:pStyle w:val="1"/>
        <w:rPr>
          <w:lang w:val="ru-RU"/>
        </w:rPr>
      </w:pPr>
      <w:r>
        <w:rPr>
          <w:lang w:val="ru-RU"/>
        </w:rPr>
        <w:t xml:space="preserve">Введение </w:t>
      </w:r>
    </w:p>
    <w:p w14:paraId="3705DAF6" w14:textId="5D9EF58E" w:rsidR="00A64B89" w:rsidRDefault="00150F6B" w:rsidP="00841721">
      <w:pPr>
        <w:spacing w:line="240" w:lineRule="auto"/>
        <w:jc w:val="both"/>
        <w:rPr>
          <w:rFonts w:ascii="Times New Roman" w:hAnsi="Times New Roman" w:cs="Times New Roman"/>
          <w:sz w:val="24"/>
          <w:szCs w:val="24"/>
          <w:lang w:val="ru-RU"/>
        </w:rPr>
      </w:pPr>
      <w:r>
        <w:rPr>
          <w:lang w:val="ru-RU"/>
        </w:rPr>
        <w:tab/>
      </w:r>
      <w:r>
        <w:rPr>
          <w:lang w:val="ru-RU"/>
        </w:rPr>
        <w:tab/>
      </w:r>
      <w:r w:rsidRPr="007411AE">
        <w:rPr>
          <w:rFonts w:ascii="Times New Roman" w:hAnsi="Times New Roman" w:cs="Times New Roman"/>
          <w:sz w:val="24"/>
          <w:szCs w:val="24"/>
          <w:lang w:val="ru-RU"/>
        </w:rPr>
        <w:t>С 2011 года в Кыргызстане идет реализация проекта «Голос граждан и подотчетность органов МСУ: бюджетный процесс»</w:t>
      </w:r>
      <w:r w:rsidR="00A64B89" w:rsidRPr="007411AE">
        <w:rPr>
          <w:rFonts w:ascii="Times New Roman" w:hAnsi="Times New Roman" w:cs="Times New Roman"/>
          <w:sz w:val="24"/>
          <w:szCs w:val="24"/>
          <w:lang w:val="ru-RU"/>
        </w:rPr>
        <w:t>, финансируем</w:t>
      </w:r>
      <w:r w:rsidR="007C6E6E">
        <w:rPr>
          <w:rFonts w:ascii="Times New Roman" w:hAnsi="Times New Roman" w:cs="Times New Roman"/>
          <w:sz w:val="24"/>
          <w:szCs w:val="24"/>
          <w:lang w:val="ru-RU"/>
        </w:rPr>
        <w:t>ого</w:t>
      </w:r>
      <w:r w:rsidR="00A64B89" w:rsidRPr="007411AE">
        <w:rPr>
          <w:rFonts w:ascii="Times New Roman" w:hAnsi="Times New Roman" w:cs="Times New Roman"/>
          <w:sz w:val="24"/>
          <w:szCs w:val="24"/>
          <w:lang w:val="ru-RU"/>
        </w:rPr>
        <w:t xml:space="preserve"> </w:t>
      </w:r>
      <w:r w:rsidRPr="007411AE">
        <w:rPr>
          <w:rFonts w:ascii="Times New Roman" w:hAnsi="Times New Roman" w:cs="Times New Roman"/>
          <w:sz w:val="24"/>
          <w:szCs w:val="24"/>
          <w:lang w:val="ru-RU"/>
        </w:rPr>
        <w:t xml:space="preserve">Правительством </w:t>
      </w:r>
      <w:r w:rsidR="007D3878" w:rsidRPr="007411AE">
        <w:rPr>
          <w:rFonts w:ascii="Times New Roman" w:hAnsi="Times New Roman" w:cs="Times New Roman"/>
          <w:sz w:val="24"/>
          <w:szCs w:val="24"/>
          <w:lang w:val="ru-RU"/>
        </w:rPr>
        <w:t>Швейцарии через</w:t>
      </w:r>
      <w:r w:rsidR="00A64B89" w:rsidRPr="007411AE">
        <w:rPr>
          <w:rFonts w:ascii="Times New Roman" w:hAnsi="Times New Roman" w:cs="Times New Roman"/>
          <w:sz w:val="24"/>
          <w:szCs w:val="24"/>
          <w:lang w:val="ru-RU"/>
        </w:rPr>
        <w:t xml:space="preserve"> </w:t>
      </w:r>
      <w:r w:rsidR="00A64B89" w:rsidRPr="00A64B89">
        <w:rPr>
          <w:rFonts w:ascii="Times New Roman" w:hAnsi="Times New Roman" w:cs="Times New Roman"/>
          <w:sz w:val="24"/>
          <w:szCs w:val="24"/>
          <w:lang w:val="ru-RU"/>
        </w:rPr>
        <w:t>Швейцарское Управление по Развитию и Сотрудничеству (</w:t>
      </w:r>
      <w:r w:rsidR="00A64B89" w:rsidRPr="007411AE">
        <w:rPr>
          <w:rFonts w:ascii="Times New Roman" w:hAnsi="Times New Roman" w:cs="Times New Roman"/>
          <w:sz w:val="24"/>
          <w:szCs w:val="24"/>
          <w:lang w:val="ru-RU"/>
        </w:rPr>
        <w:t>SDC</w:t>
      </w:r>
      <w:r w:rsidR="00A64B89" w:rsidRPr="00A64B89">
        <w:rPr>
          <w:rFonts w:ascii="Times New Roman" w:hAnsi="Times New Roman" w:cs="Times New Roman"/>
          <w:sz w:val="24"/>
          <w:szCs w:val="24"/>
          <w:lang w:val="ru-RU"/>
        </w:rPr>
        <w:t>) (далее Проект</w:t>
      </w:r>
      <w:r w:rsidR="00BD32BB">
        <w:rPr>
          <w:rFonts w:ascii="Times New Roman" w:hAnsi="Times New Roman" w:cs="Times New Roman"/>
          <w:sz w:val="24"/>
          <w:szCs w:val="24"/>
          <w:lang w:val="ru-RU"/>
        </w:rPr>
        <w:t xml:space="preserve">, </w:t>
      </w:r>
      <w:hyperlink r:id="rId8" w:history="1">
        <w:r w:rsidR="007D3878" w:rsidRPr="00F24DF9">
          <w:rPr>
            <w:rStyle w:val="a6"/>
            <w:rFonts w:ascii="Times New Roman" w:hAnsi="Times New Roman" w:cs="Times New Roman"/>
            <w:sz w:val="24"/>
            <w:szCs w:val="24"/>
          </w:rPr>
          <w:t>www</w:t>
        </w:r>
        <w:r w:rsidR="007D3878" w:rsidRPr="00F24DF9">
          <w:rPr>
            <w:rStyle w:val="a6"/>
            <w:rFonts w:ascii="Times New Roman" w:hAnsi="Times New Roman" w:cs="Times New Roman"/>
            <w:sz w:val="24"/>
            <w:szCs w:val="24"/>
            <w:lang w:val="ru-RU"/>
          </w:rPr>
          <w:t>.</w:t>
        </w:r>
        <w:proofErr w:type="spellStart"/>
        <w:r w:rsidR="007D3878" w:rsidRPr="00F24DF9">
          <w:rPr>
            <w:rStyle w:val="a6"/>
            <w:rFonts w:ascii="Times New Roman" w:hAnsi="Times New Roman" w:cs="Times New Roman"/>
            <w:sz w:val="24"/>
            <w:szCs w:val="24"/>
          </w:rPr>
          <w:t>vap</w:t>
        </w:r>
        <w:proofErr w:type="spellEnd"/>
        <w:r w:rsidR="007D3878" w:rsidRPr="00F24DF9">
          <w:rPr>
            <w:rStyle w:val="a6"/>
            <w:rFonts w:ascii="Times New Roman" w:hAnsi="Times New Roman" w:cs="Times New Roman"/>
            <w:sz w:val="24"/>
            <w:szCs w:val="24"/>
            <w:lang w:val="ru-RU"/>
          </w:rPr>
          <w:t>.</w:t>
        </w:r>
        <w:r w:rsidR="007D3878" w:rsidRPr="00F24DF9">
          <w:rPr>
            <w:rStyle w:val="a6"/>
            <w:rFonts w:ascii="Times New Roman" w:hAnsi="Times New Roman" w:cs="Times New Roman"/>
            <w:sz w:val="24"/>
            <w:szCs w:val="24"/>
          </w:rPr>
          <w:t>kg</w:t>
        </w:r>
      </w:hyperlink>
      <w:r w:rsidR="00A64B89" w:rsidRPr="00A64B89">
        <w:rPr>
          <w:rFonts w:ascii="Times New Roman" w:hAnsi="Times New Roman" w:cs="Times New Roman"/>
          <w:sz w:val="24"/>
          <w:szCs w:val="24"/>
          <w:lang w:val="ru-RU"/>
        </w:rPr>
        <w:t>).</w:t>
      </w:r>
      <w:r w:rsidR="007D3878">
        <w:rPr>
          <w:rFonts w:ascii="Times New Roman" w:hAnsi="Times New Roman" w:cs="Times New Roman"/>
          <w:sz w:val="24"/>
          <w:szCs w:val="24"/>
          <w:lang w:val="ru-RU"/>
        </w:rPr>
        <w:t xml:space="preserve"> </w:t>
      </w:r>
      <w:r w:rsidR="00A64B89" w:rsidRPr="00A64B89">
        <w:rPr>
          <w:rFonts w:ascii="Times New Roman" w:hAnsi="Times New Roman" w:cs="Times New Roman"/>
          <w:sz w:val="24"/>
          <w:szCs w:val="24"/>
          <w:lang w:val="ru-RU"/>
        </w:rPr>
        <w:t xml:space="preserve">Одной из основных задач Проекта является усиление прозрачности местных бюджетов и подотчетности органов МСУ перед местным сообществом. Проект в партнерстве с </w:t>
      </w:r>
      <w:r w:rsidR="00A64B89">
        <w:rPr>
          <w:rFonts w:ascii="Times New Roman" w:hAnsi="Times New Roman" w:cs="Times New Roman"/>
          <w:sz w:val="24"/>
          <w:szCs w:val="24"/>
          <w:lang w:val="ru-RU"/>
        </w:rPr>
        <w:t xml:space="preserve">государственными органами, органами </w:t>
      </w:r>
      <w:r w:rsidR="00BD32BB">
        <w:rPr>
          <w:rFonts w:ascii="Times New Roman" w:hAnsi="Times New Roman" w:cs="Times New Roman"/>
          <w:sz w:val="24"/>
          <w:szCs w:val="24"/>
          <w:lang w:val="ru-RU"/>
        </w:rPr>
        <w:t>МСУ</w:t>
      </w:r>
      <w:r w:rsidR="00A64B89">
        <w:rPr>
          <w:rFonts w:ascii="Times New Roman" w:hAnsi="Times New Roman" w:cs="Times New Roman"/>
          <w:sz w:val="24"/>
          <w:szCs w:val="24"/>
          <w:lang w:val="ru-RU"/>
        </w:rPr>
        <w:t xml:space="preserve">, местными сообществами, организациями гражданского общества </w:t>
      </w:r>
      <w:r w:rsidR="00BD32BB">
        <w:rPr>
          <w:rFonts w:ascii="Times New Roman" w:hAnsi="Times New Roman" w:cs="Times New Roman"/>
          <w:sz w:val="24"/>
          <w:szCs w:val="24"/>
          <w:lang w:val="ru-RU"/>
        </w:rPr>
        <w:t>повышает</w:t>
      </w:r>
      <w:r w:rsidR="00A64B89" w:rsidRPr="00A64B89">
        <w:rPr>
          <w:rFonts w:ascii="Times New Roman" w:hAnsi="Times New Roman" w:cs="Times New Roman"/>
          <w:sz w:val="24"/>
          <w:szCs w:val="24"/>
          <w:lang w:val="ru-RU"/>
        </w:rPr>
        <w:t xml:space="preserve"> потенциал органов МСУ в сфере прозрачного</w:t>
      </w:r>
      <w:r w:rsidR="00A64B89">
        <w:rPr>
          <w:rFonts w:ascii="Times New Roman" w:hAnsi="Times New Roman" w:cs="Times New Roman"/>
          <w:sz w:val="24"/>
          <w:szCs w:val="24"/>
          <w:lang w:val="ru-RU"/>
        </w:rPr>
        <w:t xml:space="preserve"> и</w:t>
      </w:r>
      <w:r w:rsidR="00A64B89" w:rsidRPr="00A64B89">
        <w:rPr>
          <w:rFonts w:ascii="Times New Roman" w:hAnsi="Times New Roman" w:cs="Times New Roman"/>
          <w:sz w:val="24"/>
          <w:szCs w:val="24"/>
          <w:lang w:val="ru-RU"/>
        </w:rPr>
        <w:t xml:space="preserve"> эффективного управления средствами местных бюджетов, учета мнения населения, включая женщин и мужчин, социально </w:t>
      </w:r>
      <w:r w:rsidR="00BD32BB" w:rsidRPr="00A64B89">
        <w:rPr>
          <w:rFonts w:ascii="Times New Roman" w:hAnsi="Times New Roman" w:cs="Times New Roman"/>
          <w:sz w:val="24"/>
          <w:szCs w:val="24"/>
          <w:lang w:val="ru-RU"/>
        </w:rPr>
        <w:t>уязвимы</w:t>
      </w:r>
      <w:r w:rsidR="00BD32BB">
        <w:rPr>
          <w:rFonts w:ascii="Times New Roman" w:hAnsi="Times New Roman" w:cs="Times New Roman"/>
          <w:sz w:val="24"/>
          <w:szCs w:val="24"/>
          <w:lang w:val="ru-RU"/>
        </w:rPr>
        <w:t>е</w:t>
      </w:r>
      <w:r w:rsidR="00BD32BB" w:rsidRPr="00A64B89">
        <w:rPr>
          <w:rFonts w:ascii="Times New Roman" w:hAnsi="Times New Roman" w:cs="Times New Roman"/>
          <w:sz w:val="24"/>
          <w:szCs w:val="24"/>
          <w:lang w:val="ru-RU"/>
        </w:rPr>
        <w:t xml:space="preserve"> </w:t>
      </w:r>
      <w:r w:rsidR="00A64B89" w:rsidRPr="00A64B89">
        <w:rPr>
          <w:rFonts w:ascii="Times New Roman" w:hAnsi="Times New Roman" w:cs="Times New Roman"/>
          <w:sz w:val="24"/>
          <w:szCs w:val="24"/>
          <w:lang w:val="ru-RU"/>
        </w:rPr>
        <w:t>групп</w:t>
      </w:r>
      <w:r w:rsidR="00BD32BB">
        <w:rPr>
          <w:rFonts w:ascii="Times New Roman" w:hAnsi="Times New Roman" w:cs="Times New Roman"/>
          <w:sz w:val="24"/>
          <w:szCs w:val="24"/>
          <w:lang w:val="ru-RU"/>
        </w:rPr>
        <w:t>ы</w:t>
      </w:r>
      <w:r w:rsidR="00A64B89" w:rsidRPr="00A64B89">
        <w:rPr>
          <w:rFonts w:ascii="Times New Roman" w:hAnsi="Times New Roman" w:cs="Times New Roman"/>
          <w:sz w:val="24"/>
          <w:szCs w:val="24"/>
          <w:lang w:val="ru-RU"/>
        </w:rPr>
        <w:t>, при распределении расходов для решения нужд сообществ. Благодаря сотрудничеству</w:t>
      </w:r>
      <w:r w:rsidR="00BD32BB">
        <w:rPr>
          <w:rFonts w:ascii="Times New Roman" w:hAnsi="Times New Roman" w:cs="Times New Roman"/>
          <w:sz w:val="24"/>
          <w:szCs w:val="24"/>
          <w:lang w:val="ru-RU"/>
        </w:rPr>
        <w:t>,</w:t>
      </w:r>
      <w:r w:rsidR="00A64B89">
        <w:rPr>
          <w:rFonts w:ascii="Times New Roman" w:hAnsi="Times New Roman" w:cs="Times New Roman"/>
          <w:sz w:val="24"/>
          <w:szCs w:val="24"/>
          <w:lang w:val="ru-RU"/>
        </w:rPr>
        <w:t xml:space="preserve"> многие сельские муниципалитеты получили знания и свой опыт в эффективном местном самоуправлении, в прозрачном управлении местными финансами, в построении диалога между органами МСУ и сообществом, между представительными и исполнительными органами МСУ.</w:t>
      </w:r>
      <w:r w:rsidR="007D3878">
        <w:rPr>
          <w:rFonts w:ascii="Times New Roman" w:hAnsi="Times New Roman" w:cs="Times New Roman"/>
          <w:sz w:val="24"/>
          <w:szCs w:val="24"/>
          <w:lang w:val="ru-RU"/>
        </w:rPr>
        <w:t xml:space="preserve"> </w:t>
      </w:r>
      <w:r w:rsidR="00BD32BB">
        <w:rPr>
          <w:rFonts w:ascii="Times New Roman" w:hAnsi="Times New Roman" w:cs="Times New Roman"/>
          <w:sz w:val="24"/>
          <w:szCs w:val="24"/>
          <w:lang w:val="ru-RU"/>
        </w:rPr>
        <w:t xml:space="preserve">Одно </w:t>
      </w:r>
      <w:r w:rsidR="00A64B89">
        <w:rPr>
          <w:rFonts w:ascii="Times New Roman" w:hAnsi="Times New Roman" w:cs="Times New Roman"/>
          <w:sz w:val="24"/>
          <w:szCs w:val="24"/>
          <w:lang w:val="ru-RU"/>
        </w:rPr>
        <w:t xml:space="preserve">из основных условий успешности </w:t>
      </w:r>
      <w:r w:rsidR="00BD32BB">
        <w:rPr>
          <w:rFonts w:ascii="Times New Roman" w:hAnsi="Times New Roman" w:cs="Times New Roman"/>
          <w:sz w:val="24"/>
          <w:szCs w:val="24"/>
          <w:lang w:val="ru-RU"/>
        </w:rPr>
        <w:t xml:space="preserve">любого </w:t>
      </w:r>
      <w:r w:rsidR="00A64B89">
        <w:rPr>
          <w:rFonts w:ascii="Times New Roman" w:hAnsi="Times New Roman" w:cs="Times New Roman"/>
          <w:sz w:val="24"/>
          <w:szCs w:val="24"/>
          <w:lang w:val="ru-RU"/>
        </w:rPr>
        <w:t xml:space="preserve">органа МСУ </w:t>
      </w:r>
      <w:r w:rsidR="00BD32BB">
        <w:rPr>
          <w:rFonts w:ascii="Times New Roman" w:hAnsi="Times New Roman" w:cs="Times New Roman"/>
          <w:sz w:val="24"/>
          <w:szCs w:val="24"/>
          <w:lang w:val="ru-RU"/>
        </w:rPr>
        <w:t xml:space="preserve">– это знания и навыки </w:t>
      </w:r>
      <w:r w:rsidR="00A64B89">
        <w:rPr>
          <w:rFonts w:ascii="Times New Roman" w:hAnsi="Times New Roman" w:cs="Times New Roman"/>
          <w:sz w:val="24"/>
          <w:szCs w:val="24"/>
          <w:lang w:val="ru-RU"/>
        </w:rPr>
        <w:t>сотрудников и депутатов МСУ, их взаимодействие и сотрудничество для решения вопросов местного значения.</w:t>
      </w:r>
      <w:r w:rsidR="007D3878">
        <w:rPr>
          <w:rFonts w:ascii="Times New Roman" w:hAnsi="Times New Roman" w:cs="Times New Roman"/>
          <w:sz w:val="24"/>
          <w:szCs w:val="24"/>
          <w:lang w:val="ru-RU"/>
        </w:rPr>
        <w:t xml:space="preserve"> </w:t>
      </w:r>
      <w:r w:rsidR="007411AE">
        <w:rPr>
          <w:rFonts w:ascii="Times New Roman" w:hAnsi="Times New Roman" w:cs="Times New Roman"/>
          <w:sz w:val="24"/>
          <w:szCs w:val="24"/>
          <w:lang w:val="ru-RU"/>
        </w:rPr>
        <w:t>При этом важно отметить, что все пилотные муниципалитеты в рамках сотрудничества с Проектом</w:t>
      </w:r>
      <w:r w:rsidR="007D3878">
        <w:rPr>
          <w:rFonts w:ascii="Times New Roman" w:hAnsi="Times New Roman" w:cs="Times New Roman"/>
          <w:sz w:val="24"/>
          <w:szCs w:val="24"/>
          <w:lang w:val="ru-RU"/>
        </w:rPr>
        <w:t xml:space="preserve"> </w:t>
      </w:r>
      <w:r w:rsidR="007411AE">
        <w:rPr>
          <w:rFonts w:ascii="Times New Roman" w:hAnsi="Times New Roman" w:cs="Times New Roman"/>
          <w:sz w:val="24"/>
          <w:szCs w:val="24"/>
          <w:lang w:val="ru-RU"/>
        </w:rPr>
        <w:t xml:space="preserve">преуспели в улучшении гендерного равенства в процессах принятия решений, в определении потребностей сообществ и распределении средств местных бюджетов. </w:t>
      </w:r>
    </w:p>
    <w:p w14:paraId="76ADD6FF" w14:textId="77777777" w:rsidR="007D62AD" w:rsidRPr="007D62AD" w:rsidRDefault="007D62AD" w:rsidP="00DE0DB5">
      <w:pPr>
        <w:pStyle w:val="1"/>
        <w:rPr>
          <w:lang w:val="ru-RU"/>
        </w:rPr>
      </w:pPr>
      <w:r w:rsidRPr="007D62AD">
        <w:rPr>
          <w:lang w:val="ru-RU"/>
        </w:rPr>
        <w:t xml:space="preserve">Предпосылки </w:t>
      </w:r>
    </w:p>
    <w:p w14:paraId="061DE75B" w14:textId="315A4747" w:rsidR="00BE7910" w:rsidRPr="00BE7910" w:rsidRDefault="00846D6D" w:rsidP="009B021C">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007D62AD" w:rsidRPr="007D62AD">
        <w:rPr>
          <w:rFonts w:ascii="Times New Roman" w:hAnsi="Times New Roman" w:cs="Times New Roman"/>
          <w:sz w:val="24"/>
          <w:szCs w:val="24"/>
          <w:lang w:val="ru-RU"/>
        </w:rPr>
        <w:t xml:space="preserve">осле выборов 2016 </w:t>
      </w:r>
      <w:r w:rsidR="00BD32BB">
        <w:rPr>
          <w:rFonts w:ascii="Times New Roman" w:hAnsi="Times New Roman" w:cs="Times New Roman"/>
          <w:sz w:val="24"/>
          <w:szCs w:val="24"/>
          <w:lang w:val="ru-RU"/>
        </w:rPr>
        <w:t>г.,</w:t>
      </w:r>
      <w:r w:rsidR="007D62AD" w:rsidRPr="007D62AD">
        <w:rPr>
          <w:rFonts w:ascii="Times New Roman" w:hAnsi="Times New Roman" w:cs="Times New Roman"/>
          <w:sz w:val="24"/>
          <w:szCs w:val="24"/>
          <w:lang w:val="ru-RU"/>
        </w:rPr>
        <w:t xml:space="preserve"> состав местных </w:t>
      </w:r>
      <w:proofErr w:type="spellStart"/>
      <w:r w:rsidR="007D62AD" w:rsidRPr="007D62AD">
        <w:rPr>
          <w:rFonts w:ascii="Times New Roman" w:hAnsi="Times New Roman" w:cs="Times New Roman"/>
          <w:sz w:val="24"/>
          <w:szCs w:val="24"/>
          <w:lang w:val="ru-RU"/>
        </w:rPr>
        <w:t>кенешей</w:t>
      </w:r>
      <w:proofErr w:type="spellEnd"/>
      <w:r w:rsidR="007D62AD" w:rsidRPr="007D62AD">
        <w:rPr>
          <w:rFonts w:ascii="Times New Roman" w:hAnsi="Times New Roman" w:cs="Times New Roman"/>
          <w:sz w:val="24"/>
          <w:szCs w:val="24"/>
          <w:lang w:val="ru-RU"/>
        </w:rPr>
        <w:t xml:space="preserve"> существенно изменился и усилился. </w:t>
      </w:r>
      <w:r w:rsidR="00BE7910">
        <w:rPr>
          <w:rFonts w:ascii="Times New Roman" w:hAnsi="Times New Roman" w:cs="Times New Roman"/>
          <w:sz w:val="24"/>
          <w:szCs w:val="24"/>
          <w:lang w:val="ru-RU"/>
        </w:rPr>
        <w:t>По мнению граждан, м</w:t>
      </w:r>
      <w:r w:rsidR="00BE7910" w:rsidRPr="001C56B0">
        <w:rPr>
          <w:rFonts w:ascii="Times New Roman" w:hAnsi="Times New Roman" w:cs="Times New Roman"/>
          <w:sz w:val="24"/>
          <w:szCs w:val="24"/>
          <w:lang w:val="ru-RU"/>
        </w:rPr>
        <w:t xml:space="preserve">естные </w:t>
      </w:r>
      <w:proofErr w:type="spellStart"/>
      <w:r w:rsidR="00BE7910" w:rsidRPr="001C56B0">
        <w:rPr>
          <w:rFonts w:ascii="Times New Roman" w:hAnsi="Times New Roman" w:cs="Times New Roman"/>
          <w:sz w:val="24"/>
          <w:szCs w:val="24"/>
          <w:lang w:val="ru-RU"/>
        </w:rPr>
        <w:t>кенеши</w:t>
      </w:r>
      <w:proofErr w:type="spellEnd"/>
      <w:r w:rsidR="00BE7910" w:rsidRPr="001C56B0">
        <w:rPr>
          <w:rFonts w:ascii="Times New Roman" w:hAnsi="Times New Roman" w:cs="Times New Roman"/>
          <w:sz w:val="24"/>
          <w:szCs w:val="24"/>
          <w:lang w:val="ru-RU"/>
        </w:rPr>
        <w:t xml:space="preserve"> пользуются меньшим доверием населения</w:t>
      </w:r>
      <w:r w:rsidR="00BD32BB">
        <w:rPr>
          <w:rFonts w:ascii="Times New Roman" w:hAnsi="Times New Roman" w:cs="Times New Roman"/>
          <w:sz w:val="24"/>
          <w:szCs w:val="24"/>
          <w:lang w:val="ru-RU"/>
        </w:rPr>
        <w:t xml:space="preserve">, чем </w:t>
      </w:r>
      <w:proofErr w:type="spellStart"/>
      <w:r w:rsidR="00BD32BB">
        <w:rPr>
          <w:rFonts w:ascii="Times New Roman" w:hAnsi="Times New Roman" w:cs="Times New Roman"/>
          <w:sz w:val="24"/>
          <w:szCs w:val="24"/>
          <w:lang w:val="ru-RU"/>
        </w:rPr>
        <w:t>айыл</w:t>
      </w:r>
      <w:proofErr w:type="spellEnd"/>
      <w:r w:rsidR="00BD32BB">
        <w:rPr>
          <w:rFonts w:ascii="Times New Roman" w:hAnsi="Times New Roman" w:cs="Times New Roman"/>
          <w:sz w:val="24"/>
          <w:szCs w:val="24"/>
          <w:lang w:val="ru-RU"/>
        </w:rPr>
        <w:t xml:space="preserve"> </w:t>
      </w:r>
      <w:proofErr w:type="spellStart"/>
      <w:r w:rsidR="00BD32BB">
        <w:rPr>
          <w:rFonts w:ascii="Times New Roman" w:hAnsi="Times New Roman" w:cs="Times New Roman"/>
          <w:sz w:val="24"/>
          <w:szCs w:val="24"/>
          <w:lang w:val="ru-RU"/>
        </w:rPr>
        <w:t>окмоту</w:t>
      </w:r>
      <w:proofErr w:type="spellEnd"/>
      <w:r w:rsidR="00BD32BB">
        <w:rPr>
          <w:rFonts w:ascii="Times New Roman" w:hAnsi="Times New Roman" w:cs="Times New Roman"/>
          <w:sz w:val="24"/>
          <w:szCs w:val="24"/>
          <w:lang w:val="ru-RU"/>
        </w:rPr>
        <w:t>,</w:t>
      </w:r>
      <w:r w:rsidR="00BE7910" w:rsidRPr="001C56B0">
        <w:rPr>
          <w:rFonts w:ascii="Times New Roman" w:hAnsi="Times New Roman" w:cs="Times New Roman"/>
          <w:sz w:val="24"/>
          <w:szCs w:val="24"/>
          <w:lang w:val="ru-RU"/>
        </w:rPr>
        <w:t xml:space="preserve"> и занимают седьмое место в рейтинге доверия,</w:t>
      </w:r>
      <w:r w:rsidR="007D3878">
        <w:rPr>
          <w:rFonts w:ascii="Times New Roman" w:hAnsi="Times New Roman" w:cs="Times New Roman"/>
          <w:sz w:val="24"/>
          <w:szCs w:val="24"/>
          <w:lang w:val="ru-RU"/>
        </w:rPr>
        <w:t xml:space="preserve"> </w:t>
      </w:r>
      <w:r w:rsidR="00BE7910" w:rsidRPr="001C56B0">
        <w:rPr>
          <w:rFonts w:ascii="Times New Roman" w:hAnsi="Times New Roman" w:cs="Times New Roman"/>
          <w:sz w:val="24"/>
          <w:szCs w:val="24"/>
          <w:lang w:val="ru-RU"/>
        </w:rPr>
        <w:t xml:space="preserve">поскольку граждане в целом менее высокого мнения о депутатах местных </w:t>
      </w:r>
      <w:proofErr w:type="spellStart"/>
      <w:r w:rsidR="00BE7910" w:rsidRPr="001C56B0">
        <w:rPr>
          <w:rFonts w:ascii="Times New Roman" w:hAnsi="Times New Roman" w:cs="Times New Roman"/>
          <w:sz w:val="24"/>
          <w:szCs w:val="24"/>
          <w:lang w:val="ru-RU"/>
        </w:rPr>
        <w:t>кенешей</w:t>
      </w:r>
      <w:proofErr w:type="spellEnd"/>
      <w:r w:rsidR="00BE7910" w:rsidRPr="001C56B0">
        <w:rPr>
          <w:rFonts w:ascii="Times New Roman" w:hAnsi="Times New Roman" w:cs="Times New Roman"/>
          <w:sz w:val="24"/>
          <w:szCs w:val="24"/>
          <w:lang w:val="ru-RU"/>
        </w:rPr>
        <w:t xml:space="preserve"> и хотят, чтобы к ним предъявлялись более высокие квалификационные требования, в том числе в отношении образования. </w:t>
      </w:r>
      <w:r w:rsidR="00BE7910" w:rsidRPr="001C56B0">
        <w:rPr>
          <w:rFonts w:ascii="Times New Roman" w:hAnsi="Times New Roman" w:cs="Times New Roman"/>
          <w:b/>
          <w:sz w:val="24"/>
          <w:szCs w:val="24"/>
          <w:lang w:val="ru-RU"/>
        </w:rPr>
        <w:t xml:space="preserve">Абсолютное большинство респондентов – 94% – считают, что </w:t>
      </w:r>
      <w:r w:rsidR="00BD32BB" w:rsidRPr="001C56B0">
        <w:rPr>
          <w:rFonts w:ascii="Times New Roman" w:hAnsi="Times New Roman" w:cs="Times New Roman"/>
          <w:b/>
          <w:sz w:val="24"/>
          <w:szCs w:val="24"/>
          <w:lang w:val="ru-RU"/>
        </w:rPr>
        <w:t xml:space="preserve">требования к кандидатам на пост мэра или главы </w:t>
      </w:r>
      <w:r w:rsidR="00BE7910" w:rsidRPr="001C56B0">
        <w:rPr>
          <w:rFonts w:ascii="Times New Roman" w:hAnsi="Times New Roman" w:cs="Times New Roman"/>
          <w:b/>
          <w:sz w:val="24"/>
          <w:szCs w:val="24"/>
          <w:lang w:val="ru-RU"/>
        </w:rPr>
        <w:t>должны быть выше</w:t>
      </w:r>
      <w:r w:rsidR="00BE7910" w:rsidRPr="00841721">
        <w:rPr>
          <w:rFonts w:ascii="Times New Roman" w:hAnsi="Times New Roman" w:cs="Times New Roman"/>
          <w:sz w:val="16"/>
          <w:szCs w:val="16"/>
          <w:vertAlign w:val="superscript"/>
        </w:rPr>
        <w:footnoteReference w:id="1"/>
      </w:r>
      <w:r w:rsidR="00BE7910" w:rsidRPr="001C56B0">
        <w:rPr>
          <w:rFonts w:ascii="Times New Roman" w:hAnsi="Times New Roman" w:cs="Times New Roman"/>
          <w:sz w:val="16"/>
          <w:szCs w:val="16"/>
          <w:lang w:val="ru-RU"/>
        </w:rPr>
        <w:t>.</w:t>
      </w:r>
    </w:p>
    <w:p w14:paraId="44414522" w14:textId="1EBA72D1" w:rsidR="00BE7910" w:rsidRDefault="00BE7910" w:rsidP="007D62AD">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 нынешнем</w:t>
      </w:r>
      <w:r w:rsidRPr="007D62AD">
        <w:rPr>
          <w:rFonts w:ascii="Times New Roman" w:hAnsi="Times New Roman" w:cs="Times New Roman"/>
          <w:sz w:val="24"/>
          <w:szCs w:val="24"/>
          <w:lang w:val="ru-RU"/>
        </w:rPr>
        <w:t xml:space="preserve"> составе местных </w:t>
      </w:r>
      <w:proofErr w:type="spellStart"/>
      <w:r w:rsidRPr="007D62AD">
        <w:rPr>
          <w:rFonts w:ascii="Times New Roman" w:hAnsi="Times New Roman" w:cs="Times New Roman"/>
          <w:sz w:val="24"/>
          <w:szCs w:val="24"/>
          <w:lang w:val="ru-RU"/>
        </w:rPr>
        <w:t>кенешей</w:t>
      </w:r>
      <w:proofErr w:type="spellEnd"/>
      <w:r w:rsidRPr="007D62AD">
        <w:rPr>
          <w:rFonts w:ascii="Times New Roman" w:hAnsi="Times New Roman" w:cs="Times New Roman"/>
          <w:sz w:val="24"/>
          <w:szCs w:val="24"/>
          <w:lang w:val="ru-RU"/>
        </w:rPr>
        <w:t xml:space="preserve"> стало больше молодежи. Однако в отношении качественного состава местных </w:t>
      </w:r>
      <w:proofErr w:type="spellStart"/>
      <w:r w:rsidRPr="007D62AD">
        <w:rPr>
          <w:rFonts w:ascii="Times New Roman" w:hAnsi="Times New Roman" w:cs="Times New Roman"/>
          <w:sz w:val="24"/>
          <w:szCs w:val="24"/>
          <w:lang w:val="ru-RU"/>
        </w:rPr>
        <w:t>кенешей</w:t>
      </w:r>
      <w:proofErr w:type="spellEnd"/>
      <w:r w:rsidRPr="007D62AD">
        <w:rPr>
          <w:rFonts w:ascii="Times New Roman" w:hAnsi="Times New Roman" w:cs="Times New Roman"/>
          <w:sz w:val="24"/>
          <w:szCs w:val="24"/>
          <w:lang w:val="ru-RU"/>
        </w:rPr>
        <w:t xml:space="preserve"> наблюдается гендерный дисбаланс, так</w:t>
      </w:r>
      <w:r w:rsidR="00BD32BB">
        <w:rPr>
          <w:rFonts w:ascii="Times New Roman" w:hAnsi="Times New Roman" w:cs="Times New Roman"/>
          <w:sz w:val="24"/>
          <w:szCs w:val="24"/>
          <w:lang w:val="ru-RU"/>
        </w:rPr>
        <w:t>,</w:t>
      </w:r>
      <w:r w:rsidRPr="007D62AD">
        <w:rPr>
          <w:rFonts w:ascii="Times New Roman" w:hAnsi="Times New Roman" w:cs="Times New Roman"/>
          <w:sz w:val="24"/>
          <w:szCs w:val="24"/>
          <w:lang w:val="ru-RU"/>
        </w:rPr>
        <w:t xml:space="preserve"> по сравнению с предыдущим созывом, в целом по </w:t>
      </w:r>
      <w:proofErr w:type="spellStart"/>
      <w:r w:rsidRPr="007D62AD">
        <w:rPr>
          <w:rFonts w:ascii="Times New Roman" w:hAnsi="Times New Roman" w:cs="Times New Roman"/>
          <w:sz w:val="24"/>
          <w:szCs w:val="24"/>
          <w:lang w:val="ru-RU"/>
        </w:rPr>
        <w:t>Кыргызской</w:t>
      </w:r>
      <w:proofErr w:type="spellEnd"/>
      <w:r w:rsidRPr="007D62AD">
        <w:rPr>
          <w:rFonts w:ascii="Times New Roman" w:hAnsi="Times New Roman" w:cs="Times New Roman"/>
          <w:sz w:val="24"/>
          <w:szCs w:val="24"/>
          <w:lang w:val="ru-RU"/>
        </w:rPr>
        <w:t xml:space="preserve"> Республике в 2016 </w:t>
      </w:r>
      <w:r w:rsidR="00BD32BB">
        <w:rPr>
          <w:rFonts w:ascii="Times New Roman" w:hAnsi="Times New Roman" w:cs="Times New Roman"/>
          <w:sz w:val="24"/>
          <w:szCs w:val="24"/>
          <w:lang w:val="ru-RU"/>
        </w:rPr>
        <w:t>г.</w:t>
      </w:r>
      <w:r w:rsidR="00BD32BB" w:rsidRPr="007D62AD">
        <w:rPr>
          <w:rFonts w:ascii="Times New Roman" w:hAnsi="Times New Roman" w:cs="Times New Roman"/>
          <w:sz w:val="24"/>
          <w:szCs w:val="24"/>
          <w:lang w:val="ru-RU"/>
        </w:rPr>
        <w:t xml:space="preserve"> </w:t>
      </w:r>
      <w:r w:rsidRPr="007D62AD">
        <w:rPr>
          <w:rFonts w:ascii="Times New Roman" w:hAnsi="Times New Roman" w:cs="Times New Roman"/>
          <w:sz w:val="24"/>
          <w:szCs w:val="24"/>
          <w:lang w:val="ru-RU"/>
        </w:rPr>
        <w:t xml:space="preserve">представленность женщин в сельских местных </w:t>
      </w:r>
      <w:proofErr w:type="spellStart"/>
      <w:r w:rsidRPr="007D62AD">
        <w:rPr>
          <w:rFonts w:ascii="Times New Roman" w:hAnsi="Times New Roman" w:cs="Times New Roman"/>
          <w:sz w:val="24"/>
          <w:szCs w:val="24"/>
          <w:lang w:val="ru-RU"/>
        </w:rPr>
        <w:t>кенешах</w:t>
      </w:r>
      <w:proofErr w:type="spellEnd"/>
      <w:r w:rsidRPr="007D62AD">
        <w:rPr>
          <w:rFonts w:ascii="Times New Roman" w:hAnsi="Times New Roman" w:cs="Times New Roman"/>
          <w:sz w:val="24"/>
          <w:szCs w:val="24"/>
          <w:lang w:val="ru-RU"/>
        </w:rPr>
        <w:t xml:space="preserve"> снизилась на 2% и составила 13% от общего количества депутатов. Снизилась доля женщин в составах городских </w:t>
      </w:r>
      <w:proofErr w:type="spellStart"/>
      <w:r w:rsidRPr="007D62AD">
        <w:rPr>
          <w:rFonts w:ascii="Times New Roman" w:hAnsi="Times New Roman" w:cs="Times New Roman"/>
          <w:sz w:val="24"/>
          <w:szCs w:val="24"/>
          <w:lang w:val="ru-RU"/>
        </w:rPr>
        <w:t>кенешей</w:t>
      </w:r>
      <w:proofErr w:type="spellEnd"/>
      <w:r w:rsidRPr="007D62AD">
        <w:rPr>
          <w:rFonts w:ascii="Times New Roman" w:hAnsi="Times New Roman" w:cs="Times New Roman"/>
          <w:sz w:val="24"/>
          <w:szCs w:val="24"/>
          <w:lang w:val="ru-RU"/>
        </w:rPr>
        <w:t xml:space="preserve"> – с 24,6% до 20,5%</w:t>
      </w:r>
      <w:r w:rsidRPr="007D62AD">
        <w:rPr>
          <w:rStyle w:val="a5"/>
          <w:rFonts w:ascii="Times New Roman" w:hAnsi="Times New Roman" w:cs="Times New Roman"/>
          <w:sz w:val="24"/>
          <w:szCs w:val="24"/>
          <w:lang w:val="ru-RU"/>
        </w:rPr>
        <w:footnoteReference w:id="2"/>
      </w:r>
      <w:r w:rsidRPr="007D62A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Гендерный дисбаланс в местных </w:t>
      </w:r>
      <w:proofErr w:type="spellStart"/>
      <w:r>
        <w:rPr>
          <w:rFonts w:ascii="Times New Roman" w:hAnsi="Times New Roman" w:cs="Times New Roman"/>
          <w:sz w:val="24"/>
          <w:szCs w:val="24"/>
          <w:lang w:val="ru-RU"/>
        </w:rPr>
        <w:t>кенешах</w:t>
      </w:r>
      <w:proofErr w:type="spellEnd"/>
      <w:r>
        <w:rPr>
          <w:rFonts w:ascii="Times New Roman" w:hAnsi="Times New Roman" w:cs="Times New Roman"/>
          <w:sz w:val="24"/>
          <w:szCs w:val="24"/>
          <w:lang w:val="ru-RU"/>
        </w:rPr>
        <w:t xml:space="preserve"> вызвал введение квоты для женщин 30%, которая была установлена законодательством в 2019 </w:t>
      </w:r>
      <w:r w:rsidR="00BD32BB">
        <w:rPr>
          <w:rFonts w:ascii="Times New Roman" w:hAnsi="Times New Roman" w:cs="Times New Roman"/>
          <w:sz w:val="24"/>
          <w:szCs w:val="24"/>
          <w:lang w:val="ru-RU"/>
        </w:rPr>
        <w:t>г.</w:t>
      </w:r>
    </w:p>
    <w:p w14:paraId="1705F03D" w14:textId="048538C7" w:rsidR="007D62AD" w:rsidRDefault="007D62AD" w:rsidP="007D62AD">
      <w:pPr>
        <w:spacing w:after="0" w:line="240" w:lineRule="auto"/>
        <w:ind w:firstLine="1134"/>
        <w:contextualSpacing/>
        <w:jc w:val="both"/>
        <w:rPr>
          <w:rFonts w:ascii="Times New Roman" w:hAnsi="Times New Roman" w:cs="Times New Roman"/>
          <w:sz w:val="24"/>
          <w:szCs w:val="24"/>
          <w:lang w:val="ru-RU"/>
        </w:rPr>
      </w:pPr>
      <w:r w:rsidRPr="007D62AD">
        <w:rPr>
          <w:rFonts w:ascii="Times New Roman" w:hAnsi="Times New Roman" w:cs="Times New Roman"/>
          <w:sz w:val="24"/>
          <w:szCs w:val="24"/>
          <w:lang w:val="ru-RU"/>
        </w:rPr>
        <w:t xml:space="preserve">Местный </w:t>
      </w:r>
      <w:proofErr w:type="spellStart"/>
      <w:r w:rsidRPr="007D62AD">
        <w:rPr>
          <w:rFonts w:ascii="Times New Roman" w:hAnsi="Times New Roman" w:cs="Times New Roman"/>
          <w:sz w:val="24"/>
          <w:szCs w:val="24"/>
          <w:lang w:val="ru-RU"/>
        </w:rPr>
        <w:t>кенеш</w:t>
      </w:r>
      <w:proofErr w:type="spellEnd"/>
      <w:r w:rsidRPr="007D62AD">
        <w:rPr>
          <w:rFonts w:ascii="Times New Roman" w:hAnsi="Times New Roman" w:cs="Times New Roman"/>
          <w:sz w:val="24"/>
          <w:szCs w:val="24"/>
          <w:lang w:val="ru-RU"/>
        </w:rPr>
        <w:t xml:space="preserve"> является хорошим мостом для усиления гражданского участия в местном самоуправлении. Особенно важно участие в составе местных </w:t>
      </w:r>
      <w:proofErr w:type="spellStart"/>
      <w:r w:rsidRPr="007D62AD">
        <w:rPr>
          <w:rFonts w:ascii="Times New Roman" w:hAnsi="Times New Roman" w:cs="Times New Roman"/>
          <w:sz w:val="24"/>
          <w:szCs w:val="24"/>
          <w:lang w:val="ru-RU"/>
        </w:rPr>
        <w:t>кенешей</w:t>
      </w:r>
      <w:proofErr w:type="spellEnd"/>
      <w:r w:rsidRPr="007D62AD">
        <w:rPr>
          <w:rFonts w:ascii="Times New Roman" w:hAnsi="Times New Roman" w:cs="Times New Roman"/>
          <w:sz w:val="24"/>
          <w:szCs w:val="24"/>
          <w:lang w:val="ru-RU"/>
        </w:rPr>
        <w:t xml:space="preserve"> женщин и молодежи, чтобы защи</w:t>
      </w:r>
      <w:r w:rsidR="00515C96">
        <w:rPr>
          <w:rFonts w:ascii="Times New Roman" w:hAnsi="Times New Roman" w:cs="Times New Roman"/>
          <w:sz w:val="24"/>
          <w:szCs w:val="24"/>
          <w:lang w:val="ru-RU"/>
        </w:rPr>
        <w:t>щ</w:t>
      </w:r>
      <w:r w:rsidRPr="007D62AD">
        <w:rPr>
          <w:rFonts w:ascii="Times New Roman" w:hAnsi="Times New Roman" w:cs="Times New Roman"/>
          <w:sz w:val="24"/>
          <w:szCs w:val="24"/>
          <w:lang w:val="ru-RU"/>
        </w:rPr>
        <w:t xml:space="preserve">ать интересы уязвимых групп. Как показывают </w:t>
      </w:r>
      <w:r w:rsidR="00BD32BB">
        <w:rPr>
          <w:rFonts w:ascii="Times New Roman" w:hAnsi="Times New Roman" w:cs="Times New Roman"/>
          <w:sz w:val="24"/>
          <w:szCs w:val="24"/>
          <w:lang w:val="ru-RU"/>
        </w:rPr>
        <w:t>исследования</w:t>
      </w:r>
      <w:r w:rsidRPr="007D62AD">
        <w:rPr>
          <w:rFonts w:ascii="Times New Roman" w:hAnsi="Times New Roman" w:cs="Times New Roman"/>
          <w:sz w:val="24"/>
          <w:szCs w:val="24"/>
          <w:lang w:val="ru-RU"/>
        </w:rPr>
        <w:t xml:space="preserve"> и опыт </w:t>
      </w:r>
      <w:r w:rsidR="00846D6D">
        <w:rPr>
          <w:rFonts w:ascii="Times New Roman" w:hAnsi="Times New Roman" w:cs="Times New Roman"/>
          <w:sz w:val="24"/>
          <w:szCs w:val="24"/>
          <w:lang w:val="ru-RU"/>
        </w:rPr>
        <w:t>Проекта ГГПОМСУ</w:t>
      </w:r>
      <w:r w:rsidRPr="007D62AD">
        <w:rPr>
          <w:rFonts w:ascii="Times New Roman" w:hAnsi="Times New Roman" w:cs="Times New Roman"/>
          <w:sz w:val="24"/>
          <w:szCs w:val="24"/>
          <w:lang w:val="ru-RU"/>
        </w:rPr>
        <w:t xml:space="preserve">, основной причиной низкого участия женщин в местных </w:t>
      </w:r>
      <w:r w:rsidRPr="007D62AD">
        <w:rPr>
          <w:rFonts w:ascii="Times New Roman" w:hAnsi="Times New Roman" w:cs="Times New Roman"/>
          <w:sz w:val="24"/>
          <w:szCs w:val="24"/>
          <w:lang w:val="ru-RU"/>
        </w:rPr>
        <w:lastRenderedPageBreak/>
        <w:t xml:space="preserve">выборах является их неверие в собственные силы (низкая самооценка), страх перед осуждением со стороны сообщества, неуверенность в своих знаниях. У молодежи другая проблема – они готовы идти в </w:t>
      </w:r>
      <w:proofErr w:type="spellStart"/>
      <w:r w:rsidRPr="007D62AD">
        <w:rPr>
          <w:rFonts w:ascii="Times New Roman" w:hAnsi="Times New Roman" w:cs="Times New Roman"/>
          <w:sz w:val="24"/>
          <w:szCs w:val="24"/>
          <w:lang w:val="ru-RU"/>
        </w:rPr>
        <w:t>кенеш</w:t>
      </w:r>
      <w:proofErr w:type="spellEnd"/>
      <w:r w:rsidRPr="007D62AD">
        <w:rPr>
          <w:rFonts w:ascii="Times New Roman" w:hAnsi="Times New Roman" w:cs="Times New Roman"/>
          <w:sz w:val="24"/>
          <w:szCs w:val="24"/>
          <w:lang w:val="ru-RU"/>
        </w:rPr>
        <w:t xml:space="preserve">, однако часто у них не хватает даже начальных знаний, чтобы качественно выполнять функции депутата, в результате молодежная часть местных парламентов становится либо деструктивной силой, либо группой, которой легко манипулируют более старшие депутаты. </w:t>
      </w:r>
    </w:p>
    <w:p w14:paraId="59DE0131" w14:textId="77777777" w:rsidR="005653D4" w:rsidRDefault="005653D4" w:rsidP="007D62AD">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Союз местных самоуправлений КР также подтверждает наличие многих осложнений в работе органов МСУ в результате недостаточных знаний у </w:t>
      </w:r>
      <w:r w:rsidR="00173937">
        <w:rPr>
          <w:rFonts w:ascii="Times New Roman" w:hAnsi="Times New Roman" w:cs="Times New Roman"/>
          <w:sz w:val="24"/>
          <w:szCs w:val="24"/>
          <w:lang w:val="ru-RU"/>
        </w:rPr>
        <w:t xml:space="preserve">депутатов местных </w:t>
      </w:r>
      <w:proofErr w:type="spellStart"/>
      <w:r w:rsidR="00173937">
        <w:rPr>
          <w:rFonts w:ascii="Times New Roman" w:hAnsi="Times New Roman" w:cs="Times New Roman"/>
          <w:sz w:val="24"/>
          <w:szCs w:val="24"/>
          <w:lang w:val="ru-RU"/>
        </w:rPr>
        <w:t>кенешей</w:t>
      </w:r>
      <w:proofErr w:type="spellEnd"/>
      <w:r w:rsidR="00173937">
        <w:rPr>
          <w:rFonts w:ascii="Times New Roman" w:hAnsi="Times New Roman" w:cs="Times New Roman"/>
          <w:sz w:val="24"/>
          <w:szCs w:val="24"/>
          <w:lang w:val="ru-RU"/>
        </w:rPr>
        <w:t xml:space="preserve">. Союз заинтересован в повышении качественного состава кандидатов в депутаты местных </w:t>
      </w:r>
      <w:proofErr w:type="spellStart"/>
      <w:r w:rsidR="00173937">
        <w:rPr>
          <w:rFonts w:ascii="Times New Roman" w:hAnsi="Times New Roman" w:cs="Times New Roman"/>
          <w:sz w:val="24"/>
          <w:szCs w:val="24"/>
          <w:lang w:val="ru-RU"/>
        </w:rPr>
        <w:t>кенешей</w:t>
      </w:r>
      <w:proofErr w:type="spellEnd"/>
      <w:r w:rsidR="00173937">
        <w:rPr>
          <w:rFonts w:ascii="Times New Roman" w:hAnsi="Times New Roman" w:cs="Times New Roman"/>
          <w:sz w:val="24"/>
          <w:szCs w:val="24"/>
          <w:lang w:val="ru-RU"/>
        </w:rPr>
        <w:t xml:space="preserve"> нового созыва, в том, чтобы выборы прошли в соответствии с требованиями законодательства, включая требование гендерного равенства. </w:t>
      </w:r>
    </w:p>
    <w:p w14:paraId="4AD2AB1D" w14:textId="77777777" w:rsidR="007D3878" w:rsidRDefault="00846D6D" w:rsidP="007D62AD">
      <w:pPr>
        <w:spacing w:after="0" w:line="240" w:lineRule="auto"/>
        <w:ind w:firstLine="1134"/>
        <w:contextualSpacing/>
        <w:jc w:val="both"/>
        <w:rPr>
          <w:rFonts w:ascii="Times New Roman" w:hAnsi="Times New Roman" w:cs="Times New Roman"/>
          <w:b/>
          <w:sz w:val="24"/>
          <w:szCs w:val="24"/>
          <w:lang w:val="ru-RU"/>
        </w:rPr>
      </w:pPr>
      <w:r>
        <w:rPr>
          <w:rFonts w:ascii="Times New Roman" w:hAnsi="Times New Roman" w:cs="Times New Roman"/>
          <w:sz w:val="24"/>
          <w:szCs w:val="24"/>
          <w:lang w:val="ru-RU"/>
        </w:rPr>
        <w:t>Для решения этой проблемы Проект ГГПОМСУ</w:t>
      </w:r>
      <w:r w:rsidR="007D3878">
        <w:rPr>
          <w:rFonts w:ascii="Times New Roman" w:hAnsi="Times New Roman" w:cs="Times New Roman"/>
          <w:sz w:val="24"/>
          <w:szCs w:val="24"/>
          <w:lang w:val="ru-RU"/>
        </w:rPr>
        <w:t xml:space="preserve"> </w:t>
      </w:r>
      <w:r w:rsidR="00173937">
        <w:rPr>
          <w:rFonts w:ascii="Times New Roman" w:hAnsi="Times New Roman" w:cs="Times New Roman"/>
          <w:sz w:val="24"/>
          <w:szCs w:val="24"/>
          <w:lang w:val="ru-RU"/>
        </w:rPr>
        <w:t>в 2020 году</w:t>
      </w:r>
      <w:r>
        <w:rPr>
          <w:rFonts w:ascii="Times New Roman" w:hAnsi="Times New Roman" w:cs="Times New Roman"/>
          <w:sz w:val="24"/>
          <w:szCs w:val="24"/>
          <w:lang w:val="ru-RU"/>
        </w:rPr>
        <w:t xml:space="preserve"> организует </w:t>
      </w:r>
      <w:r w:rsidRPr="00846D6D">
        <w:rPr>
          <w:rFonts w:ascii="Times New Roman" w:hAnsi="Times New Roman" w:cs="Times New Roman"/>
          <w:b/>
          <w:sz w:val="24"/>
          <w:szCs w:val="24"/>
          <w:lang w:val="ru-RU"/>
        </w:rPr>
        <w:t xml:space="preserve">Школу будущего депутата местного </w:t>
      </w:r>
      <w:proofErr w:type="spellStart"/>
      <w:r w:rsidRPr="00846D6D">
        <w:rPr>
          <w:rFonts w:ascii="Times New Roman" w:hAnsi="Times New Roman" w:cs="Times New Roman"/>
          <w:b/>
          <w:sz w:val="24"/>
          <w:szCs w:val="24"/>
          <w:lang w:val="ru-RU"/>
        </w:rPr>
        <w:t>кенеша</w:t>
      </w:r>
      <w:proofErr w:type="spellEnd"/>
      <w:r w:rsidRPr="00846D6D">
        <w:rPr>
          <w:rFonts w:ascii="Times New Roman" w:hAnsi="Times New Roman" w:cs="Times New Roman"/>
          <w:b/>
          <w:sz w:val="24"/>
          <w:szCs w:val="24"/>
          <w:lang w:val="ru-RU"/>
        </w:rPr>
        <w:t xml:space="preserve"> для женщин и молодежи.</w:t>
      </w:r>
      <w:r w:rsidR="00173937">
        <w:rPr>
          <w:rFonts w:ascii="Times New Roman" w:hAnsi="Times New Roman" w:cs="Times New Roman"/>
          <w:b/>
          <w:sz w:val="24"/>
          <w:szCs w:val="24"/>
          <w:lang w:val="ru-RU"/>
        </w:rPr>
        <w:t xml:space="preserve"> </w:t>
      </w:r>
    </w:p>
    <w:p w14:paraId="5A9B9F7A" w14:textId="77777777" w:rsidR="007D3878" w:rsidRDefault="00173937" w:rsidP="007D62AD">
      <w:pPr>
        <w:spacing w:after="0" w:line="240" w:lineRule="auto"/>
        <w:ind w:firstLine="1134"/>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Основным партнером Проекта в организации Школы является Союз МСУ</w:t>
      </w:r>
      <w:r w:rsidR="007D3878">
        <w:rPr>
          <w:rFonts w:ascii="Times New Roman" w:hAnsi="Times New Roman" w:cs="Times New Roman"/>
          <w:b/>
          <w:sz w:val="24"/>
          <w:szCs w:val="24"/>
          <w:lang w:val="ru-RU"/>
        </w:rPr>
        <w:t xml:space="preserve"> КР. </w:t>
      </w:r>
    </w:p>
    <w:p w14:paraId="34E09502" w14:textId="1F41EF80" w:rsidR="00846D6D" w:rsidRDefault="007D3878" w:rsidP="007D62AD">
      <w:pPr>
        <w:spacing w:after="0" w:line="240" w:lineRule="auto"/>
        <w:ind w:firstLine="1134"/>
        <w:contextualSpacing/>
        <w:jc w:val="both"/>
        <w:rPr>
          <w:rFonts w:ascii="Times New Roman" w:hAnsi="Times New Roman" w:cs="Times New Roman"/>
          <w:b/>
          <w:sz w:val="24"/>
          <w:szCs w:val="24"/>
          <w:lang w:val="ru-RU"/>
        </w:rPr>
      </w:pPr>
      <w:r w:rsidRPr="007D3878">
        <w:rPr>
          <w:rFonts w:ascii="Times New Roman" w:hAnsi="Times New Roman" w:cs="Times New Roman"/>
          <w:b/>
          <w:sz w:val="24"/>
          <w:szCs w:val="24"/>
          <w:lang w:val="ru-RU"/>
        </w:rPr>
        <w:t>Площадка Школы – Портал лучших практик</w:t>
      </w:r>
      <w:r>
        <w:rPr>
          <w:rFonts w:ascii="Times New Roman" w:hAnsi="Times New Roman" w:cs="Times New Roman"/>
          <w:b/>
          <w:sz w:val="24"/>
          <w:szCs w:val="24"/>
          <w:lang w:val="ru-RU"/>
        </w:rPr>
        <w:t xml:space="preserve"> МСУ </w:t>
      </w:r>
      <w:proofErr w:type="spellStart"/>
      <w:r>
        <w:rPr>
          <w:rFonts w:ascii="Times New Roman" w:hAnsi="Times New Roman" w:cs="Times New Roman"/>
          <w:b/>
          <w:sz w:val="24"/>
          <w:szCs w:val="24"/>
          <w:lang w:val="ru-RU"/>
        </w:rPr>
        <w:t>Кыргызской</w:t>
      </w:r>
      <w:proofErr w:type="spellEnd"/>
      <w:r>
        <w:rPr>
          <w:rFonts w:ascii="Times New Roman" w:hAnsi="Times New Roman" w:cs="Times New Roman"/>
          <w:b/>
          <w:sz w:val="24"/>
          <w:szCs w:val="24"/>
          <w:lang w:val="ru-RU"/>
        </w:rPr>
        <w:t xml:space="preserve"> Республики</w:t>
      </w:r>
      <w:r>
        <w:rPr>
          <w:rFonts w:ascii="Times New Roman" w:hAnsi="Times New Roman" w:cs="Times New Roman"/>
          <w:b/>
          <w:sz w:val="24"/>
          <w:szCs w:val="24"/>
          <w:lang w:val="ru-RU"/>
        </w:rPr>
        <w:t>.</w:t>
      </w:r>
    </w:p>
    <w:p w14:paraId="26C15042" w14:textId="77777777" w:rsidR="00DE0DB5" w:rsidRPr="00DE0DB5" w:rsidRDefault="00846D6D" w:rsidP="00DE0DB5">
      <w:pPr>
        <w:pStyle w:val="1"/>
        <w:rPr>
          <w:lang w:val="ru-RU"/>
        </w:rPr>
      </w:pPr>
      <w:r w:rsidRPr="00DE0DB5">
        <w:rPr>
          <w:lang w:val="ru-RU"/>
        </w:rPr>
        <w:t>Цель</w:t>
      </w:r>
    </w:p>
    <w:p w14:paraId="6130C858" w14:textId="05DFECD5" w:rsidR="00846D6D" w:rsidRPr="00A45238" w:rsidRDefault="00DE0DB5" w:rsidP="00474282">
      <w:pPr>
        <w:spacing w:after="0" w:line="240" w:lineRule="auto"/>
        <w:contextualSpacing/>
        <w:jc w:val="both"/>
        <w:rPr>
          <w:rFonts w:ascii="Times New Roman" w:hAnsi="Times New Roman" w:cs="Times New Roman"/>
          <w:sz w:val="24"/>
          <w:szCs w:val="24"/>
          <w:lang w:val="ru-RU"/>
        </w:rPr>
      </w:pPr>
      <w:r w:rsidRPr="00DE0DB5">
        <w:rPr>
          <w:rFonts w:ascii="Times New Roman" w:hAnsi="Times New Roman" w:cs="Times New Roman"/>
          <w:sz w:val="24"/>
          <w:szCs w:val="24"/>
          <w:lang w:val="ru-RU"/>
        </w:rPr>
        <w:t>Цель школы – с</w:t>
      </w:r>
      <w:r w:rsidR="00846D6D" w:rsidRPr="00DE0DB5">
        <w:rPr>
          <w:rFonts w:ascii="Times New Roman" w:hAnsi="Times New Roman" w:cs="Times New Roman"/>
          <w:sz w:val="24"/>
          <w:szCs w:val="24"/>
          <w:lang w:val="ru-RU"/>
        </w:rPr>
        <w:t>оздать</w:t>
      </w:r>
      <w:r w:rsidR="00846D6D">
        <w:rPr>
          <w:rFonts w:ascii="Times New Roman" w:hAnsi="Times New Roman" w:cs="Times New Roman"/>
          <w:b/>
          <w:sz w:val="24"/>
          <w:szCs w:val="24"/>
          <w:lang w:val="ru-RU"/>
        </w:rPr>
        <w:t xml:space="preserve"> </w:t>
      </w:r>
      <w:r w:rsidR="00846D6D">
        <w:rPr>
          <w:rFonts w:ascii="Times New Roman" w:hAnsi="Times New Roman" w:cs="Times New Roman"/>
          <w:sz w:val="24"/>
          <w:szCs w:val="24"/>
          <w:lang w:val="ru-RU"/>
        </w:rPr>
        <w:t>более благоприятные условия для реализации потенциала активных женщин</w:t>
      </w:r>
      <w:r w:rsidR="00173937">
        <w:rPr>
          <w:rFonts w:ascii="Times New Roman" w:hAnsi="Times New Roman" w:cs="Times New Roman"/>
          <w:sz w:val="24"/>
          <w:szCs w:val="24"/>
          <w:lang w:val="ru-RU"/>
        </w:rPr>
        <w:t xml:space="preserve">, включая </w:t>
      </w:r>
      <w:r w:rsidR="00BD32BB">
        <w:rPr>
          <w:rFonts w:ascii="Times New Roman" w:hAnsi="Times New Roman" w:cs="Times New Roman"/>
          <w:sz w:val="24"/>
          <w:szCs w:val="24"/>
          <w:lang w:val="ru-RU"/>
        </w:rPr>
        <w:t>молодых женщин</w:t>
      </w:r>
      <w:r w:rsidR="00787334">
        <w:rPr>
          <w:rFonts w:ascii="Times New Roman" w:hAnsi="Times New Roman" w:cs="Times New Roman"/>
          <w:sz w:val="24"/>
          <w:szCs w:val="24"/>
          <w:lang w:val="ru-RU"/>
        </w:rPr>
        <w:t>,</w:t>
      </w:r>
      <w:r w:rsidR="00173937">
        <w:rPr>
          <w:rFonts w:ascii="Times New Roman" w:hAnsi="Times New Roman" w:cs="Times New Roman"/>
          <w:sz w:val="24"/>
          <w:szCs w:val="24"/>
          <w:lang w:val="ru-RU"/>
        </w:rPr>
        <w:t xml:space="preserve"> </w:t>
      </w:r>
      <w:r w:rsidR="00A45238">
        <w:rPr>
          <w:rFonts w:ascii="Times New Roman" w:hAnsi="Times New Roman" w:cs="Times New Roman"/>
          <w:sz w:val="24"/>
          <w:szCs w:val="24"/>
          <w:lang w:val="ru-RU"/>
        </w:rPr>
        <w:t xml:space="preserve">в местных </w:t>
      </w:r>
      <w:proofErr w:type="spellStart"/>
      <w:r w:rsidR="00A45238">
        <w:rPr>
          <w:rFonts w:ascii="Times New Roman" w:hAnsi="Times New Roman" w:cs="Times New Roman"/>
          <w:sz w:val="24"/>
          <w:szCs w:val="24"/>
          <w:lang w:val="ru-RU"/>
        </w:rPr>
        <w:t>кенешах</w:t>
      </w:r>
      <w:proofErr w:type="spellEnd"/>
      <w:r w:rsidR="00A45238" w:rsidRPr="00A45238">
        <w:rPr>
          <w:rFonts w:ascii="Times New Roman" w:hAnsi="Times New Roman" w:cs="Times New Roman"/>
          <w:sz w:val="24"/>
          <w:szCs w:val="24"/>
          <w:lang w:val="ru-RU"/>
        </w:rPr>
        <w:t xml:space="preserve"> </w:t>
      </w:r>
      <w:r w:rsidR="00173937">
        <w:rPr>
          <w:rFonts w:ascii="Times New Roman" w:hAnsi="Times New Roman" w:cs="Times New Roman"/>
          <w:sz w:val="24"/>
          <w:szCs w:val="24"/>
          <w:lang w:val="ru-RU"/>
        </w:rPr>
        <w:t>с</w:t>
      </w:r>
      <w:r w:rsidR="00A45238">
        <w:rPr>
          <w:rFonts w:ascii="Times New Roman" w:hAnsi="Times New Roman" w:cs="Times New Roman"/>
          <w:sz w:val="24"/>
          <w:szCs w:val="24"/>
          <w:lang w:val="ru-RU"/>
        </w:rPr>
        <w:t xml:space="preserve">ельских </w:t>
      </w:r>
      <w:r w:rsidR="00787334">
        <w:rPr>
          <w:rFonts w:ascii="Times New Roman" w:hAnsi="Times New Roman" w:cs="Times New Roman"/>
          <w:sz w:val="24"/>
          <w:szCs w:val="24"/>
          <w:lang w:val="ru-RU"/>
        </w:rPr>
        <w:t>муниципалитетов</w:t>
      </w:r>
      <w:r w:rsidR="00A45238" w:rsidRPr="00A45238">
        <w:rPr>
          <w:rFonts w:ascii="Times New Roman" w:hAnsi="Times New Roman" w:cs="Times New Roman"/>
          <w:sz w:val="24"/>
          <w:szCs w:val="24"/>
          <w:lang w:val="ru-RU"/>
        </w:rPr>
        <w:t>.</w:t>
      </w:r>
    </w:p>
    <w:p w14:paraId="2782C60A" w14:textId="77777777" w:rsidR="00DE0DB5" w:rsidRDefault="00846D6D" w:rsidP="00DE0DB5">
      <w:pPr>
        <w:pStyle w:val="1"/>
        <w:rPr>
          <w:lang w:val="ru-RU"/>
        </w:rPr>
      </w:pPr>
      <w:r>
        <w:rPr>
          <w:lang w:val="ru-RU"/>
        </w:rPr>
        <w:t>Целевая аудитория</w:t>
      </w:r>
    </w:p>
    <w:p w14:paraId="5EF440F4" w14:textId="066A20E1" w:rsidR="00846D6D" w:rsidRDefault="001C56B0" w:rsidP="00BB18B7">
      <w:pPr>
        <w:spacing w:after="0" w:line="240" w:lineRule="auto"/>
        <w:ind w:firstLine="708"/>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20-</w:t>
      </w:r>
      <w:r w:rsidR="00393E96">
        <w:rPr>
          <w:rFonts w:ascii="Times New Roman" w:hAnsi="Times New Roman" w:cs="Times New Roman"/>
          <w:sz w:val="24"/>
          <w:szCs w:val="24"/>
          <w:lang w:val="ru-RU"/>
        </w:rPr>
        <w:t>3</w:t>
      </w:r>
      <w:r w:rsidR="00BE7910">
        <w:rPr>
          <w:rFonts w:ascii="Times New Roman" w:hAnsi="Times New Roman" w:cs="Times New Roman"/>
          <w:sz w:val="24"/>
          <w:szCs w:val="24"/>
          <w:lang w:val="ru-RU"/>
        </w:rPr>
        <w:t>0</w:t>
      </w:r>
      <w:r w:rsidR="00846D6D">
        <w:rPr>
          <w:rFonts w:ascii="Times New Roman" w:hAnsi="Times New Roman" w:cs="Times New Roman"/>
          <w:sz w:val="24"/>
          <w:szCs w:val="24"/>
          <w:lang w:val="ru-RU"/>
        </w:rPr>
        <w:t xml:space="preserve"> </w:t>
      </w:r>
      <w:r w:rsidR="007D62AD" w:rsidRPr="007D62AD">
        <w:rPr>
          <w:rFonts w:ascii="Times New Roman" w:hAnsi="Times New Roman" w:cs="Times New Roman"/>
          <w:sz w:val="24"/>
          <w:szCs w:val="24"/>
          <w:lang w:val="ru-RU"/>
        </w:rPr>
        <w:t xml:space="preserve">женщин </w:t>
      </w:r>
      <w:r w:rsidR="00F76135">
        <w:rPr>
          <w:rFonts w:ascii="Times New Roman" w:hAnsi="Times New Roman" w:cs="Times New Roman"/>
          <w:sz w:val="24"/>
          <w:szCs w:val="24"/>
          <w:lang w:val="ru-RU"/>
        </w:rPr>
        <w:t xml:space="preserve">(в возрасте </w:t>
      </w:r>
      <w:r w:rsidR="00BD32BB">
        <w:rPr>
          <w:rFonts w:ascii="Times New Roman" w:hAnsi="Times New Roman" w:cs="Times New Roman"/>
          <w:sz w:val="24"/>
          <w:szCs w:val="24"/>
          <w:lang w:val="ru-RU"/>
        </w:rPr>
        <w:t xml:space="preserve">старше </w:t>
      </w:r>
      <w:r w:rsidR="00F76135">
        <w:rPr>
          <w:rFonts w:ascii="Times New Roman" w:hAnsi="Times New Roman" w:cs="Times New Roman"/>
          <w:sz w:val="24"/>
          <w:szCs w:val="24"/>
          <w:lang w:val="ru-RU"/>
        </w:rPr>
        <w:t xml:space="preserve">28 лет) </w:t>
      </w:r>
      <w:r w:rsidR="007D62AD" w:rsidRPr="007D62AD">
        <w:rPr>
          <w:rFonts w:ascii="Times New Roman" w:hAnsi="Times New Roman" w:cs="Times New Roman"/>
          <w:sz w:val="24"/>
          <w:szCs w:val="24"/>
          <w:lang w:val="ru-RU"/>
        </w:rPr>
        <w:t xml:space="preserve">и </w:t>
      </w:r>
      <w:r w:rsidR="00393E96">
        <w:rPr>
          <w:rFonts w:ascii="Times New Roman" w:hAnsi="Times New Roman" w:cs="Times New Roman"/>
          <w:sz w:val="24"/>
          <w:szCs w:val="24"/>
          <w:lang w:val="ru-RU"/>
        </w:rPr>
        <w:t>10</w:t>
      </w:r>
      <w:r>
        <w:rPr>
          <w:rFonts w:ascii="Times New Roman" w:hAnsi="Times New Roman" w:cs="Times New Roman"/>
          <w:sz w:val="24"/>
          <w:szCs w:val="24"/>
          <w:lang w:val="ru-RU"/>
        </w:rPr>
        <w:t>-20</w:t>
      </w:r>
      <w:r w:rsidR="00393E96">
        <w:rPr>
          <w:rFonts w:ascii="Times New Roman" w:hAnsi="Times New Roman" w:cs="Times New Roman"/>
          <w:sz w:val="24"/>
          <w:szCs w:val="24"/>
          <w:lang w:val="ru-RU"/>
        </w:rPr>
        <w:t xml:space="preserve"> </w:t>
      </w:r>
      <w:r w:rsidR="00F76135">
        <w:rPr>
          <w:rFonts w:ascii="Times New Roman" w:hAnsi="Times New Roman" w:cs="Times New Roman"/>
          <w:sz w:val="24"/>
          <w:szCs w:val="24"/>
          <w:lang w:val="ru-RU"/>
        </w:rPr>
        <w:t>молодых женщин</w:t>
      </w:r>
      <w:r w:rsidR="00393E96">
        <w:rPr>
          <w:rFonts w:ascii="Times New Roman" w:hAnsi="Times New Roman" w:cs="Times New Roman"/>
          <w:sz w:val="24"/>
          <w:szCs w:val="24"/>
          <w:lang w:val="ru-RU"/>
        </w:rPr>
        <w:t xml:space="preserve"> (</w:t>
      </w:r>
      <w:r w:rsidR="00393E96" w:rsidRPr="007D62AD">
        <w:rPr>
          <w:rFonts w:ascii="Times New Roman" w:hAnsi="Times New Roman" w:cs="Times New Roman"/>
          <w:sz w:val="24"/>
          <w:szCs w:val="24"/>
          <w:lang w:val="ru-RU"/>
        </w:rPr>
        <w:t>в возрасте</w:t>
      </w:r>
      <w:r w:rsidR="00393E96" w:rsidRPr="00393E96">
        <w:rPr>
          <w:rFonts w:ascii="Times New Roman" w:hAnsi="Times New Roman" w:cs="Times New Roman"/>
          <w:sz w:val="24"/>
          <w:szCs w:val="24"/>
          <w:lang w:val="ru-RU"/>
        </w:rPr>
        <w:t xml:space="preserve"> до 28</w:t>
      </w:r>
      <w:r w:rsidRPr="001C56B0">
        <w:rPr>
          <w:rFonts w:ascii="Times New Roman" w:hAnsi="Times New Roman" w:cs="Times New Roman"/>
          <w:sz w:val="24"/>
          <w:szCs w:val="24"/>
          <w:lang w:val="ru-RU"/>
        </w:rPr>
        <w:t xml:space="preserve"> </w:t>
      </w:r>
      <w:r w:rsidRPr="00393E96">
        <w:rPr>
          <w:rFonts w:ascii="Times New Roman" w:hAnsi="Times New Roman" w:cs="Times New Roman"/>
          <w:sz w:val="24"/>
          <w:szCs w:val="24"/>
          <w:lang w:val="ru-RU"/>
        </w:rPr>
        <w:t>лет</w:t>
      </w:r>
      <w:r w:rsidR="00393E96">
        <w:rPr>
          <w:rFonts w:ascii="Times New Roman" w:hAnsi="Times New Roman" w:cs="Times New Roman"/>
          <w:sz w:val="24"/>
          <w:szCs w:val="24"/>
          <w:lang w:val="ru-RU"/>
        </w:rPr>
        <w:t>)</w:t>
      </w:r>
      <w:r w:rsidR="00F76135">
        <w:rPr>
          <w:rFonts w:ascii="Times New Roman" w:hAnsi="Times New Roman" w:cs="Times New Roman"/>
          <w:sz w:val="24"/>
          <w:szCs w:val="24"/>
          <w:lang w:val="ru-RU"/>
        </w:rPr>
        <w:t xml:space="preserve">, являющихся гражданками </w:t>
      </w:r>
      <w:proofErr w:type="spellStart"/>
      <w:r w:rsidR="00F76135">
        <w:rPr>
          <w:rFonts w:ascii="Times New Roman" w:hAnsi="Times New Roman" w:cs="Times New Roman"/>
          <w:sz w:val="24"/>
          <w:szCs w:val="24"/>
          <w:lang w:val="ru-RU"/>
        </w:rPr>
        <w:t>Кыргызской</w:t>
      </w:r>
      <w:proofErr w:type="spellEnd"/>
      <w:r w:rsidR="00F76135">
        <w:rPr>
          <w:rFonts w:ascii="Times New Roman" w:hAnsi="Times New Roman" w:cs="Times New Roman"/>
          <w:sz w:val="24"/>
          <w:szCs w:val="24"/>
          <w:lang w:val="ru-RU"/>
        </w:rPr>
        <w:t xml:space="preserve"> Республики и</w:t>
      </w:r>
      <w:r w:rsidR="00787334">
        <w:rPr>
          <w:rFonts w:ascii="Times New Roman" w:hAnsi="Times New Roman" w:cs="Times New Roman"/>
          <w:sz w:val="24"/>
          <w:szCs w:val="24"/>
          <w:lang w:val="ru-RU"/>
        </w:rPr>
        <w:t xml:space="preserve"> проживающих в селах</w:t>
      </w:r>
      <w:r w:rsidR="007D62AD" w:rsidRPr="00393E96">
        <w:rPr>
          <w:rFonts w:ascii="Times New Roman" w:hAnsi="Times New Roman" w:cs="Times New Roman"/>
          <w:sz w:val="24"/>
          <w:szCs w:val="24"/>
          <w:lang w:val="ru-RU"/>
        </w:rPr>
        <w:t>.</w:t>
      </w:r>
      <w:r w:rsidR="007D3878">
        <w:rPr>
          <w:rFonts w:ascii="Times New Roman" w:hAnsi="Times New Roman" w:cs="Times New Roman"/>
          <w:sz w:val="24"/>
          <w:szCs w:val="24"/>
          <w:lang w:val="ru-RU"/>
        </w:rPr>
        <w:t xml:space="preserve"> </w:t>
      </w:r>
    </w:p>
    <w:p w14:paraId="5803192C" w14:textId="3F4B4DD2" w:rsidR="00BD32BB" w:rsidRPr="00841721" w:rsidRDefault="00BD32BB" w:rsidP="00BB18B7">
      <w:pPr>
        <w:spacing w:after="0" w:line="240" w:lineRule="auto"/>
        <w:ind w:firstLine="708"/>
        <w:contextualSpacing/>
        <w:jc w:val="both"/>
        <w:rPr>
          <w:rFonts w:ascii="Times New Roman" w:hAnsi="Times New Roman" w:cs="Times New Roman"/>
          <w:b/>
          <w:sz w:val="24"/>
          <w:szCs w:val="24"/>
          <w:lang w:val="ru-RU"/>
        </w:rPr>
      </w:pPr>
      <w:r w:rsidRPr="00841721">
        <w:rPr>
          <w:rFonts w:ascii="Times New Roman" w:hAnsi="Times New Roman" w:cs="Times New Roman"/>
          <w:b/>
          <w:sz w:val="24"/>
          <w:szCs w:val="24"/>
          <w:lang w:val="ru-RU"/>
        </w:rPr>
        <w:t>Требования к кандидаткам:</w:t>
      </w:r>
    </w:p>
    <w:p w14:paraId="083EEE3E" w14:textId="77777777" w:rsidR="00BD32BB" w:rsidRDefault="00BD32BB" w:rsidP="00841721">
      <w:pPr>
        <w:pStyle w:val="a8"/>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возраст старше 18 лет;</w:t>
      </w:r>
    </w:p>
    <w:p w14:paraId="308CB826" w14:textId="68F93B60" w:rsidR="00BD32BB" w:rsidRDefault="00BD32BB" w:rsidP="00841721">
      <w:pPr>
        <w:pStyle w:val="a8"/>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постоянное проживание в </w:t>
      </w:r>
      <w:proofErr w:type="spellStart"/>
      <w:r w:rsidR="00001057">
        <w:rPr>
          <w:rFonts w:ascii="Times New Roman" w:hAnsi="Times New Roman" w:cs="Times New Roman"/>
          <w:sz w:val="24"/>
          <w:szCs w:val="24"/>
          <w:lang w:val="ru-RU"/>
        </w:rPr>
        <w:t>айылном</w:t>
      </w:r>
      <w:proofErr w:type="spellEnd"/>
      <w:r>
        <w:rPr>
          <w:rFonts w:ascii="Times New Roman" w:hAnsi="Times New Roman" w:cs="Times New Roman"/>
          <w:sz w:val="24"/>
          <w:szCs w:val="24"/>
          <w:lang w:val="ru-RU"/>
        </w:rPr>
        <w:t xml:space="preserve"> аймаке (в селе);</w:t>
      </w:r>
    </w:p>
    <w:p w14:paraId="6804F520" w14:textId="77777777" w:rsidR="00001057" w:rsidRDefault="00001057" w:rsidP="00841721">
      <w:pPr>
        <w:pStyle w:val="a8"/>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желание и готовность активно участвовать в развитии своего села;</w:t>
      </w:r>
    </w:p>
    <w:p w14:paraId="78FCE2A5" w14:textId="77777777" w:rsidR="00001057" w:rsidRDefault="00001057" w:rsidP="00841721">
      <w:pPr>
        <w:pStyle w:val="a8"/>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желание и готовность активно </w:t>
      </w:r>
      <w:r w:rsidRPr="006D2AF2">
        <w:rPr>
          <w:rFonts w:ascii="Times New Roman" w:hAnsi="Times New Roman" w:cs="Times New Roman"/>
          <w:sz w:val="24"/>
          <w:szCs w:val="24"/>
          <w:lang w:val="ru-RU"/>
        </w:rPr>
        <w:t xml:space="preserve">очно и/или онлайн </w:t>
      </w:r>
      <w:r>
        <w:rPr>
          <w:rFonts w:ascii="Times New Roman" w:hAnsi="Times New Roman" w:cs="Times New Roman"/>
          <w:sz w:val="24"/>
          <w:szCs w:val="24"/>
          <w:lang w:val="ru-RU"/>
        </w:rPr>
        <w:t xml:space="preserve">участвовать </w:t>
      </w:r>
      <w:r w:rsidRPr="006D2AF2">
        <w:rPr>
          <w:rFonts w:ascii="Times New Roman" w:hAnsi="Times New Roman" w:cs="Times New Roman"/>
          <w:sz w:val="24"/>
          <w:szCs w:val="24"/>
          <w:lang w:val="ru-RU"/>
        </w:rPr>
        <w:t>во всех этапах школы</w:t>
      </w:r>
      <w:r>
        <w:rPr>
          <w:rFonts w:ascii="Times New Roman" w:hAnsi="Times New Roman" w:cs="Times New Roman"/>
          <w:sz w:val="24"/>
          <w:szCs w:val="24"/>
          <w:lang w:val="ru-RU"/>
        </w:rPr>
        <w:t>;</w:t>
      </w:r>
    </w:p>
    <w:p w14:paraId="5F2D1455" w14:textId="5270821C" w:rsidR="00BD32BB" w:rsidRPr="00841721" w:rsidRDefault="00001057" w:rsidP="00841721">
      <w:pPr>
        <w:pStyle w:val="a8"/>
        <w:numPr>
          <w:ilvl w:val="0"/>
          <w:numId w:val="7"/>
        </w:numPr>
        <w:spacing w:after="0" w:line="240" w:lineRule="auto"/>
        <w:jc w:val="both"/>
        <w:rPr>
          <w:rFonts w:ascii="Times New Roman" w:hAnsi="Times New Roman" w:cs="Times New Roman"/>
          <w:sz w:val="24"/>
          <w:szCs w:val="24"/>
          <w:lang w:val="ru-RU"/>
        </w:rPr>
      </w:pPr>
      <w:r w:rsidRPr="00001057">
        <w:rPr>
          <w:rFonts w:ascii="Times New Roman" w:hAnsi="Times New Roman" w:cs="Times New Roman"/>
          <w:sz w:val="24"/>
          <w:szCs w:val="24"/>
          <w:lang w:val="ru-RU"/>
        </w:rPr>
        <w:t xml:space="preserve">желательно, но не обязательно: наличие опыта работы с </w:t>
      </w:r>
      <w:r w:rsidR="00BD32BB" w:rsidRPr="00841721">
        <w:rPr>
          <w:rFonts w:ascii="Times New Roman" w:hAnsi="Times New Roman" w:cs="Times New Roman"/>
          <w:sz w:val="24"/>
          <w:szCs w:val="24"/>
          <w:lang w:val="ru-RU"/>
        </w:rPr>
        <w:t xml:space="preserve">органами </w:t>
      </w:r>
      <w:r w:rsidRPr="00001057">
        <w:rPr>
          <w:rFonts w:ascii="Times New Roman" w:hAnsi="Times New Roman" w:cs="Times New Roman"/>
          <w:sz w:val="24"/>
          <w:szCs w:val="24"/>
          <w:lang w:val="ru-RU"/>
        </w:rPr>
        <w:t xml:space="preserve">МСУ; </w:t>
      </w:r>
      <w:r>
        <w:rPr>
          <w:rFonts w:ascii="Times New Roman" w:hAnsi="Times New Roman" w:cs="Times New Roman"/>
          <w:sz w:val="24"/>
          <w:szCs w:val="24"/>
          <w:lang w:val="ru-RU"/>
        </w:rPr>
        <w:t xml:space="preserve">наличие </w:t>
      </w:r>
      <w:r w:rsidRPr="00001057">
        <w:rPr>
          <w:rFonts w:ascii="Times New Roman" w:hAnsi="Times New Roman" w:cs="Times New Roman"/>
          <w:sz w:val="24"/>
          <w:szCs w:val="24"/>
          <w:lang w:val="ru-RU"/>
        </w:rPr>
        <w:t xml:space="preserve">опыта </w:t>
      </w:r>
      <w:r w:rsidR="00BD32BB" w:rsidRPr="00001057">
        <w:rPr>
          <w:rFonts w:ascii="Times New Roman" w:hAnsi="Times New Roman" w:cs="Times New Roman"/>
          <w:sz w:val="24"/>
          <w:szCs w:val="24"/>
          <w:lang w:val="ru-RU"/>
        </w:rPr>
        <w:t>работы с местным сообществом</w:t>
      </w:r>
      <w:r w:rsidRPr="0000105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наличие </w:t>
      </w:r>
      <w:r w:rsidR="00BD32BB" w:rsidRPr="00001057">
        <w:rPr>
          <w:rFonts w:ascii="Times New Roman" w:hAnsi="Times New Roman" w:cs="Times New Roman"/>
          <w:sz w:val="24"/>
          <w:szCs w:val="24"/>
          <w:lang w:val="ru-RU"/>
        </w:rPr>
        <w:t>группы поддержки в селе</w:t>
      </w:r>
    </w:p>
    <w:p w14:paraId="62EA55AB" w14:textId="504F5728" w:rsidR="00841721" w:rsidRPr="00841721" w:rsidRDefault="00841721" w:rsidP="00841721">
      <w:pPr>
        <w:pStyle w:val="a8"/>
        <w:numPr>
          <w:ilvl w:val="0"/>
          <w:numId w:val="7"/>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не иметь опыта участия в аналогичных школах в период 2019-2020</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гг.</w:t>
      </w:r>
    </w:p>
    <w:p w14:paraId="5B6CA9E1" w14:textId="13D648FB" w:rsidR="00BB18B7" w:rsidRDefault="00BB18B7" w:rsidP="00BB18B7">
      <w:pPr>
        <w:spacing w:after="0" w:line="240" w:lineRule="auto"/>
        <w:ind w:firstLine="708"/>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Для участия в Школе заинтересованные лица должны соответствовать вышеуказанным критериям; иметь и доказать свое желание и стремление участвовать в местном самоуправлении при описании своего опыта и планов.</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Участники </w:t>
      </w:r>
      <w:r w:rsidR="00001057">
        <w:rPr>
          <w:rFonts w:ascii="Times New Roman" w:hAnsi="Times New Roman" w:cs="Times New Roman"/>
          <w:sz w:val="24"/>
          <w:szCs w:val="24"/>
          <w:lang w:val="ru-RU"/>
        </w:rPr>
        <w:t xml:space="preserve">должны заполнить заявку, </w:t>
      </w:r>
      <w:r w:rsidR="007D3878">
        <w:rPr>
          <w:rFonts w:ascii="Times New Roman" w:hAnsi="Times New Roman" w:cs="Times New Roman"/>
          <w:sz w:val="24"/>
          <w:szCs w:val="24"/>
          <w:lang w:val="ru-RU"/>
        </w:rPr>
        <w:t>согласно</w:t>
      </w:r>
      <w:r w:rsidR="00001057">
        <w:rPr>
          <w:rFonts w:ascii="Times New Roman" w:hAnsi="Times New Roman" w:cs="Times New Roman"/>
          <w:sz w:val="24"/>
          <w:szCs w:val="24"/>
          <w:lang w:val="ru-RU"/>
        </w:rPr>
        <w:t xml:space="preserve"> приложенной форме, и будут отобраны </w:t>
      </w:r>
      <w:r>
        <w:rPr>
          <w:rFonts w:ascii="Times New Roman" w:hAnsi="Times New Roman" w:cs="Times New Roman"/>
          <w:sz w:val="24"/>
          <w:szCs w:val="24"/>
          <w:lang w:val="ru-RU"/>
        </w:rPr>
        <w:t>на конкурсной основе.</w:t>
      </w:r>
    </w:p>
    <w:p w14:paraId="72BE0363" w14:textId="77777777" w:rsidR="006E170E" w:rsidRPr="007E7185" w:rsidRDefault="006E170E" w:rsidP="007E7185">
      <w:pPr>
        <w:pStyle w:val="1"/>
        <w:rPr>
          <w:lang w:val="ru-RU"/>
        </w:rPr>
      </w:pPr>
      <w:r w:rsidRPr="007E7185">
        <w:rPr>
          <w:lang w:val="ru-RU"/>
        </w:rPr>
        <w:t>План мероприятий и график Школы</w:t>
      </w:r>
    </w:p>
    <w:p w14:paraId="7E94E752" w14:textId="77777777" w:rsidR="006E170E" w:rsidRDefault="006E170E" w:rsidP="00846D6D">
      <w:pPr>
        <w:spacing w:after="0" w:line="240" w:lineRule="auto"/>
        <w:ind w:firstLine="1134"/>
        <w:contextualSpacing/>
        <w:jc w:val="both"/>
        <w:rPr>
          <w:rFonts w:ascii="Times New Roman" w:hAnsi="Times New Roman" w:cs="Times New Roman"/>
          <w:sz w:val="24"/>
          <w:szCs w:val="24"/>
          <w:lang w:val="ru-RU"/>
        </w:rPr>
      </w:pPr>
    </w:p>
    <w:tbl>
      <w:tblPr>
        <w:tblStyle w:val="a7"/>
        <w:tblW w:w="9464" w:type="dxa"/>
        <w:tblLook w:val="04A0" w:firstRow="1" w:lastRow="0" w:firstColumn="1" w:lastColumn="0" w:noHBand="0" w:noVBand="1"/>
      </w:tblPr>
      <w:tblGrid>
        <w:gridCol w:w="1242"/>
        <w:gridCol w:w="5954"/>
        <w:gridCol w:w="2268"/>
      </w:tblGrid>
      <w:tr w:rsidR="006E170E" w14:paraId="0465DEB0" w14:textId="77777777" w:rsidTr="007D3878">
        <w:tc>
          <w:tcPr>
            <w:tcW w:w="1242" w:type="dxa"/>
          </w:tcPr>
          <w:p w14:paraId="317B2675" w14:textId="77777777" w:rsidR="006E170E" w:rsidRPr="009B021C" w:rsidRDefault="006E170E" w:rsidP="00272A1F">
            <w:pPr>
              <w:spacing w:after="0" w:line="240" w:lineRule="auto"/>
              <w:contextualSpacing/>
              <w:jc w:val="both"/>
              <w:rPr>
                <w:rFonts w:ascii="Times New Roman" w:hAnsi="Times New Roman" w:cs="Times New Roman"/>
                <w:b/>
                <w:sz w:val="24"/>
                <w:szCs w:val="24"/>
                <w:lang w:val="ru-RU"/>
              </w:rPr>
            </w:pPr>
            <w:r w:rsidRPr="009B021C">
              <w:rPr>
                <w:rFonts w:ascii="Times New Roman" w:hAnsi="Times New Roman" w:cs="Times New Roman"/>
                <w:b/>
                <w:sz w:val="24"/>
                <w:szCs w:val="24"/>
                <w:lang w:val="ru-RU"/>
              </w:rPr>
              <w:t xml:space="preserve">№ </w:t>
            </w:r>
          </w:p>
        </w:tc>
        <w:tc>
          <w:tcPr>
            <w:tcW w:w="5954" w:type="dxa"/>
          </w:tcPr>
          <w:p w14:paraId="5C7F1F1C" w14:textId="77777777" w:rsidR="006E170E" w:rsidRPr="009B021C" w:rsidRDefault="006E170E" w:rsidP="00272A1F">
            <w:pPr>
              <w:spacing w:after="0" w:line="240" w:lineRule="auto"/>
              <w:contextualSpacing/>
              <w:jc w:val="both"/>
              <w:rPr>
                <w:rFonts w:ascii="Times New Roman" w:hAnsi="Times New Roman" w:cs="Times New Roman"/>
                <w:b/>
                <w:sz w:val="24"/>
                <w:szCs w:val="24"/>
                <w:lang w:val="ru-RU"/>
              </w:rPr>
            </w:pPr>
            <w:r w:rsidRPr="009B021C">
              <w:rPr>
                <w:rFonts w:ascii="Times New Roman" w:hAnsi="Times New Roman" w:cs="Times New Roman"/>
                <w:b/>
                <w:sz w:val="24"/>
                <w:szCs w:val="24"/>
                <w:lang w:val="ru-RU"/>
              </w:rPr>
              <w:t>Описание этапа</w:t>
            </w:r>
          </w:p>
        </w:tc>
        <w:tc>
          <w:tcPr>
            <w:tcW w:w="2268" w:type="dxa"/>
          </w:tcPr>
          <w:p w14:paraId="13D94F63" w14:textId="77777777" w:rsidR="006E170E" w:rsidRDefault="006E170E" w:rsidP="00272A1F">
            <w:pPr>
              <w:spacing w:after="0" w:line="240" w:lineRule="auto"/>
              <w:contextualSpacing/>
              <w:jc w:val="both"/>
              <w:rPr>
                <w:rFonts w:ascii="Times New Roman" w:hAnsi="Times New Roman" w:cs="Times New Roman"/>
                <w:b/>
                <w:sz w:val="24"/>
                <w:szCs w:val="24"/>
                <w:lang w:val="ru-RU"/>
              </w:rPr>
            </w:pPr>
            <w:r w:rsidRPr="009B021C">
              <w:rPr>
                <w:rFonts w:ascii="Times New Roman" w:hAnsi="Times New Roman" w:cs="Times New Roman"/>
                <w:b/>
                <w:sz w:val="24"/>
                <w:szCs w:val="24"/>
                <w:lang w:val="ru-RU"/>
              </w:rPr>
              <w:t>Сроки проведения</w:t>
            </w:r>
          </w:p>
          <w:p w14:paraId="12C7571E" w14:textId="77777777" w:rsidR="002A18F6" w:rsidRPr="009B021C" w:rsidRDefault="002A18F6" w:rsidP="00272A1F">
            <w:pPr>
              <w:spacing w:after="0" w:line="240" w:lineRule="auto"/>
              <w:contextualSpacing/>
              <w:jc w:val="both"/>
              <w:rPr>
                <w:rFonts w:ascii="Times New Roman" w:hAnsi="Times New Roman" w:cs="Times New Roman"/>
                <w:b/>
                <w:sz w:val="24"/>
                <w:szCs w:val="24"/>
                <w:lang w:val="ru-RU"/>
              </w:rPr>
            </w:pPr>
          </w:p>
        </w:tc>
      </w:tr>
      <w:tr w:rsidR="006E170E" w14:paraId="0434F051" w14:textId="77777777" w:rsidTr="007D3878">
        <w:tc>
          <w:tcPr>
            <w:tcW w:w="1242" w:type="dxa"/>
          </w:tcPr>
          <w:p w14:paraId="531CAFAC" w14:textId="77777777" w:rsidR="006E170E" w:rsidRPr="002A18F6" w:rsidRDefault="006E170E"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 xml:space="preserve">I </w:t>
            </w:r>
            <w:r w:rsidRPr="002A18F6">
              <w:rPr>
                <w:rFonts w:ascii="Times New Roman" w:hAnsi="Times New Roman" w:cs="Times New Roman"/>
                <w:b/>
                <w:sz w:val="24"/>
                <w:szCs w:val="24"/>
                <w:lang w:val="ru-RU"/>
              </w:rPr>
              <w:t>этап</w:t>
            </w:r>
          </w:p>
        </w:tc>
        <w:tc>
          <w:tcPr>
            <w:tcW w:w="5954" w:type="dxa"/>
          </w:tcPr>
          <w:p w14:paraId="0E8C39FF" w14:textId="77777777" w:rsidR="006E170E" w:rsidRDefault="006E170E"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Объявление конкурса и распространение информации, сбор заявок</w:t>
            </w:r>
          </w:p>
        </w:tc>
        <w:tc>
          <w:tcPr>
            <w:tcW w:w="2268" w:type="dxa"/>
          </w:tcPr>
          <w:p w14:paraId="34999D51" w14:textId="55A57DD1" w:rsidR="006E170E" w:rsidRDefault="004F292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9</w:t>
            </w:r>
            <w:r w:rsidR="009B021C">
              <w:rPr>
                <w:rFonts w:ascii="Times New Roman" w:hAnsi="Times New Roman" w:cs="Times New Roman"/>
                <w:sz w:val="24"/>
                <w:szCs w:val="24"/>
                <w:lang w:val="ru-RU"/>
              </w:rPr>
              <w:t xml:space="preserve"> ноября – 1</w:t>
            </w:r>
            <w:r>
              <w:rPr>
                <w:rFonts w:ascii="Times New Roman" w:hAnsi="Times New Roman" w:cs="Times New Roman"/>
                <w:sz w:val="24"/>
                <w:szCs w:val="24"/>
                <w:lang w:val="ru-RU"/>
              </w:rPr>
              <w:t>1</w:t>
            </w:r>
            <w:r w:rsidR="009B021C">
              <w:rPr>
                <w:rFonts w:ascii="Times New Roman" w:hAnsi="Times New Roman" w:cs="Times New Roman"/>
                <w:sz w:val="24"/>
                <w:szCs w:val="24"/>
                <w:lang w:val="ru-RU"/>
              </w:rPr>
              <w:t xml:space="preserve"> декабря 2020</w:t>
            </w:r>
            <w:r w:rsidR="00E33C1D">
              <w:rPr>
                <w:rFonts w:ascii="Times New Roman" w:hAnsi="Times New Roman" w:cs="Times New Roman"/>
                <w:sz w:val="24"/>
                <w:szCs w:val="24"/>
                <w:lang w:val="ru-RU"/>
              </w:rPr>
              <w:t xml:space="preserve"> г.</w:t>
            </w:r>
          </w:p>
        </w:tc>
      </w:tr>
      <w:tr w:rsidR="004F292C" w:rsidRPr="004F292C" w14:paraId="4FDFC6A2" w14:textId="77777777" w:rsidTr="007D3878">
        <w:tc>
          <w:tcPr>
            <w:tcW w:w="1242" w:type="dxa"/>
          </w:tcPr>
          <w:p w14:paraId="4C95C5B9" w14:textId="527FB0B0" w:rsidR="004F292C" w:rsidRPr="00841721" w:rsidRDefault="004F292C" w:rsidP="00272A1F">
            <w:pPr>
              <w:spacing w:after="0" w:line="240" w:lineRule="auto"/>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Срок подачи</w:t>
            </w:r>
          </w:p>
        </w:tc>
        <w:tc>
          <w:tcPr>
            <w:tcW w:w="5954" w:type="dxa"/>
          </w:tcPr>
          <w:p w14:paraId="28CF161C" w14:textId="44605CCC" w:rsidR="004F292C" w:rsidRPr="00E33C1D" w:rsidRDefault="004F292C" w:rsidP="00272A1F">
            <w:pPr>
              <w:spacing w:after="0" w:line="240" w:lineRule="auto"/>
              <w:contextualSpacing/>
              <w:rPr>
                <w:rFonts w:ascii="Times New Roman" w:hAnsi="Times New Roman" w:cs="Times New Roman"/>
                <w:b/>
                <w:sz w:val="24"/>
                <w:szCs w:val="24"/>
                <w:lang w:val="ru-RU"/>
              </w:rPr>
            </w:pPr>
            <w:r w:rsidRPr="00841721">
              <w:rPr>
                <w:rFonts w:ascii="Times New Roman" w:hAnsi="Times New Roman" w:cs="Times New Roman"/>
                <w:b/>
                <w:sz w:val="24"/>
                <w:szCs w:val="24"/>
                <w:lang w:val="ru-RU"/>
              </w:rPr>
              <w:t xml:space="preserve">Заявки принимаются до 17.00 по адресу: </w:t>
            </w:r>
            <w:r w:rsidR="00841721" w:rsidRPr="00841721">
              <w:rPr>
                <w:rFonts w:ascii="Times New Roman" w:hAnsi="Times New Roman" w:cs="Times New Roman"/>
                <w:sz w:val="24"/>
                <w:szCs w:val="24"/>
                <w:lang w:val="ru-RU"/>
              </w:rPr>
              <w:t>г.</w:t>
            </w:r>
            <w:r w:rsidR="00E33C1D">
              <w:rPr>
                <w:rFonts w:ascii="Times New Roman" w:hAnsi="Times New Roman" w:cs="Times New Roman"/>
                <w:sz w:val="24"/>
                <w:szCs w:val="24"/>
                <w:lang w:val="ru-RU"/>
              </w:rPr>
              <w:t xml:space="preserve"> </w:t>
            </w:r>
            <w:r w:rsidR="00841721" w:rsidRPr="00841721">
              <w:rPr>
                <w:rFonts w:ascii="Times New Roman" w:hAnsi="Times New Roman" w:cs="Times New Roman"/>
                <w:sz w:val="24"/>
                <w:szCs w:val="24"/>
                <w:lang w:val="ru-RU"/>
              </w:rPr>
              <w:t>Бишкек, ул.</w:t>
            </w:r>
            <w:r w:rsidR="00E33C1D">
              <w:rPr>
                <w:rFonts w:ascii="Times New Roman" w:hAnsi="Times New Roman" w:cs="Times New Roman"/>
                <w:sz w:val="24"/>
                <w:szCs w:val="24"/>
                <w:lang w:val="ru-RU"/>
              </w:rPr>
              <w:t xml:space="preserve"> </w:t>
            </w:r>
            <w:r w:rsidR="00841721" w:rsidRPr="00841721">
              <w:rPr>
                <w:rFonts w:ascii="Times New Roman" w:hAnsi="Times New Roman" w:cs="Times New Roman"/>
                <w:sz w:val="24"/>
                <w:szCs w:val="24"/>
                <w:lang w:val="ru-RU"/>
              </w:rPr>
              <w:t xml:space="preserve">Шевченко 114 либо по электронному адресу: </w:t>
            </w:r>
            <w:hyperlink r:id="rId9" w:history="1">
              <w:r w:rsidR="00E33C1D" w:rsidRPr="00F24DF9">
                <w:rPr>
                  <w:rStyle w:val="a6"/>
                  <w:rFonts w:ascii="Times New Roman" w:hAnsi="Times New Roman" w:cs="Times New Roman"/>
                  <w:sz w:val="24"/>
                  <w:szCs w:val="24"/>
                </w:rPr>
                <w:t>abuzurmankulova</w:t>
              </w:r>
              <w:r w:rsidR="00E33C1D" w:rsidRPr="00F24DF9">
                <w:rPr>
                  <w:rStyle w:val="a6"/>
                  <w:rFonts w:ascii="Times New Roman" w:hAnsi="Times New Roman" w:cs="Times New Roman"/>
                  <w:sz w:val="24"/>
                  <w:szCs w:val="24"/>
                  <w:lang w:val="ru-RU"/>
                </w:rPr>
                <w:t>@</w:t>
              </w:r>
              <w:r w:rsidR="00E33C1D" w:rsidRPr="00F24DF9">
                <w:rPr>
                  <w:rStyle w:val="a6"/>
                  <w:rFonts w:ascii="Times New Roman" w:hAnsi="Times New Roman" w:cs="Times New Roman"/>
                  <w:sz w:val="24"/>
                  <w:szCs w:val="24"/>
                </w:rPr>
                <w:t>dpi</w:t>
              </w:r>
              <w:r w:rsidR="00E33C1D" w:rsidRPr="00F24DF9">
                <w:rPr>
                  <w:rStyle w:val="a6"/>
                  <w:rFonts w:ascii="Times New Roman" w:hAnsi="Times New Roman" w:cs="Times New Roman"/>
                  <w:sz w:val="24"/>
                  <w:szCs w:val="24"/>
                  <w:lang w:val="ru-RU"/>
                </w:rPr>
                <w:t>.</w:t>
              </w:r>
              <w:r w:rsidR="00E33C1D" w:rsidRPr="00F24DF9">
                <w:rPr>
                  <w:rStyle w:val="a6"/>
                  <w:rFonts w:ascii="Times New Roman" w:hAnsi="Times New Roman" w:cs="Times New Roman"/>
                  <w:sz w:val="24"/>
                  <w:szCs w:val="24"/>
                </w:rPr>
                <w:t>kg</w:t>
              </w:r>
            </w:hyperlink>
            <w:r w:rsidR="00E33C1D">
              <w:rPr>
                <w:rFonts w:ascii="Times New Roman" w:hAnsi="Times New Roman" w:cs="Times New Roman"/>
                <w:sz w:val="24"/>
                <w:szCs w:val="24"/>
                <w:lang w:val="ru-RU"/>
              </w:rPr>
              <w:t xml:space="preserve"> </w:t>
            </w:r>
          </w:p>
        </w:tc>
        <w:tc>
          <w:tcPr>
            <w:tcW w:w="2268" w:type="dxa"/>
          </w:tcPr>
          <w:p w14:paraId="2B900A16" w14:textId="48D88DB9" w:rsidR="004F292C" w:rsidRPr="00841721" w:rsidRDefault="004F292C" w:rsidP="007D3878">
            <w:pPr>
              <w:spacing w:after="0" w:line="240" w:lineRule="auto"/>
              <w:contextualSpacing/>
              <w:rPr>
                <w:rFonts w:ascii="Times New Roman" w:hAnsi="Times New Roman" w:cs="Times New Roman"/>
                <w:b/>
                <w:sz w:val="24"/>
                <w:szCs w:val="24"/>
                <w:lang w:val="ru-RU"/>
              </w:rPr>
            </w:pPr>
            <w:r w:rsidRPr="00841721">
              <w:rPr>
                <w:rFonts w:ascii="Times New Roman" w:hAnsi="Times New Roman" w:cs="Times New Roman"/>
                <w:b/>
                <w:sz w:val="24"/>
                <w:szCs w:val="24"/>
                <w:lang w:val="ru-RU"/>
              </w:rPr>
              <w:lastRenderedPageBreak/>
              <w:t>11 декабря 2020</w:t>
            </w:r>
            <w:r w:rsidR="00E33C1D">
              <w:rPr>
                <w:rFonts w:ascii="Times New Roman" w:hAnsi="Times New Roman" w:cs="Times New Roman"/>
                <w:b/>
                <w:sz w:val="24"/>
                <w:szCs w:val="24"/>
                <w:lang w:val="ru-RU"/>
              </w:rPr>
              <w:t xml:space="preserve"> г.</w:t>
            </w:r>
          </w:p>
        </w:tc>
      </w:tr>
      <w:tr w:rsidR="006E170E" w14:paraId="198D491A" w14:textId="77777777" w:rsidTr="007D3878">
        <w:tc>
          <w:tcPr>
            <w:tcW w:w="1242" w:type="dxa"/>
          </w:tcPr>
          <w:p w14:paraId="7DF3F644" w14:textId="77777777" w:rsidR="006E170E" w:rsidRPr="002A18F6" w:rsidRDefault="006E170E"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 xml:space="preserve">II </w:t>
            </w:r>
            <w:r w:rsidRPr="002A18F6">
              <w:rPr>
                <w:rFonts w:ascii="Times New Roman" w:hAnsi="Times New Roman" w:cs="Times New Roman"/>
                <w:b/>
                <w:sz w:val="24"/>
                <w:szCs w:val="24"/>
                <w:lang w:val="ru-RU"/>
              </w:rPr>
              <w:t>этап</w:t>
            </w:r>
          </w:p>
        </w:tc>
        <w:tc>
          <w:tcPr>
            <w:tcW w:w="5954" w:type="dxa"/>
          </w:tcPr>
          <w:p w14:paraId="133B7A4E" w14:textId="77777777" w:rsidR="006E170E" w:rsidRDefault="00075B62"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Сбор, обработка и </w:t>
            </w:r>
            <w:r w:rsidR="006E170E">
              <w:rPr>
                <w:rFonts w:ascii="Times New Roman" w:hAnsi="Times New Roman" w:cs="Times New Roman"/>
                <w:sz w:val="24"/>
                <w:szCs w:val="24"/>
                <w:lang w:val="ru-RU"/>
              </w:rPr>
              <w:t>Оценка заявок</w:t>
            </w:r>
            <w:r>
              <w:rPr>
                <w:rFonts w:ascii="Times New Roman" w:hAnsi="Times New Roman" w:cs="Times New Roman"/>
                <w:sz w:val="24"/>
                <w:szCs w:val="24"/>
                <w:lang w:val="ru-RU"/>
              </w:rPr>
              <w:t>,</w:t>
            </w:r>
            <w:r w:rsidR="006E170E">
              <w:rPr>
                <w:rFonts w:ascii="Times New Roman" w:hAnsi="Times New Roman" w:cs="Times New Roman"/>
                <w:sz w:val="24"/>
                <w:szCs w:val="24"/>
                <w:lang w:val="ru-RU"/>
              </w:rPr>
              <w:t xml:space="preserve"> формирование списка участников Школы</w:t>
            </w:r>
          </w:p>
        </w:tc>
        <w:tc>
          <w:tcPr>
            <w:tcW w:w="2268" w:type="dxa"/>
          </w:tcPr>
          <w:p w14:paraId="6BCFAF84" w14:textId="36C1C108" w:rsidR="006E170E" w:rsidRDefault="00DD4D85"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11 декабря </w:t>
            </w:r>
            <w:r w:rsidR="006E170E">
              <w:rPr>
                <w:rFonts w:ascii="Times New Roman" w:hAnsi="Times New Roman" w:cs="Times New Roman"/>
                <w:sz w:val="24"/>
                <w:szCs w:val="24"/>
                <w:lang w:val="ru-RU"/>
              </w:rPr>
              <w:t>2020</w:t>
            </w:r>
            <w:r>
              <w:rPr>
                <w:rFonts w:ascii="Times New Roman" w:hAnsi="Times New Roman" w:cs="Times New Roman"/>
                <w:sz w:val="24"/>
                <w:szCs w:val="24"/>
                <w:lang w:val="ru-RU"/>
              </w:rPr>
              <w:t xml:space="preserve"> </w:t>
            </w:r>
            <w:r w:rsidR="00E33C1D">
              <w:rPr>
                <w:rFonts w:ascii="Times New Roman" w:hAnsi="Times New Roman" w:cs="Times New Roman"/>
                <w:sz w:val="24"/>
                <w:szCs w:val="24"/>
                <w:lang w:val="ru-RU"/>
              </w:rPr>
              <w:t>–</w:t>
            </w:r>
            <w:r w:rsidR="006D7703">
              <w:rPr>
                <w:rFonts w:ascii="Times New Roman" w:hAnsi="Times New Roman" w:cs="Times New Roman"/>
                <w:sz w:val="24"/>
                <w:szCs w:val="24"/>
                <w:lang w:val="ru-RU"/>
              </w:rPr>
              <w:t xml:space="preserve"> </w:t>
            </w:r>
            <w:r>
              <w:rPr>
                <w:rFonts w:ascii="Times New Roman" w:hAnsi="Times New Roman" w:cs="Times New Roman"/>
                <w:sz w:val="24"/>
                <w:szCs w:val="24"/>
                <w:lang w:val="ru-RU"/>
              </w:rPr>
              <w:t>16 января 2021</w:t>
            </w:r>
            <w:r w:rsidR="00E33C1D">
              <w:rPr>
                <w:rFonts w:ascii="Times New Roman" w:hAnsi="Times New Roman" w:cs="Times New Roman"/>
                <w:sz w:val="24"/>
                <w:szCs w:val="24"/>
                <w:lang w:val="ru-RU"/>
              </w:rPr>
              <w:t xml:space="preserve"> г.</w:t>
            </w:r>
          </w:p>
        </w:tc>
      </w:tr>
      <w:tr w:rsidR="006E170E" w14:paraId="5E96B2D5" w14:textId="77777777" w:rsidTr="007D3878">
        <w:tc>
          <w:tcPr>
            <w:tcW w:w="1242" w:type="dxa"/>
          </w:tcPr>
          <w:p w14:paraId="5C3A1E85" w14:textId="77777777" w:rsidR="006E170E" w:rsidRPr="002A18F6" w:rsidRDefault="006E170E"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 xml:space="preserve">III </w:t>
            </w:r>
            <w:r w:rsidRPr="002A18F6">
              <w:rPr>
                <w:rFonts w:ascii="Times New Roman" w:hAnsi="Times New Roman" w:cs="Times New Roman"/>
                <w:b/>
                <w:sz w:val="24"/>
                <w:szCs w:val="24"/>
                <w:lang w:val="ru-RU"/>
              </w:rPr>
              <w:t>этап</w:t>
            </w:r>
          </w:p>
        </w:tc>
        <w:tc>
          <w:tcPr>
            <w:tcW w:w="5954" w:type="dxa"/>
          </w:tcPr>
          <w:p w14:paraId="3CB1B75F" w14:textId="77777777" w:rsidR="006E170E" w:rsidRDefault="006E170E"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Школа «ЗАЧЕМ </w:t>
            </w:r>
            <w:r w:rsidR="00DD4D85">
              <w:rPr>
                <w:rFonts w:ascii="Times New Roman" w:hAnsi="Times New Roman" w:cs="Times New Roman"/>
                <w:sz w:val="24"/>
                <w:szCs w:val="24"/>
                <w:lang w:val="ru-RU"/>
              </w:rPr>
              <w:t xml:space="preserve">и КАК </w:t>
            </w:r>
            <w:r>
              <w:rPr>
                <w:rFonts w:ascii="Times New Roman" w:hAnsi="Times New Roman" w:cs="Times New Roman"/>
                <w:sz w:val="24"/>
                <w:szCs w:val="24"/>
                <w:lang w:val="ru-RU"/>
              </w:rPr>
              <w:t>МНЕ БЫТЬ ДЕПУТАТОМ МК?»</w:t>
            </w:r>
          </w:p>
        </w:tc>
        <w:tc>
          <w:tcPr>
            <w:tcW w:w="2268" w:type="dxa"/>
          </w:tcPr>
          <w:p w14:paraId="08D4964D" w14:textId="42172D0B" w:rsidR="006E170E" w:rsidRDefault="00DD4D85"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25 </w:t>
            </w:r>
            <w:r w:rsidR="00E33C1D">
              <w:rPr>
                <w:rFonts w:ascii="Times New Roman" w:hAnsi="Times New Roman" w:cs="Times New Roman"/>
                <w:sz w:val="24"/>
                <w:szCs w:val="24"/>
                <w:lang w:val="ru-RU"/>
              </w:rPr>
              <w:t>–</w:t>
            </w:r>
            <w:r>
              <w:rPr>
                <w:rFonts w:ascii="Times New Roman" w:hAnsi="Times New Roman" w:cs="Times New Roman"/>
                <w:sz w:val="24"/>
                <w:szCs w:val="24"/>
                <w:lang w:val="ru-RU"/>
              </w:rPr>
              <w:t xml:space="preserve"> 29 января 2021</w:t>
            </w:r>
            <w:r w:rsidR="00E33C1D">
              <w:rPr>
                <w:rFonts w:ascii="Times New Roman" w:hAnsi="Times New Roman" w:cs="Times New Roman"/>
                <w:sz w:val="24"/>
                <w:szCs w:val="24"/>
                <w:lang w:val="ru-RU"/>
              </w:rPr>
              <w:t xml:space="preserve"> г.</w:t>
            </w:r>
          </w:p>
        </w:tc>
      </w:tr>
      <w:tr w:rsidR="006E170E" w:rsidRPr="00E535FA" w14:paraId="4FF4693B" w14:textId="77777777" w:rsidTr="007D3878">
        <w:tc>
          <w:tcPr>
            <w:tcW w:w="1242" w:type="dxa"/>
          </w:tcPr>
          <w:p w14:paraId="56576B52" w14:textId="77777777" w:rsidR="006E170E" w:rsidRPr="002A18F6" w:rsidRDefault="006E170E"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IV</w:t>
            </w:r>
            <w:r w:rsidRPr="002A18F6">
              <w:rPr>
                <w:rFonts w:ascii="Times New Roman" w:hAnsi="Times New Roman" w:cs="Times New Roman"/>
                <w:b/>
                <w:sz w:val="24"/>
                <w:szCs w:val="24"/>
                <w:lang w:val="ru-RU"/>
              </w:rPr>
              <w:t xml:space="preserve"> этап </w:t>
            </w:r>
          </w:p>
        </w:tc>
        <w:tc>
          <w:tcPr>
            <w:tcW w:w="5954" w:type="dxa"/>
          </w:tcPr>
          <w:p w14:paraId="72BD0FBD" w14:textId="77777777" w:rsidR="006E170E" w:rsidRDefault="00B0610B"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Наставничество: Консультации</w:t>
            </w:r>
            <w:r w:rsidR="00A30802">
              <w:rPr>
                <w:rFonts w:ascii="Times New Roman" w:hAnsi="Times New Roman" w:cs="Times New Roman"/>
                <w:sz w:val="24"/>
                <w:szCs w:val="24"/>
                <w:lang w:val="ru-RU"/>
              </w:rPr>
              <w:t xml:space="preserve"> в режиме онлайн и </w:t>
            </w:r>
            <w:r w:rsidR="006D7703">
              <w:rPr>
                <w:rFonts w:ascii="Times New Roman" w:hAnsi="Times New Roman" w:cs="Times New Roman"/>
                <w:sz w:val="24"/>
                <w:szCs w:val="24"/>
                <w:lang w:val="ru-RU"/>
              </w:rPr>
              <w:t>Дистанционная информационная поддержка</w:t>
            </w:r>
            <w:r w:rsidR="006E170E">
              <w:rPr>
                <w:rFonts w:ascii="Times New Roman" w:hAnsi="Times New Roman" w:cs="Times New Roman"/>
                <w:sz w:val="24"/>
                <w:szCs w:val="24"/>
                <w:lang w:val="ru-RU"/>
              </w:rPr>
              <w:t xml:space="preserve"> «</w:t>
            </w:r>
            <w:r w:rsidR="006D7703">
              <w:rPr>
                <w:rFonts w:ascii="Times New Roman" w:hAnsi="Times New Roman" w:cs="Times New Roman"/>
                <w:sz w:val="24"/>
                <w:szCs w:val="24"/>
                <w:lang w:val="ru-RU"/>
              </w:rPr>
              <w:t xml:space="preserve">Я </w:t>
            </w:r>
            <w:r w:rsidR="006E170E">
              <w:rPr>
                <w:rFonts w:ascii="Times New Roman" w:hAnsi="Times New Roman" w:cs="Times New Roman"/>
                <w:sz w:val="24"/>
                <w:szCs w:val="24"/>
                <w:lang w:val="ru-RU"/>
              </w:rPr>
              <w:t>ИДУ В МК?»</w:t>
            </w:r>
            <w:r w:rsidR="006D7703">
              <w:rPr>
                <w:rFonts w:ascii="Times New Roman" w:hAnsi="Times New Roman" w:cs="Times New Roman"/>
                <w:sz w:val="24"/>
                <w:szCs w:val="24"/>
                <w:lang w:val="ru-RU"/>
              </w:rPr>
              <w:t>, включая</w:t>
            </w:r>
            <w:r w:rsidR="002A18F6">
              <w:rPr>
                <w:rFonts w:ascii="Times New Roman" w:hAnsi="Times New Roman" w:cs="Times New Roman"/>
                <w:sz w:val="24"/>
                <w:szCs w:val="24"/>
                <w:lang w:val="ru-RU"/>
              </w:rPr>
              <w:t xml:space="preserve"> обмен опытом</w:t>
            </w:r>
            <w:r w:rsidR="006D7703">
              <w:rPr>
                <w:rFonts w:ascii="Times New Roman" w:hAnsi="Times New Roman" w:cs="Times New Roman"/>
                <w:sz w:val="24"/>
                <w:szCs w:val="24"/>
                <w:lang w:val="ru-RU"/>
              </w:rPr>
              <w:t>:</w:t>
            </w:r>
          </w:p>
          <w:p w14:paraId="746DDD39" w14:textId="64442BCE" w:rsidR="006D7703" w:rsidRPr="00841721" w:rsidRDefault="006D7703" w:rsidP="00841721">
            <w:pPr>
              <w:pStyle w:val="a8"/>
              <w:numPr>
                <w:ilvl w:val="0"/>
                <w:numId w:val="9"/>
              </w:numPr>
              <w:spacing w:after="0" w:line="240" w:lineRule="auto"/>
              <w:ind w:left="459"/>
              <w:rPr>
                <w:rFonts w:ascii="Times New Roman" w:hAnsi="Times New Roman" w:cs="Times New Roman"/>
                <w:sz w:val="24"/>
                <w:szCs w:val="24"/>
                <w:lang w:val="ru-RU"/>
              </w:rPr>
            </w:pPr>
            <w:r w:rsidRPr="00841721">
              <w:rPr>
                <w:rFonts w:ascii="Times New Roman" w:hAnsi="Times New Roman" w:cs="Times New Roman"/>
                <w:sz w:val="24"/>
                <w:szCs w:val="24"/>
                <w:lang w:val="ru-RU"/>
              </w:rPr>
              <w:t>онлайн встреча «Как идут дела с выдвижением и регистрацией кандидатов?»;</w:t>
            </w:r>
          </w:p>
          <w:p w14:paraId="0B8BDE9C" w14:textId="1D23F0EA" w:rsidR="006D7703" w:rsidRPr="00841721" w:rsidRDefault="006D7703" w:rsidP="00841721">
            <w:pPr>
              <w:pStyle w:val="a8"/>
              <w:numPr>
                <w:ilvl w:val="0"/>
                <w:numId w:val="9"/>
              </w:numPr>
              <w:spacing w:after="0" w:line="240" w:lineRule="auto"/>
              <w:ind w:left="459"/>
              <w:rPr>
                <w:rFonts w:ascii="Times New Roman" w:hAnsi="Times New Roman" w:cs="Times New Roman"/>
                <w:sz w:val="24"/>
                <w:szCs w:val="24"/>
                <w:lang w:val="ru-RU"/>
              </w:rPr>
            </w:pPr>
            <w:r w:rsidRPr="00841721">
              <w:rPr>
                <w:rFonts w:ascii="Times New Roman" w:hAnsi="Times New Roman" w:cs="Times New Roman"/>
                <w:sz w:val="24"/>
                <w:szCs w:val="24"/>
                <w:lang w:val="ru-RU"/>
              </w:rPr>
              <w:t>онлайн встреча «Как идут дела у кандидатов?»</w:t>
            </w:r>
          </w:p>
        </w:tc>
        <w:tc>
          <w:tcPr>
            <w:tcW w:w="2268" w:type="dxa"/>
          </w:tcPr>
          <w:p w14:paraId="0FE7ACE3" w14:textId="28718A08" w:rsidR="006E170E" w:rsidRDefault="006D7703"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1 февраля – 10 апреля 2021</w:t>
            </w:r>
            <w:r w:rsidR="00E33C1D">
              <w:rPr>
                <w:rFonts w:ascii="Times New Roman" w:hAnsi="Times New Roman" w:cs="Times New Roman"/>
                <w:sz w:val="24"/>
                <w:szCs w:val="24"/>
                <w:lang w:val="ru-RU"/>
              </w:rPr>
              <w:t xml:space="preserve"> г.</w:t>
            </w:r>
          </w:p>
          <w:p w14:paraId="45E04C5E" w14:textId="77777777" w:rsidR="006D7703" w:rsidRDefault="006D7703" w:rsidP="007D3878">
            <w:pPr>
              <w:spacing w:after="0" w:line="240" w:lineRule="auto"/>
              <w:contextualSpacing/>
              <w:rPr>
                <w:rFonts w:ascii="Times New Roman" w:hAnsi="Times New Roman" w:cs="Times New Roman"/>
                <w:sz w:val="24"/>
                <w:szCs w:val="24"/>
                <w:lang w:val="ru-RU"/>
              </w:rPr>
            </w:pPr>
          </w:p>
          <w:p w14:paraId="48DE8C10" w14:textId="77777777" w:rsidR="006D7703" w:rsidRDefault="006D7703" w:rsidP="007D3878">
            <w:pPr>
              <w:spacing w:after="0" w:line="240" w:lineRule="auto"/>
              <w:contextualSpacing/>
              <w:rPr>
                <w:rFonts w:ascii="Times New Roman" w:hAnsi="Times New Roman" w:cs="Times New Roman"/>
                <w:sz w:val="24"/>
                <w:szCs w:val="24"/>
                <w:lang w:val="ru-RU"/>
              </w:rPr>
            </w:pPr>
          </w:p>
          <w:p w14:paraId="1CB01A75" w14:textId="77777777" w:rsidR="00A30802" w:rsidRDefault="006D7703"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60B6EFBE" w14:textId="0A0E40DF" w:rsidR="006D7703" w:rsidRDefault="006D7703"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4 марта 2021</w:t>
            </w:r>
            <w:r w:rsidR="00E33C1D">
              <w:rPr>
                <w:rFonts w:ascii="Times New Roman" w:hAnsi="Times New Roman" w:cs="Times New Roman"/>
                <w:sz w:val="24"/>
                <w:szCs w:val="24"/>
                <w:lang w:val="ru-RU"/>
              </w:rPr>
              <w:t xml:space="preserve"> г.</w:t>
            </w:r>
          </w:p>
          <w:p w14:paraId="65183A9E" w14:textId="77777777" w:rsidR="006D7703" w:rsidRDefault="006D7703" w:rsidP="007D3878">
            <w:pPr>
              <w:spacing w:after="0" w:line="240" w:lineRule="auto"/>
              <w:contextualSpacing/>
              <w:rPr>
                <w:rFonts w:ascii="Times New Roman" w:hAnsi="Times New Roman" w:cs="Times New Roman"/>
                <w:sz w:val="24"/>
                <w:szCs w:val="24"/>
                <w:lang w:val="ru-RU"/>
              </w:rPr>
            </w:pPr>
          </w:p>
          <w:p w14:paraId="6CD2041B" w14:textId="7DCD52B1" w:rsidR="00A30802" w:rsidRDefault="006D7703"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30 марта 2021</w:t>
            </w:r>
            <w:r w:rsidR="00E33C1D">
              <w:rPr>
                <w:rFonts w:ascii="Times New Roman" w:hAnsi="Times New Roman" w:cs="Times New Roman"/>
                <w:sz w:val="24"/>
                <w:szCs w:val="24"/>
                <w:lang w:val="ru-RU"/>
              </w:rPr>
              <w:t xml:space="preserve"> г.</w:t>
            </w:r>
          </w:p>
        </w:tc>
      </w:tr>
      <w:tr w:rsidR="006D7703" w:rsidRPr="00E535FA" w14:paraId="1F80E360" w14:textId="77777777" w:rsidTr="007D3878">
        <w:tc>
          <w:tcPr>
            <w:tcW w:w="1242" w:type="dxa"/>
          </w:tcPr>
          <w:p w14:paraId="6E75EC26" w14:textId="77777777" w:rsidR="006D7703" w:rsidRPr="002A18F6" w:rsidRDefault="006D7703"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V</w:t>
            </w:r>
            <w:r w:rsidRPr="002A18F6">
              <w:rPr>
                <w:rFonts w:ascii="Times New Roman" w:hAnsi="Times New Roman" w:cs="Times New Roman"/>
                <w:b/>
                <w:sz w:val="24"/>
                <w:szCs w:val="24"/>
                <w:lang w:val="ru-RU"/>
              </w:rPr>
              <w:t xml:space="preserve"> этап </w:t>
            </w:r>
          </w:p>
        </w:tc>
        <w:tc>
          <w:tcPr>
            <w:tcW w:w="5954" w:type="dxa"/>
          </w:tcPr>
          <w:p w14:paraId="3CF16757" w14:textId="77777777" w:rsidR="006D7703" w:rsidRDefault="006D7703"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Мониторинг выборов</w:t>
            </w:r>
          </w:p>
        </w:tc>
        <w:tc>
          <w:tcPr>
            <w:tcW w:w="2268" w:type="dxa"/>
          </w:tcPr>
          <w:p w14:paraId="14164010" w14:textId="48EA43B1" w:rsidR="006D7703" w:rsidRDefault="007F0DE6"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а</w:t>
            </w:r>
            <w:r w:rsidR="006D7703">
              <w:rPr>
                <w:rFonts w:ascii="Times New Roman" w:hAnsi="Times New Roman" w:cs="Times New Roman"/>
                <w:sz w:val="24"/>
                <w:szCs w:val="24"/>
                <w:lang w:val="ru-RU"/>
              </w:rPr>
              <w:t>прель 2021</w:t>
            </w:r>
            <w:r w:rsidR="00E33C1D">
              <w:rPr>
                <w:rFonts w:ascii="Times New Roman" w:hAnsi="Times New Roman" w:cs="Times New Roman"/>
                <w:sz w:val="24"/>
                <w:szCs w:val="24"/>
                <w:lang w:val="ru-RU"/>
              </w:rPr>
              <w:t xml:space="preserve"> г.</w:t>
            </w:r>
          </w:p>
          <w:p w14:paraId="34A455EB" w14:textId="77777777" w:rsidR="002A18F6" w:rsidRDefault="002A18F6" w:rsidP="007D3878">
            <w:pPr>
              <w:spacing w:after="0" w:line="240" w:lineRule="auto"/>
              <w:contextualSpacing/>
              <w:rPr>
                <w:rFonts w:ascii="Times New Roman" w:hAnsi="Times New Roman" w:cs="Times New Roman"/>
                <w:sz w:val="24"/>
                <w:szCs w:val="24"/>
                <w:lang w:val="ru-RU"/>
              </w:rPr>
            </w:pPr>
          </w:p>
        </w:tc>
      </w:tr>
      <w:tr w:rsidR="006D7703" w14:paraId="0B6733BA" w14:textId="77777777" w:rsidTr="007D3878">
        <w:tc>
          <w:tcPr>
            <w:tcW w:w="1242" w:type="dxa"/>
          </w:tcPr>
          <w:p w14:paraId="2E9FACE6" w14:textId="77777777" w:rsidR="006D7703" w:rsidRPr="002A18F6" w:rsidRDefault="006D7703"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VI</w:t>
            </w:r>
            <w:r w:rsidRPr="002A18F6">
              <w:rPr>
                <w:rFonts w:ascii="Times New Roman" w:hAnsi="Times New Roman" w:cs="Times New Roman"/>
                <w:b/>
                <w:sz w:val="24"/>
                <w:szCs w:val="24"/>
                <w:lang w:val="ru-RU"/>
              </w:rPr>
              <w:t xml:space="preserve"> этап</w:t>
            </w:r>
          </w:p>
        </w:tc>
        <w:tc>
          <w:tcPr>
            <w:tcW w:w="5954" w:type="dxa"/>
          </w:tcPr>
          <w:p w14:paraId="3EB8B0EC" w14:textId="77777777" w:rsidR="006D7703" w:rsidRDefault="006D7703"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Поддержка «КАК БЫТЬ УСПЕШНЫМ ДЕПУТАТОМ МК?»</w:t>
            </w:r>
            <w:r w:rsidR="002A18F6">
              <w:rPr>
                <w:rFonts w:ascii="Times New Roman" w:hAnsi="Times New Roman" w:cs="Times New Roman"/>
                <w:sz w:val="24"/>
                <w:szCs w:val="24"/>
                <w:lang w:val="ru-RU"/>
              </w:rPr>
              <w:t xml:space="preserve"> (тренинги для вновь избранных депутатов МК)</w:t>
            </w:r>
          </w:p>
        </w:tc>
        <w:tc>
          <w:tcPr>
            <w:tcW w:w="2268" w:type="dxa"/>
          </w:tcPr>
          <w:p w14:paraId="4E681E82" w14:textId="7F7343DA" w:rsidR="006D7703" w:rsidRDefault="007F0DE6"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м</w:t>
            </w:r>
            <w:r w:rsidR="006D7703">
              <w:rPr>
                <w:rFonts w:ascii="Times New Roman" w:hAnsi="Times New Roman" w:cs="Times New Roman"/>
                <w:sz w:val="24"/>
                <w:szCs w:val="24"/>
                <w:lang w:val="ru-RU"/>
              </w:rPr>
              <w:t>ай-</w:t>
            </w:r>
            <w:r w:rsidR="002A18F6">
              <w:rPr>
                <w:rFonts w:ascii="Times New Roman" w:hAnsi="Times New Roman" w:cs="Times New Roman"/>
                <w:sz w:val="24"/>
                <w:szCs w:val="24"/>
                <w:lang w:val="ru-RU"/>
              </w:rPr>
              <w:t>август</w:t>
            </w:r>
            <w:r w:rsidR="006D7703">
              <w:rPr>
                <w:rFonts w:ascii="Times New Roman" w:hAnsi="Times New Roman" w:cs="Times New Roman"/>
                <w:sz w:val="24"/>
                <w:szCs w:val="24"/>
                <w:lang w:val="ru-RU"/>
              </w:rPr>
              <w:t xml:space="preserve"> 2021</w:t>
            </w:r>
            <w:r w:rsidR="00E33C1D">
              <w:rPr>
                <w:rFonts w:ascii="Times New Roman" w:hAnsi="Times New Roman" w:cs="Times New Roman"/>
                <w:sz w:val="24"/>
                <w:szCs w:val="24"/>
                <w:lang w:val="ru-RU"/>
              </w:rPr>
              <w:t xml:space="preserve"> г.</w:t>
            </w:r>
          </w:p>
        </w:tc>
      </w:tr>
      <w:tr w:rsidR="006D7703" w:rsidRPr="002A18F6" w14:paraId="716CEC6A" w14:textId="77777777" w:rsidTr="007D3878">
        <w:tc>
          <w:tcPr>
            <w:tcW w:w="1242" w:type="dxa"/>
          </w:tcPr>
          <w:p w14:paraId="11381986" w14:textId="77777777" w:rsidR="006D7703" w:rsidRPr="002A18F6" w:rsidRDefault="006D7703"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 xml:space="preserve">VII </w:t>
            </w:r>
            <w:r w:rsidRPr="002A18F6">
              <w:rPr>
                <w:rFonts w:ascii="Times New Roman" w:hAnsi="Times New Roman" w:cs="Times New Roman"/>
                <w:b/>
                <w:sz w:val="24"/>
                <w:szCs w:val="24"/>
                <w:lang w:val="ru-RU"/>
              </w:rPr>
              <w:t>этап</w:t>
            </w:r>
          </w:p>
        </w:tc>
        <w:tc>
          <w:tcPr>
            <w:tcW w:w="5954" w:type="dxa"/>
          </w:tcPr>
          <w:p w14:paraId="3037F0F0" w14:textId="7B312297" w:rsidR="006D7703" w:rsidRDefault="002A18F6"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Повышение потенциала участников ШКОЛЫ по вопросам гендерно-чувствительного формирования местного бюджета, включая общественные слушания</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E33C1D">
              <w:rPr>
                <w:rFonts w:ascii="Times New Roman" w:hAnsi="Times New Roman" w:cs="Times New Roman"/>
                <w:sz w:val="24"/>
                <w:szCs w:val="24"/>
                <w:lang w:val="ru-RU"/>
              </w:rPr>
              <w:t>онлайн</w:t>
            </w:r>
            <w:r>
              <w:rPr>
                <w:rFonts w:ascii="Times New Roman" w:hAnsi="Times New Roman" w:cs="Times New Roman"/>
                <w:sz w:val="24"/>
                <w:szCs w:val="24"/>
                <w:lang w:val="ru-RU"/>
              </w:rPr>
              <w:t xml:space="preserve"> семинар и консультирование)</w:t>
            </w:r>
          </w:p>
        </w:tc>
        <w:tc>
          <w:tcPr>
            <w:tcW w:w="2268" w:type="dxa"/>
          </w:tcPr>
          <w:p w14:paraId="6D22F70F" w14:textId="693412FD" w:rsidR="006D7703" w:rsidRDefault="007F0DE6"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и</w:t>
            </w:r>
            <w:r w:rsidR="002A18F6">
              <w:rPr>
                <w:rFonts w:ascii="Times New Roman" w:hAnsi="Times New Roman" w:cs="Times New Roman"/>
                <w:sz w:val="24"/>
                <w:szCs w:val="24"/>
                <w:lang w:val="ru-RU"/>
              </w:rPr>
              <w:t>юнь 2021</w:t>
            </w:r>
            <w:r w:rsidR="00E33C1D">
              <w:rPr>
                <w:rFonts w:ascii="Times New Roman" w:hAnsi="Times New Roman" w:cs="Times New Roman"/>
                <w:sz w:val="24"/>
                <w:szCs w:val="24"/>
                <w:lang w:val="ru-RU"/>
              </w:rPr>
              <w:t xml:space="preserve"> г.</w:t>
            </w:r>
          </w:p>
        </w:tc>
      </w:tr>
      <w:tr w:rsidR="006D7703" w:rsidRPr="002A18F6" w14:paraId="69BBE3E4" w14:textId="77777777" w:rsidTr="007D3878">
        <w:tc>
          <w:tcPr>
            <w:tcW w:w="1242" w:type="dxa"/>
          </w:tcPr>
          <w:p w14:paraId="7AB682FC" w14:textId="77777777" w:rsidR="006D7703" w:rsidRPr="002A18F6" w:rsidRDefault="002A18F6"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VIII</w:t>
            </w:r>
            <w:r w:rsidRPr="002A18F6">
              <w:rPr>
                <w:rFonts w:ascii="Times New Roman" w:hAnsi="Times New Roman" w:cs="Times New Roman"/>
                <w:b/>
                <w:sz w:val="24"/>
                <w:szCs w:val="24"/>
                <w:lang w:val="ru-RU"/>
              </w:rPr>
              <w:t xml:space="preserve"> этап</w:t>
            </w:r>
          </w:p>
        </w:tc>
        <w:tc>
          <w:tcPr>
            <w:tcW w:w="5954" w:type="dxa"/>
          </w:tcPr>
          <w:p w14:paraId="46CBEDB7" w14:textId="77777777" w:rsidR="006D7703" w:rsidRDefault="002A18F6"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Знакомство с постоянно действующей площадкой – информационным ресурсом – Порталом Лучшей Практики (семинар-презентация)</w:t>
            </w:r>
          </w:p>
        </w:tc>
        <w:tc>
          <w:tcPr>
            <w:tcW w:w="2268" w:type="dxa"/>
          </w:tcPr>
          <w:p w14:paraId="186B5C2D" w14:textId="0DC9674E" w:rsidR="006D7703" w:rsidRDefault="007F0DE6"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и</w:t>
            </w:r>
            <w:r w:rsidR="002A18F6">
              <w:rPr>
                <w:rFonts w:ascii="Times New Roman" w:hAnsi="Times New Roman" w:cs="Times New Roman"/>
                <w:sz w:val="24"/>
                <w:szCs w:val="24"/>
                <w:lang w:val="ru-RU"/>
              </w:rPr>
              <w:t>юль 2021</w:t>
            </w:r>
            <w:r w:rsidR="00E33C1D">
              <w:rPr>
                <w:rFonts w:ascii="Times New Roman" w:hAnsi="Times New Roman" w:cs="Times New Roman"/>
                <w:sz w:val="24"/>
                <w:szCs w:val="24"/>
                <w:lang w:val="ru-RU"/>
              </w:rPr>
              <w:t xml:space="preserve"> г.</w:t>
            </w:r>
          </w:p>
        </w:tc>
      </w:tr>
      <w:tr w:rsidR="006D7703" w:rsidRPr="002A18F6" w14:paraId="0DB871DA" w14:textId="77777777" w:rsidTr="007D3878">
        <w:tc>
          <w:tcPr>
            <w:tcW w:w="1242" w:type="dxa"/>
          </w:tcPr>
          <w:p w14:paraId="68228ED9" w14:textId="77777777" w:rsidR="006D7703" w:rsidRPr="002A18F6" w:rsidRDefault="002A18F6" w:rsidP="00272A1F">
            <w:pPr>
              <w:spacing w:after="0" w:line="240" w:lineRule="auto"/>
              <w:contextualSpacing/>
              <w:jc w:val="both"/>
              <w:rPr>
                <w:rFonts w:ascii="Times New Roman" w:hAnsi="Times New Roman" w:cs="Times New Roman"/>
                <w:b/>
                <w:sz w:val="24"/>
                <w:szCs w:val="24"/>
                <w:lang w:val="ru-RU"/>
              </w:rPr>
            </w:pPr>
            <w:r w:rsidRPr="002A18F6">
              <w:rPr>
                <w:rFonts w:ascii="Times New Roman" w:hAnsi="Times New Roman" w:cs="Times New Roman"/>
                <w:b/>
                <w:sz w:val="24"/>
                <w:szCs w:val="24"/>
              </w:rPr>
              <w:t>IX</w:t>
            </w:r>
            <w:r w:rsidRPr="002A18F6">
              <w:rPr>
                <w:rFonts w:ascii="Times New Roman" w:hAnsi="Times New Roman" w:cs="Times New Roman"/>
                <w:b/>
                <w:sz w:val="24"/>
                <w:szCs w:val="24"/>
                <w:lang w:val="ru-RU"/>
              </w:rPr>
              <w:t xml:space="preserve"> этап</w:t>
            </w:r>
          </w:p>
        </w:tc>
        <w:tc>
          <w:tcPr>
            <w:tcW w:w="5954" w:type="dxa"/>
          </w:tcPr>
          <w:p w14:paraId="10CEFFB0" w14:textId="77777777" w:rsidR="006D7703" w:rsidRDefault="002A18F6" w:rsidP="00272A1F">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Семинар на Портале Лучшей Практики по обмену опытом участников ШКОЛЫ «Мое участие в гендерно-чувствительном бюджетировании»</w:t>
            </w:r>
          </w:p>
        </w:tc>
        <w:tc>
          <w:tcPr>
            <w:tcW w:w="2268" w:type="dxa"/>
          </w:tcPr>
          <w:p w14:paraId="7033C925" w14:textId="6D546556" w:rsidR="006D7703" w:rsidRDefault="007F0DE6"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с</w:t>
            </w:r>
            <w:r w:rsidR="002A18F6">
              <w:rPr>
                <w:rFonts w:ascii="Times New Roman" w:hAnsi="Times New Roman" w:cs="Times New Roman"/>
                <w:sz w:val="24"/>
                <w:szCs w:val="24"/>
                <w:lang w:val="ru-RU"/>
              </w:rPr>
              <w:t>ентябрь 2021</w:t>
            </w:r>
            <w:r w:rsidR="00E33C1D">
              <w:rPr>
                <w:rFonts w:ascii="Times New Roman" w:hAnsi="Times New Roman" w:cs="Times New Roman"/>
                <w:sz w:val="24"/>
                <w:szCs w:val="24"/>
                <w:lang w:val="ru-RU"/>
              </w:rPr>
              <w:t xml:space="preserve"> г.</w:t>
            </w:r>
          </w:p>
        </w:tc>
      </w:tr>
    </w:tbl>
    <w:p w14:paraId="0529B283" w14:textId="77777777" w:rsidR="00467F54" w:rsidRDefault="00467F54" w:rsidP="000A56F9">
      <w:pPr>
        <w:spacing w:after="0" w:line="240" w:lineRule="auto"/>
        <w:ind w:firstLine="708"/>
        <w:contextualSpacing/>
        <w:jc w:val="both"/>
        <w:rPr>
          <w:rFonts w:ascii="Times New Roman" w:hAnsi="Times New Roman" w:cs="Times New Roman"/>
          <w:sz w:val="24"/>
          <w:szCs w:val="24"/>
          <w:lang w:val="ru-RU"/>
        </w:rPr>
      </w:pPr>
    </w:p>
    <w:p w14:paraId="2AE0BF87" w14:textId="0D7479A7" w:rsidR="000A56F9" w:rsidRDefault="000A56F9" w:rsidP="000A56F9">
      <w:pPr>
        <w:spacing w:after="0" w:line="240" w:lineRule="auto"/>
        <w:ind w:firstLine="708"/>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 материалы Школы будут доступны на двух языках: государственном и </w:t>
      </w:r>
      <w:r w:rsidR="00272A1F">
        <w:rPr>
          <w:rFonts w:ascii="Times New Roman" w:hAnsi="Times New Roman" w:cs="Times New Roman"/>
          <w:sz w:val="24"/>
          <w:szCs w:val="24"/>
          <w:lang w:val="ru-RU"/>
        </w:rPr>
        <w:t>официальном</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кыргызском</w:t>
      </w:r>
      <w:proofErr w:type="spellEnd"/>
      <w:r>
        <w:rPr>
          <w:rFonts w:ascii="Times New Roman" w:hAnsi="Times New Roman" w:cs="Times New Roman"/>
          <w:sz w:val="24"/>
          <w:szCs w:val="24"/>
          <w:lang w:val="ru-RU"/>
        </w:rPr>
        <w:t xml:space="preserve"> и русском). Занятия, консультации и коммуникации будут проводиться двуязычными тренерами.</w:t>
      </w:r>
    </w:p>
    <w:p w14:paraId="719481DB" w14:textId="77777777" w:rsidR="00DE0DB5" w:rsidRDefault="00DE0DB5" w:rsidP="00DE0DB5">
      <w:pPr>
        <w:pStyle w:val="2"/>
        <w:rPr>
          <w:lang w:val="ru-RU"/>
        </w:rPr>
      </w:pPr>
      <w:r>
        <w:t>I</w:t>
      </w:r>
      <w:r w:rsidRPr="00DE0DB5">
        <w:rPr>
          <w:lang w:val="ru-RU"/>
        </w:rPr>
        <w:t xml:space="preserve"> </w:t>
      </w:r>
      <w:r>
        <w:rPr>
          <w:lang w:val="ru-RU"/>
        </w:rPr>
        <w:t>этап. Объявление конкурса и распространение информации, сбор заявок</w:t>
      </w:r>
    </w:p>
    <w:p w14:paraId="6946A265" w14:textId="2B2154D5" w:rsidR="00DE0DB5" w:rsidRPr="00DE0DB5" w:rsidRDefault="00D321BA" w:rsidP="00DE0DB5">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Проект разработает</w:t>
      </w:r>
      <w:r w:rsidR="00DE0DB5">
        <w:rPr>
          <w:rFonts w:ascii="Times New Roman" w:hAnsi="Times New Roman" w:cs="Times New Roman"/>
          <w:sz w:val="24"/>
          <w:szCs w:val="24"/>
          <w:lang w:val="ru-RU"/>
        </w:rPr>
        <w:t xml:space="preserve"> объявление, форму заявки и распространит </w:t>
      </w:r>
      <w:r w:rsidR="00150F6B">
        <w:rPr>
          <w:rFonts w:ascii="Times New Roman" w:hAnsi="Times New Roman" w:cs="Times New Roman"/>
          <w:sz w:val="24"/>
          <w:szCs w:val="24"/>
          <w:lang w:val="ru-RU"/>
        </w:rPr>
        <w:t>путем</w:t>
      </w:r>
      <w:r w:rsidR="000D765A">
        <w:rPr>
          <w:rFonts w:ascii="Times New Roman" w:hAnsi="Times New Roman" w:cs="Times New Roman"/>
          <w:sz w:val="24"/>
          <w:szCs w:val="24"/>
          <w:lang w:val="ru-RU"/>
        </w:rPr>
        <w:t xml:space="preserve"> рассылки </w:t>
      </w:r>
      <w:r w:rsidR="00150F6B">
        <w:rPr>
          <w:rFonts w:ascii="Times New Roman" w:hAnsi="Times New Roman" w:cs="Times New Roman"/>
          <w:sz w:val="24"/>
          <w:szCs w:val="24"/>
          <w:lang w:val="ru-RU"/>
        </w:rPr>
        <w:t xml:space="preserve">информации руководителям органов МСУ, НПО, </w:t>
      </w:r>
      <w:r w:rsidR="0000173E">
        <w:rPr>
          <w:rFonts w:ascii="Times New Roman" w:hAnsi="Times New Roman" w:cs="Times New Roman"/>
          <w:sz w:val="24"/>
          <w:szCs w:val="24"/>
          <w:lang w:val="ru-RU"/>
        </w:rPr>
        <w:t xml:space="preserve">а также путем </w:t>
      </w:r>
      <w:r w:rsidR="00150F6B" w:rsidRPr="006454CF">
        <w:rPr>
          <w:rFonts w:ascii="Times New Roman" w:hAnsi="Times New Roman" w:cs="Times New Roman"/>
          <w:sz w:val="24"/>
          <w:szCs w:val="24"/>
          <w:lang w:val="ru-RU"/>
        </w:rPr>
        <w:t xml:space="preserve">размещения </w:t>
      </w:r>
      <w:r w:rsidR="0000173E">
        <w:rPr>
          <w:rFonts w:ascii="Times New Roman" w:hAnsi="Times New Roman" w:cs="Times New Roman"/>
          <w:sz w:val="24"/>
          <w:szCs w:val="24"/>
          <w:lang w:val="ru-RU"/>
        </w:rPr>
        <w:t>информации с описанием Школы и формой заявки</w:t>
      </w:r>
      <w:r w:rsidR="00150F6B">
        <w:rPr>
          <w:rFonts w:ascii="Times New Roman" w:hAnsi="Times New Roman" w:cs="Times New Roman"/>
          <w:sz w:val="24"/>
          <w:szCs w:val="24"/>
          <w:lang w:val="ru-RU"/>
        </w:rPr>
        <w:t xml:space="preserve"> на сайтах </w:t>
      </w:r>
      <w:r w:rsidR="0000173E">
        <w:rPr>
          <w:rFonts w:ascii="Times New Roman" w:hAnsi="Times New Roman" w:cs="Times New Roman"/>
          <w:sz w:val="24"/>
          <w:szCs w:val="24"/>
          <w:lang w:val="ru-RU"/>
        </w:rPr>
        <w:t xml:space="preserve">и страницах организаций в социальных сетях </w:t>
      </w:r>
      <w:r w:rsidR="00150F6B">
        <w:rPr>
          <w:rFonts w:ascii="Times New Roman" w:hAnsi="Times New Roman" w:cs="Times New Roman"/>
          <w:sz w:val="24"/>
          <w:szCs w:val="24"/>
          <w:lang w:val="ru-RU"/>
        </w:rPr>
        <w:t>Проекта, ИПР, Союза МСУ, ГАМСУМО</w:t>
      </w:r>
      <w:r w:rsidR="006F7E5E">
        <w:rPr>
          <w:rFonts w:ascii="Times New Roman" w:hAnsi="Times New Roman" w:cs="Times New Roman"/>
          <w:sz w:val="24"/>
          <w:szCs w:val="24"/>
          <w:lang w:val="ru-RU"/>
        </w:rPr>
        <w:t>, и</w:t>
      </w:r>
      <w:r w:rsidR="0000173E">
        <w:rPr>
          <w:rFonts w:ascii="Times New Roman" w:hAnsi="Times New Roman" w:cs="Times New Roman"/>
          <w:sz w:val="24"/>
          <w:szCs w:val="24"/>
          <w:lang w:val="ru-RU"/>
        </w:rPr>
        <w:t xml:space="preserve"> Портала лучших практик</w:t>
      </w:r>
      <w:r w:rsidR="006F7E5E">
        <w:rPr>
          <w:rStyle w:val="a5"/>
          <w:rFonts w:ascii="Times New Roman" w:hAnsi="Times New Roman" w:cs="Times New Roman"/>
          <w:sz w:val="24"/>
          <w:szCs w:val="24"/>
          <w:lang w:val="ru-RU"/>
        </w:rPr>
        <w:footnoteReference w:id="3"/>
      </w:r>
      <w:r w:rsidR="0000173E">
        <w:rPr>
          <w:rFonts w:ascii="Times New Roman" w:hAnsi="Times New Roman" w:cs="Times New Roman"/>
          <w:sz w:val="24"/>
          <w:szCs w:val="24"/>
          <w:lang w:val="ru-RU"/>
        </w:rPr>
        <w:t>. И</w:t>
      </w:r>
      <w:r w:rsidR="00150F6B">
        <w:rPr>
          <w:rFonts w:ascii="Times New Roman" w:hAnsi="Times New Roman" w:cs="Times New Roman"/>
          <w:sz w:val="24"/>
          <w:szCs w:val="24"/>
          <w:lang w:val="ru-RU"/>
        </w:rPr>
        <w:t xml:space="preserve">нформация о </w:t>
      </w:r>
      <w:r w:rsidR="0000173E">
        <w:rPr>
          <w:rFonts w:ascii="Times New Roman" w:hAnsi="Times New Roman" w:cs="Times New Roman"/>
          <w:sz w:val="24"/>
          <w:szCs w:val="24"/>
          <w:lang w:val="ru-RU"/>
        </w:rPr>
        <w:t xml:space="preserve">ходе реализации </w:t>
      </w:r>
      <w:r w:rsidR="00150F6B">
        <w:rPr>
          <w:rFonts w:ascii="Times New Roman" w:hAnsi="Times New Roman" w:cs="Times New Roman"/>
          <w:sz w:val="24"/>
          <w:szCs w:val="24"/>
          <w:lang w:val="ru-RU"/>
        </w:rPr>
        <w:t>Школ</w:t>
      </w:r>
      <w:r w:rsidR="0000173E">
        <w:rPr>
          <w:rFonts w:ascii="Times New Roman" w:hAnsi="Times New Roman" w:cs="Times New Roman"/>
          <w:sz w:val="24"/>
          <w:szCs w:val="24"/>
          <w:lang w:val="ru-RU"/>
        </w:rPr>
        <w:t xml:space="preserve">ы, включая итоги отбора участников, отчеты о проводимых мероприятиях, отзывы </w:t>
      </w:r>
      <w:r w:rsidR="00150F6B">
        <w:rPr>
          <w:rFonts w:ascii="Times New Roman" w:hAnsi="Times New Roman" w:cs="Times New Roman"/>
          <w:sz w:val="24"/>
          <w:szCs w:val="24"/>
          <w:lang w:val="ru-RU"/>
        </w:rPr>
        <w:t>буд</w:t>
      </w:r>
      <w:r w:rsidR="00841721">
        <w:rPr>
          <w:rFonts w:ascii="Times New Roman" w:hAnsi="Times New Roman" w:cs="Times New Roman"/>
          <w:sz w:val="24"/>
          <w:szCs w:val="24"/>
          <w:lang w:val="ru-RU"/>
        </w:rPr>
        <w:t>у</w:t>
      </w:r>
      <w:r w:rsidR="00150F6B">
        <w:rPr>
          <w:rFonts w:ascii="Times New Roman" w:hAnsi="Times New Roman" w:cs="Times New Roman"/>
          <w:sz w:val="24"/>
          <w:szCs w:val="24"/>
          <w:lang w:val="ru-RU"/>
        </w:rPr>
        <w:t>т размещ</w:t>
      </w:r>
      <w:r w:rsidR="006F7E5E">
        <w:rPr>
          <w:rFonts w:ascii="Times New Roman" w:hAnsi="Times New Roman" w:cs="Times New Roman"/>
          <w:sz w:val="24"/>
          <w:szCs w:val="24"/>
          <w:lang w:val="ru-RU"/>
        </w:rPr>
        <w:t>аться</w:t>
      </w:r>
      <w:r w:rsidR="00150F6B">
        <w:rPr>
          <w:rFonts w:ascii="Times New Roman" w:hAnsi="Times New Roman" w:cs="Times New Roman"/>
          <w:sz w:val="24"/>
          <w:szCs w:val="24"/>
          <w:lang w:val="ru-RU"/>
        </w:rPr>
        <w:t xml:space="preserve"> на Портале лучших </w:t>
      </w:r>
      <w:proofErr w:type="gramStart"/>
      <w:r w:rsidR="00150F6B">
        <w:rPr>
          <w:rFonts w:ascii="Times New Roman" w:hAnsi="Times New Roman" w:cs="Times New Roman"/>
          <w:sz w:val="24"/>
          <w:szCs w:val="24"/>
          <w:lang w:val="ru-RU"/>
        </w:rPr>
        <w:t>практик</w:t>
      </w:r>
      <w:r w:rsidR="00841721">
        <w:rPr>
          <w:rFonts w:ascii="Times New Roman" w:hAnsi="Times New Roman" w:cs="Times New Roman"/>
          <w:sz w:val="24"/>
          <w:szCs w:val="24"/>
          <w:lang w:val="ru-RU"/>
        </w:rPr>
        <w:t>.</w:t>
      </w:r>
      <w:r w:rsidR="00150F6B" w:rsidRPr="00841721">
        <w:rPr>
          <w:rFonts w:ascii="Times New Roman" w:hAnsi="Times New Roman" w:cs="Times New Roman"/>
          <w:sz w:val="24"/>
          <w:szCs w:val="24"/>
          <w:lang w:val="ru-RU"/>
        </w:rPr>
        <w:tab/>
      </w:r>
      <w:proofErr w:type="gramEnd"/>
      <w:r w:rsidR="00150F6B" w:rsidRPr="00841721">
        <w:rPr>
          <w:rFonts w:ascii="Times New Roman" w:hAnsi="Times New Roman" w:cs="Times New Roman"/>
          <w:sz w:val="24"/>
          <w:szCs w:val="24"/>
          <w:lang w:val="ru-RU"/>
        </w:rPr>
        <w:tab/>
      </w:r>
      <w:r w:rsidR="00150F6B" w:rsidRPr="00841721">
        <w:rPr>
          <w:rFonts w:ascii="Times New Roman" w:hAnsi="Times New Roman" w:cs="Times New Roman"/>
          <w:sz w:val="24"/>
          <w:szCs w:val="24"/>
          <w:lang w:val="ru-RU"/>
        </w:rPr>
        <w:tab/>
        <w:t>.</w:t>
      </w:r>
      <w:r w:rsidR="00150F6B">
        <w:rPr>
          <w:rFonts w:ascii="Times New Roman" w:hAnsi="Times New Roman" w:cs="Times New Roman"/>
          <w:sz w:val="24"/>
          <w:szCs w:val="24"/>
          <w:lang w:val="ru-RU"/>
        </w:rPr>
        <w:t xml:space="preserve"> </w:t>
      </w:r>
    </w:p>
    <w:p w14:paraId="55D0F600" w14:textId="77777777" w:rsidR="00DE0DB5" w:rsidRDefault="00DE0DB5" w:rsidP="00DE0DB5">
      <w:pPr>
        <w:pStyle w:val="2"/>
        <w:rPr>
          <w:lang w:val="ru-RU"/>
        </w:rPr>
      </w:pPr>
      <w:r>
        <w:t>II</w:t>
      </w:r>
      <w:r w:rsidRPr="00DE0DB5">
        <w:rPr>
          <w:lang w:val="ru-RU"/>
        </w:rPr>
        <w:t xml:space="preserve"> </w:t>
      </w:r>
      <w:r>
        <w:rPr>
          <w:lang w:val="ru-RU"/>
        </w:rPr>
        <w:t>этап. Оценка заявок и формирование списка участников Школы</w:t>
      </w:r>
    </w:p>
    <w:p w14:paraId="4C7A3AC3" w14:textId="77777777" w:rsidR="00DE0DB5" w:rsidRDefault="00DE0DB5" w:rsidP="00DE0DB5">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Отбор участников проводит конкурсная комиссия, состоящая из: представителя ГАМСУМО, представителя С</w:t>
      </w:r>
      <w:r w:rsidR="00150F6B">
        <w:rPr>
          <w:rFonts w:ascii="Times New Roman" w:hAnsi="Times New Roman" w:cs="Times New Roman"/>
          <w:sz w:val="24"/>
          <w:szCs w:val="24"/>
          <w:lang w:val="ru-RU"/>
        </w:rPr>
        <w:t xml:space="preserve">оюза МСУ, представителя Проекта. Решение </w:t>
      </w:r>
      <w:r w:rsidR="00150F6B">
        <w:rPr>
          <w:rFonts w:ascii="Times New Roman" w:hAnsi="Times New Roman" w:cs="Times New Roman"/>
          <w:sz w:val="24"/>
          <w:szCs w:val="24"/>
          <w:lang w:val="ru-RU"/>
        </w:rPr>
        <w:lastRenderedPageBreak/>
        <w:t xml:space="preserve">подлежит согласованию с финансирующей Проект стороной – </w:t>
      </w:r>
      <w:r w:rsidR="006F7E5E">
        <w:rPr>
          <w:rFonts w:ascii="Times New Roman" w:hAnsi="Times New Roman" w:cs="Times New Roman"/>
          <w:sz w:val="24"/>
          <w:szCs w:val="24"/>
          <w:lang w:val="ru-RU"/>
        </w:rPr>
        <w:t>Швейцарским</w:t>
      </w:r>
      <w:r w:rsidR="00150F6B">
        <w:rPr>
          <w:rFonts w:ascii="Times New Roman" w:hAnsi="Times New Roman" w:cs="Times New Roman"/>
          <w:sz w:val="24"/>
          <w:szCs w:val="24"/>
          <w:lang w:val="ru-RU"/>
        </w:rPr>
        <w:t xml:space="preserve"> Управлением</w:t>
      </w:r>
      <w:r w:rsidR="007C6E6E">
        <w:rPr>
          <w:rFonts w:ascii="Times New Roman" w:hAnsi="Times New Roman" w:cs="Times New Roman"/>
          <w:sz w:val="24"/>
          <w:szCs w:val="24"/>
          <w:lang w:val="ru-RU"/>
        </w:rPr>
        <w:t xml:space="preserve"> </w:t>
      </w:r>
      <w:r w:rsidR="007C6E6E" w:rsidRPr="00A64B89">
        <w:rPr>
          <w:rFonts w:ascii="Times New Roman" w:hAnsi="Times New Roman" w:cs="Times New Roman"/>
          <w:sz w:val="24"/>
          <w:szCs w:val="24"/>
          <w:lang w:val="ru-RU"/>
        </w:rPr>
        <w:t>по Развитию и Сотрудничеству (</w:t>
      </w:r>
      <w:r w:rsidR="007C6E6E" w:rsidRPr="007411AE">
        <w:rPr>
          <w:rFonts w:ascii="Times New Roman" w:hAnsi="Times New Roman" w:cs="Times New Roman"/>
          <w:sz w:val="24"/>
          <w:szCs w:val="24"/>
          <w:lang w:val="ru-RU"/>
        </w:rPr>
        <w:t>SDC</w:t>
      </w:r>
      <w:r w:rsidR="007C6E6E" w:rsidRPr="00A64B89">
        <w:rPr>
          <w:rFonts w:ascii="Times New Roman" w:hAnsi="Times New Roman" w:cs="Times New Roman"/>
          <w:sz w:val="24"/>
          <w:szCs w:val="24"/>
          <w:lang w:val="ru-RU"/>
        </w:rPr>
        <w:t>)</w:t>
      </w:r>
      <w:r w:rsidR="007C6E6E">
        <w:rPr>
          <w:rFonts w:ascii="Times New Roman" w:hAnsi="Times New Roman" w:cs="Times New Roman"/>
          <w:sz w:val="24"/>
          <w:szCs w:val="24"/>
          <w:lang w:val="ru-RU"/>
        </w:rPr>
        <w:t>.</w:t>
      </w:r>
    </w:p>
    <w:p w14:paraId="082D1FBD" w14:textId="77777777" w:rsidR="007C6E6E" w:rsidRDefault="00DE0DB5" w:rsidP="00DE0DB5">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Каждый претендент должен подать заявку по установленному образцу и мотивационное </w:t>
      </w:r>
      <w:r w:rsidR="007C6E6E">
        <w:rPr>
          <w:rFonts w:ascii="Times New Roman" w:hAnsi="Times New Roman" w:cs="Times New Roman"/>
          <w:sz w:val="24"/>
          <w:szCs w:val="24"/>
          <w:lang w:val="ru-RU"/>
        </w:rPr>
        <w:t>письмо</w:t>
      </w:r>
      <w:r>
        <w:rPr>
          <w:rFonts w:ascii="Times New Roman" w:hAnsi="Times New Roman" w:cs="Times New Roman"/>
          <w:sz w:val="24"/>
          <w:szCs w:val="24"/>
          <w:lang w:val="ru-RU"/>
        </w:rPr>
        <w:t xml:space="preserve"> с описанием проблем своего села, которые он</w:t>
      </w:r>
      <w:r w:rsidR="007C6E6E">
        <w:rPr>
          <w:rFonts w:ascii="Times New Roman" w:hAnsi="Times New Roman" w:cs="Times New Roman"/>
          <w:sz w:val="24"/>
          <w:szCs w:val="24"/>
          <w:lang w:val="ru-RU"/>
        </w:rPr>
        <w:t>а</w:t>
      </w:r>
      <w:r>
        <w:rPr>
          <w:rFonts w:ascii="Times New Roman" w:hAnsi="Times New Roman" w:cs="Times New Roman"/>
          <w:sz w:val="24"/>
          <w:szCs w:val="24"/>
          <w:lang w:val="ru-RU"/>
        </w:rPr>
        <w:t xml:space="preserve"> хочет решить, став депутатом местного </w:t>
      </w:r>
      <w:proofErr w:type="spellStart"/>
      <w:r>
        <w:rPr>
          <w:rFonts w:ascii="Times New Roman" w:hAnsi="Times New Roman" w:cs="Times New Roman"/>
          <w:sz w:val="24"/>
          <w:szCs w:val="24"/>
          <w:lang w:val="ru-RU"/>
        </w:rPr>
        <w:t>кенеша</w:t>
      </w:r>
      <w:proofErr w:type="spellEnd"/>
      <w:r>
        <w:rPr>
          <w:rFonts w:ascii="Times New Roman" w:hAnsi="Times New Roman" w:cs="Times New Roman"/>
          <w:sz w:val="24"/>
          <w:szCs w:val="24"/>
          <w:lang w:val="ru-RU"/>
        </w:rPr>
        <w:t xml:space="preserve">. </w:t>
      </w:r>
    </w:p>
    <w:p w14:paraId="4627416B" w14:textId="7C202F28" w:rsidR="00D1371F" w:rsidRDefault="006F7E5E" w:rsidP="00DE0DB5">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Заявки на участие в Школе будут оцениваться по </w:t>
      </w:r>
      <w:r w:rsidR="007D3878">
        <w:rPr>
          <w:rFonts w:ascii="Times New Roman" w:hAnsi="Times New Roman" w:cs="Times New Roman"/>
          <w:sz w:val="24"/>
          <w:szCs w:val="24"/>
          <w:lang w:val="ru-RU"/>
        </w:rPr>
        <w:t>пятибалльной</w:t>
      </w:r>
      <w:r>
        <w:rPr>
          <w:rFonts w:ascii="Times New Roman" w:hAnsi="Times New Roman" w:cs="Times New Roman"/>
          <w:sz w:val="24"/>
          <w:szCs w:val="24"/>
          <w:lang w:val="ru-RU"/>
        </w:rPr>
        <w:t xml:space="preserve"> шкале в соответствии с нижеуказанными критериями. Каждый критерий имеет свою значимость, которая выражается в весомости. Для обеспечения максимально справедливой непредвзятой оценки все заявки будут кодироваться и оцениваться индивидуально каждым членом комиссии. Специалист Проекта </w:t>
      </w:r>
      <w:r w:rsidR="00075B62">
        <w:rPr>
          <w:rFonts w:ascii="Times New Roman" w:hAnsi="Times New Roman" w:cs="Times New Roman"/>
          <w:sz w:val="24"/>
          <w:szCs w:val="24"/>
          <w:lang w:val="ru-RU"/>
        </w:rPr>
        <w:t xml:space="preserve">совместно с администратором Портала Лучшей Практики </w:t>
      </w:r>
      <w:r>
        <w:rPr>
          <w:rFonts w:ascii="Times New Roman" w:hAnsi="Times New Roman" w:cs="Times New Roman"/>
          <w:sz w:val="24"/>
          <w:szCs w:val="24"/>
          <w:lang w:val="ru-RU"/>
        </w:rPr>
        <w:t>выполняет роль секретар</w:t>
      </w:r>
      <w:r w:rsidR="00A73354">
        <w:rPr>
          <w:rFonts w:ascii="Times New Roman" w:hAnsi="Times New Roman" w:cs="Times New Roman"/>
          <w:sz w:val="24"/>
          <w:szCs w:val="24"/>
          <w:lang w:val="ru-RU"/>
        </w:rPr>
        <w:t xml:space="preserve">иата </w:t>
      </w:r>
      <w:r>
        <w:rPr>
          <w:rFonts w:ascii="Times New Roman" w:hAnsi="Times New Roman" w:cs="Times New Roman"/>
          <w:sz w:val="24"/>
          <w:szCs w:val="24"/>
          <w:lang w:val="ru-RU"/>
        </w:rPr>
        <w:t xml:space="preserve">комиссии и несет ответственность за своевременный сбор и обработку оценок членов </w:t>
      </w:r>
      <w:r w:rsidR="00D1371F">
        <w:rPr>
          <w:rFonts w:ascii="Times New Roman" w:hAnsi="Times New Roman" w:cs="Times New Roman"/>
          <w:sz w:val="24"/>
          <w:szCs w:val="24"/>
          <w:lang w:val="ru-RU"/>
        </w:rPr>
        <w:t xml:space="preserve">комиссии, обнародование результатов и прямые контакты с участниками Школы для координации. </w:t>
      </w:r>
    </w:p>
    <w:p w14:paraId="6B0582B4" w14:textId="77777777" w:rsidR="00D1371F" w:rsidRDefault="00D1371F" w:rsidP="00DE0DB5">
      <w:pPr>
        <w:spacing w:after="0" w:line="240" w:lineRule="auto"/>
        <w:ind w:firstLine="1134"/>
        <w:contextualSpacing/>
        <w:jc w:val="both"/>
        <w:rPr>
          <w:rFonts w:ascii="Times New Roman" w:hAnsi="Times New Roman" w:cs="Times New Roman"/>
          <w:sz w:val="24"/>
          <w:szCs w:val="24"/>
          <w:lang w:val="ru-RU"/>
        </w:rPr>
      </w:pPr>
    </w:p>
    <w:p w14:paraId="4D74359E" w14:textId="77777777" w:rsidR="00D1371F" w:rsidRPr="00D1371F" w:rsidRDefault="00D1371F" w:rsidP="00DE0DB5">
      <w:pPr>
        <w:spacing w:after="0" w:line="240" w:lineRule="auto"/>
        <w:ind w:firstLine="1134"/>
        <w:contextualSpacing/>
        <w:jc w:val="both"/>
        <w:rPr>
          <w:rFonts w:ascii="Times New Roman" w:hAnsi="Times New Roman" w:cs="Times New Roman"/>
          <w:b/>
          <w:color w:val="548DD4" w:themeColor="text2" w:themeTint="99"/>
          <w:sz w:val="24"/>
          <w:szCs w:val="24"/>
          <w:lang w:val="ru-RU"/>
        </w:rPr>
      </w:pPr>
      <w:r w:rsidRPr="00D1371F">
        <w:rPr>
          <w:rFonts w:ascii="Times New Roman" w:hAnsi="Times New Roman" w:cs="Times New Roman"/>
          <w:b/>
          <w:color w:val="548DD4" w:themeColor="text2" w:themeTint="99"/>
          <w:sz w:val="24"/>
          <w:szCs w:val="24"/>
          <w:lang w:val="ru-RU"/>
        </w:rPr>
        <w:t>Критерии отбора:</w:t>
      </w:r>
    </w:p>
    <w:tbl>
      <w:tblPr>
        <w:tblStyle w:val="a7"/>
        <w:tblW w:w="0" w:type="auto"/>
        <w:tblLayout w:type="fixed"/>
        <w:tblLook w:val="04A0" w:firstRow="1" w:lastRow="0" w:firstColumn="1" w:lastColumn="0" w:noHBand="0" w:noVBand="1"/>
      </w:tblPr>
      <w:tblGrid>
        <w:gridCol w:w="534"/>
        <w:gridCol w:w="2416"/>
        <w:gridCol w:w="5522"/>
        <w:gridCol w:w="992"/>
      </w:tblGrid>
      <w:tr w:rsidR="00D1371F" w14:paraId="1DBAE9DE" w14:textId="77777777" w:rsidTr="007D3878">
        <w:tc>
          <w:tcPr>
            <w:tcW w:w="534" w:type="dxa"/>
          </w:tcPr>
          <w:p w14:paraId="7E39BC8C" w14:textId="77777777" w:rsidR="00D1371F" w:rsidRDefault="00D1371F" w:rsidP="00DE0DB5">
            <w:pPr>
              <w:spacing w:after="0" w:line="240" w:lineRule="auto"/>
              <w:contextualSpacing/>
              <w:jc w:val="both"/>
              <w:rPr>
                <w:rFonts w:ascii="Times New Roman" w:hAnsi="Times New Roman" w:cs="Times New Roman"/>
                <w:sz w:val="24"/>
                <w:szCs w:val="24"/>
                <w:lang w:val="ru-RU"/>
              </w:rPr>
            </w:pPr>
          </w:p>
        </w:tc>
        <w:tc>
          <w:tcPr>
            <w:tcW w:w="2416" w:type="dxa"/>
          </w:tcPr>
          <w:p w14:paraId="08033203" w14:textId="77777777" w:rsidR="00D1371F" w:rsidRPr="00D1371F" w:rsidRDefault="00D1371F" w:rsidP="00DE0DB5">
            <w:pPr>
              <w:spacing w:after="0" w:line="240" w:lineRule="auto"/>
              <w:contextualSpacing/>
              <w:jc w:val="both"/>
              <w:rPr>
                <w:rFonts w:ascii="Times New Roman" w:hAnsi="Times New Roman" w:cs="Times New Roman"/>
                <w:b/>
                <w:sz w:val="24"/>
                <w:szCs w:val="24"/>
                <w:lang w:val="ru-RU"/>
              </w:rPr>
            </w:pPr>
            <w:r w:rsidRPr="00D1371F">
              <w:rPr>
                <w:rFonts w:ascii="Times New Roman" w:hAnsi="Times New Roman" w:cs="Times New Roman"/>
                <w:b/>
                <w:sz w:val="24"/>
                <w:szCs w:val="24"/>
                <w:lang w:val="ru-RU"/>
              </w:rPr>
              <w:t>Критерий</w:t>
            </w:r>
          </w:p>
        </w:tc>
        <w:tc>
          <w:tcPr>
            <w:tcW w:w="5522" w:type="dxa"/>
          </w:tcPr>
          <w:p w14:paraId="7DA246F9" w14:textId="77777777" w:rsidR="00D1371F" w:rsidRPr="00D1371F" w:rsidRDefault="00D1371F" w:rsidP="00DE0DB5">
            <w:pPr>
              <w:spacing w:after="0" w:line="240" w:lineRule="auto"/>
              <w:contextualSpacing/>
              <w:jc w:val="both"/>
              <w:rPr>
                <w:rFonts w:ascii="Times New Roman" w:hAnsi="Times New Roman" w:cs="Times New Roman"/>
                <w:b/>
                <w:sz w:val="24"/>
                <w:szCs w:val="24"/>
                <w:lang w:val="ru-RU"/>
              </w:rPr>
            </w:pPr>
            <w:r w:rsidRPr="00D1371F">
              <w:rPr>
                <w:rFonts w:ascii="Times New Roman" w:hAnsi="Times New Roman" w:cs="Times New Roman"/>
                <w:b/>
                <w:sz w:val="24"/>
                <w:szCs w:val="24"/>
                <w:lang w:val="ru-RU"/>
              </w:rPr>
              <w:t xml:space="preserve">Описание </w:t>
            </w:r>
          </w:p>
        </w:tc>
        <w:tc>
          <w:tcPr>
            <w:tcW w:w="992" w:type="dxa"/>
          </w:tcPr>
          <w:p w14:paraId="5589ACE6" w14:textId="3564DB74" w:rsidR="00D1371F" w:rsidRPr="00D1371F" w:rsidRDefault="00D1371F">
            <w:pPr>
              <w:spacing w:after="0" w:line="240" w:lineRule="auto"/>
              <w:contextualSpacing/>
              <w:jc w:val="both"/>
              <w:rPr>
                <w:rFonts w:ascii="Times New Roman" w:hAnsi="Times New Roman" w:cs="Times New Roman"/>
                <w:b/>
                <w:sz w:val="24"/>
                <w:szCs w:val="24"/>
                <w:lang w:val="ru-RU"/>
              </w:rPr>
            </w:pPr>
            <w:r w:rsidRPr="00D1371F">
              <w:rPr>
                <w:rFonts w:ascii="Times New Roman" w:hAnsi="Times New Roman" w:cs="Times New Roman"/>
                <w:b/>
                <w:sz w:val="24"/>
                <w:szCs w:val="24"/>
                <w:lang w:val="ru-RU"/>
              </w:rPr>
              <w:t>Вес</w:t>
            </w:r>
            <w:r w:rsidR="007F0DE6">
              <w:rPr>
                <w:rFonts w:ascii="Times New Roman" w:hAnsi="Times New Roman" w:cs="Times New Roman"/>
                <w:b/>
                <w:sz w:val="24"/>
                <w:szCs w:val="24"/>
                <w:lang w:val="ru-RU"/>
              </w:rPr>
              <w:t>, %</w:t>
            </w:r>
          </w:p>
        </w:tc>
      </w:tr>
      <w:tr w:rsidR="005E280C" w14:paraId="499397F5" w14:textId="77777777" w:rsidTr="007D3878">
        <w:tc>
          <w:tcPr>
            <w:tcW w:w="534" w:type="dxa"/>
          </w:tcPr>
          <w:p w14:paraId="26AABC39"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416" w:type="dxa"/>
          </w:tcPr>
          <w:p w14:paraId="7F0390A0"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Желание стать депутатом Местного </w:t>
            </w:r>
            <w:proofErr w:type="spellStart"/>
            <w:r>
              <w:rPr>
                <w:rFonts w:ascii="Times New Roman" w:hAnsi="Times New Roman" w:cs="Times New Roman"/>
                <w:sz w:val="24"/>
                <w:szCs w:val="24"/>
                <w:lang w:val="ru-RU"/>
              </w:rPr>
              <w:t>кенеша</w:t>
            </w:r>
            <w:proofErr w:type="spellEnd"/>
          </w:p>
        </w:tc>
        <w:tc>
          <w:tcPr>
            <w:tcW w:w="5522" w:type="dxa"/>
          </w:tcPr>
          <w:p w14:paraId="46D033A0" w14:textId="0C08D197" w:rsidR="005E280C" w:rsidRDefault="005E280C" w:rsidP="00467F54">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Кандидат в своем мотивационном письме </w:t>
            </w:r>
            <w:proofErr w:type="gramStart"/>
            <w:r>
              <w:rPr>
                <w:rFonts w:ascii="Times New Roman" w:hAnsi="Times New Roman" w:cs="Times New Roman"/>
                <w:sz w:val="24"/>
                <w:szCs w:val="24"/>
                <w:lang w:val="ru-RU"/>
              </w:rPr>
              <w:t>указы</w:t>
            </w:r>
            <w:r w:rsidR="00467F54">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вает</w:t>
            </w:r>
            <w:proofErr w:type="spellEnd"/>
            <w:proofErr w:type="gramEnd"/>
            <w:r>
              <w:rPr>
                <w:rFonts w:ascii="Times New Roman" w:hAnsi="Times New Roman" w:cs="Times New Roman"/>
                <w:sz w:val="24"/>
                <w:szCs w:val="24"/>
                <w:lang w:val="ru-RU"/>
              </w:rPr>
              <w:t>, что является причиной баллотироваться в де</w:t>
            </w:r>
            <w:r w:rsidR="00467F54">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путаты</w:t>
            </w:r>
            <w:proofErr w:type="spellEnd"/>
            <w:r>
              <w:rPr>
                <w:rFonts w:ascii="Times New Roman" w:hAnsi="Times New Roman" w:cs="Times New Roman"/>
                <w:sz w:val="24"/>
                <w:szCs w:val="24"/>
                <w:lang w:val="ru-RU"/>
              </w:rPr>
              <w:t xml:space="preserve"> местного </w:t>
            </w:r>
            <w:proofErr w:type="spellStart"/>
            <w:r>
              <w:rPr>
                <w:rFonts w:ascii="Times New Roman" w:hAnsi="Times New Roman" w:cs="Times New Roman"/>
                <w:sz w:val="24"/>
                <w:szCs w:val="24"/>
                <w:lang w:val="ru-RU"/>
              </w:rPr>
              <w:t>кенеша</w:t>
            </w:r>
            <w:proofErr w:type="spellEnd"/>
            <w:r>
              <w:rPr>
                <w:rFonts w:ascii="Times New Roman" w:hAnsi="Times New Roman" w:cs="Times New Roman"/>
                <w:sz w:val="24"/>
                <w:szCs w:val="24"/>
                <w:lang w:val="ru-RU"/>
              </w:rPr>
              <w:t xml:space="preserve">. Письмо должно </w:t>
            </w:r>
            <w:proofErr w:type="spellStart"/>
            <w:proofErr w:type="gramStart"/>
            <w:r>
              <w:rPr>
                <w:rFonts w:ascii="Times New Roman" w:hAnsi="Times New Roman" w:cs="Times New Roman"/>
                <w:sz w:val="24"/>
                <w:szCs w:val="24"/>
                <w:lang w:val="ru-RU"/>
              </w:rPr>
              <w:t>демонс</w:t>
            </w:r>
            <w:r w:rsidR="00467F54">
              <w:rPr>
                <w:rFonts w:ascii="Times New Roman" w:hAnsi="Times New Roman" w:cs="Times New Roman"/>
                <w:sz w:val="24"/>
                <w:szCs w:val="24"/>
                <w:lang w:val="ru-RU"/>
              </w:rPr>
              <w:t>-</w:t>
            </w:r>
            <w:r>
              <w:rPr>
                <w:rFonts w:ascii="Times New Roman" w:hAnsi="Times New Roman" w:cs="Times New Roman"/>
                <w:sz w:val="24"/>
                <w:szCs w:val="24"/>
                <w:lang w:val="ru-RU"/>
              </w:rPr>
              <w:t>трировать</w:t>
            </w:r>
            <w:proofErr w:type="spellEnd"/>
            <w:proofErr w:type="gramEnd"/>
            <w:r>
              <w:rPr>
                <w:rFonts w:ascii="Times New Roman" w:hAnsi="Times New Roman" w:cs="Times New Roman"/>
                <w:sz w:val="24"/>
                <w:szCs w:val="24"/>
                <w:lang w:val="ru-RU"/>
              </w:rPr>
              <w:t xml:space="preserve"> желание кандидата стать депутатом. </w:t>
            </w:r>
          </w:p>
        </w:tc>
        <w:tc>
          <w:tcPr>
            <w:tcW w:w="992" w:type="dxa"/>
            <w:vAlign w:val="center"/>
          </w:tcPr>
          <w:p w14:paraId="3C595160" w14:textId="77777777" w:rsidR="005E280C" w:rsidRDefault="005E280C" w:rsidP="005E280C">
            <w:pPr>
              <w:spacing w:after="0" w:line="240" w:lineRule="auto"/>
              <w:jc w:val="both"/>
              <w:rPr>
                <w:b/>
                <w:bCs/>
                <w:color w:val="000000"/>
                <w:lang w:val="ru-RU"/>
              </w:rPr>
            </w:pPr>
            <w:r>
              <w:rPr>
                <w:b/>
                <w:bCs/>
                <w:color w:val="000000"/>
              </w:rPr>
              <w:t>15</w:t>
            </w:r>
          </w:p>
        </w:tc>
      </w:tr>
      <w:tr w:rsidR="005E280C" w14:paraId="36688699" w14:textId="77777777" w:rsidTr="007D3878">
        <w:tc>
          <w:tcPr>
            <w:tcW w:w="534" w:type="dxa"/>
          </w:tcPr>
          <w:p w14:paraId="3E3961CE"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416" w:type="dxa"/>
          </w:tcPr>
          <w:p w14:paraId="3A69E079"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Готовность активно участвовать во всех мероприятиях Школы</w:t>
            </w:r>
          </w:p>
        </w:tc>
        <w:tc>
          <w:tcPr>
            <w:tcW w:w="5522" w:type="dxa"/>
          </w:tcPr>
          <w:p w14:paraId="0AD5441F"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Кандидат заполняет форму, в которой выражает согласие на участие во всех этапах Школы и указывает все приемлемые для нее возможные виды участия в мероприятиях школы и дальнейшем продвижении принципов гендерного равенства, активизации молодых женщин и девушек в участии в местном самоуправлении.</w:t>
            </w:r>
          </w:p>
        </w:tc>
        <w:tc>
          <w:tcPr>
            <w:tcW w:w="992" w:type="dxa"/>
            <w:vAlign w:val="center"/>
          </w:tcPr>
          <w:p w14:paraId="32A31BA6" w14:textId="77777777" w:rsidR="005E280C" w:rsidRDefault="005E280C" w:rsidP="005E280C">
            <w:pPr>
              <w:jc w:val="both"/>
              <w:rPr>
                <w:b/>
                <w:bCs/>
                <w:color w:val="000000"/>
              </w:rPr>
            </w:pPr>
            <w:r>
              <w:rPr>
                <w:b/>
                <w:bCs/>
                <w:color w:val="000000"/>
              </w:rPr>
              <w:t>15</w:t>
            </w:r>
          </w:p>
        </w:tc>
      </w:tr>
      <w:tr w:rsidR="005E280C" w14:paraId="7F6B3570" w14:textId="77777777" w:rsidTr="007D3878">
        <w:tc>
          <w:tcPr>
            <w:tcW w:w="534" w:type="dxa"/>
          </w:tcPr>
          <w:p w14:paraId="63006682"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416" w:type="dxa"/>
          </w:tcPr>
          <w:p w14:paraId="21697BA5" w14:textId="46179E35"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Опыт сотрудничества с</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органами МСУ</w:t>
            </w:r>
          </w:p>
        </w:tc>
        <w:tc>
          <w:tcPr>
            <w:tcW w:w="5522" w:type="dxa"/>
          </w:tcPr>
          <w:p w14:paraId="66B92A6D"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Кандидат описывает свой опыт взаимодействия с органами МСУ по решению общественно значимых вопросов, кратко отражая суть проблемы и путей решения, методов привлечения внимания ОМСУ к проблеме, совместны</w:t>
            </w:r>
            <w:r w:rsidR="001A4EEF">
              <w:rPr>
                <w:rFonts w:ascii="Times New Roman" w:hAnsi="Times New Roman" w:cs="Times New Roman"/>
                <w:sz w:val="24"/>
                <w:szCs w:val="24"/>
                <w:lang w:val="ru-RU"/>
              </w:rPr>
              <w:t>е</w:t>
            </w:r>
            <w:r>
              <w:rPr>
                <w:rFonts w:ascii="Times New Roman" w:hAnsi="Times New Roman" w:cs="Times New Roman"/>
                <w:sz w:val="24"/>
                <w:szCs w:val="24"/>
                <w:lang w:val="ru-RU"/>
              </w:rPr>
              <w:t xml:space="preserve"> действия и </w:t>
            </w:r>
            <w:r w:rsidR="001A4EEF">
              <w:rPr>
                <w:rFonts w:ascii="Times New Roman" w:hAnsi="Times New Roman" w:cs="Times New Roman"/>
                <w:sz w:val="24"/>
                <w:szCs w:val="24"/>
                <w:lang w:val="ru-RU"/>
              </w:rPr>
              <w:t>результаты</w:t>
            </w:r>
            <w:r>
              <w:rPr>
                <w:rFonts w:ascii="Times New Roman" w:hAnsi="Times New Roman" w:cs="Times New Roman"/>
                <w:sz w:val="24"/>
                <w:szCs w:val="24"/>
                <w:lang w:val="ru-RU"/>
              </w:rPr>
              <w:t xml:space="preserve"> сотрудничества</w:t>
            </w:r>
          </w:p>
        </w:tc>
        <w:tc>
          <w:tcPr>
            <w:tcW w:w="992" w:type="dxa"/>
            <w:vAlign w:val="center"/>
          </w:tcPr>
          <w:p w14:paraId="689D8E5B" w14:textId="77777777" w:rsidR="005E280C" w:rsidRDefault="005E280C" w:rsidP="005E280C">
            <w:pPr>
              <w:jc w:val="both"/>
              <w:rPr>
                <w:b/>
                <w:bCs/>
                <w:color w:val="000000"/>
              </w:rPr>
            </w:pPr>
            <w:r>
              <w:rPr>
                <w:b/>
                <w:bCs/>
                <w:color w:val="000000"/>
              </w:rPr>
              <w:t>10</w:t>
            </w:r>
          </w:p>
        </w:tc>
      </w:tr>
      <w:tr w:rsidR="005E280C" w14:paraId="17242802" w14:textId="77777777" w:rsidTr="007D3878">
        <w:tc>
          <w:tcPr>
            <w:tcW w:w="534" w:type="dxa"/>
          </w:tcPr>
          <w:p w14:paraId="4EEDF79B"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416" w:type="dxa"/>
          </w:tcPr>
          <w:p w14:paraId="1A40E122"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Понимание нужд сообщества</w:t>
            </w:r>
          </w:p>
        </w:tc>
        <w:tc>
          <w:tcPr>
            <w:tcW w:w="5522" w:type="dxa"/>
          </w:tcPr>
          <w:p w14:paraId="46099770"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Кандидат описывает основные проблемы своего села с указанием того, на основании чего она считает эти проблемы основными</w:t>
            </w:r>
          </w:p>
        </w:tc>
        <w:tc>
          <w:tcPr>
            <w:tcW w:w="992" w:type="dxa"/>
            <w:vAlign w:val="center"/>
          </w:tcPr>
          <w:p w14:paraId="79038577" w14:textId="77777777" w:rsidR="005E280C" w:rsidRDefault="005E280C" w:rsidP="005E280C">
            <w:pPr>
              <w:jc w:val="both"/>
              <w:rPr>
                <w:b/>
                <w:bCs/>
                <w:color w:val="000000"/>
              </w:rPr>
            </w:pPr>
            <w:r>
              <w:rPr>
                <w:b/>
                <w:bCs/>
                <w:color w:val="000000"/>
              </w:rPr>
              <w:t>10</w:t>
            </w:r>
          </w:p>
        </w:tc>
      </w:tr>
      <w:tr w:rsidR="005E280C" w14:paraId="14E28ACE" w14:textId="77777777" w:rsidTr="007D3878">
        <w:tc>
          <w:tcPr>
            <w:tcW w:w="534" w:type="dxa"/>
          </w:tcPr>
          <w:p w14:paraId="611F9F47"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416" w:type="dxa"/>
          </w:tcPr>
          <w:p w14:paraId="152E5CBC"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Желание учиться</w:t>
            </w:r>
          </w:p>
        </w:tc>
        <w:tc>
          <w:tcPr>
            <w:tcW w:w="5522" w:type="dxa"/>
          </w:tcPr>
          <w:p w14:paraId="2EA84807"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Кандидат должен продемонстрировать желание и готовность получать знания, изучать большие объемы информации, включая учебные материалы по правовым вопросам, по темам государственного и муниципального управления. </w:t>
            </w:r>
          </w:p>
        </w:tc>
        <w:tc>
          <w:tcPr>
            <w:tcW w:w="992" w:type="dxa"/>
            <w:vAlign w:val="center"/>
          </w:tcPr>
          <w:p w14:paraId="08E00312" w14:textId="77777777" w:rsidR="005E280C" w:rsidRDefault="005E280C" w:rsidP="005E280C">
            <w:pPr>
              <w:jc w:val="both"/>
              <w:rPr>
                <w:b/>
                <w:bCs/>
                <w:color w:val="000000"/>
              </w:rPr>
            </w:pPr>
            <w:r>
              <w:rPr>
                <w:b/>
                <w:bCs/>
                <w:color w:val="000000"/>
              </w:rPr>
              <w:t>20</w:t>
            </w:r>
          </w:p>
        </w:tc>
      </w:tr>
      <w:tr w:rsidR="005E280C" w14:paraId="0D10B87F" w14:textId="77777777" w:rsidTr="007D3878">
        <w:tc>
          <w:tcPr>
            <w:tcW w:w="534" w:type="dxa"/>
          </w:tcPr>
          <w:p w14:paraId="51F3BC54"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416" w:type="dxa"/>
          </w:tcPr>
          <w:p w14:paraId="0E8CC4E6"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Сотрудничество с местным сообществом</w:t>
            </w:r>
          </w:p>
        </w:tc>
        <w:tc>
          <w:tcPr>
            <w:tcW w:w="5522" w:type="dxa"/>
          </w:tcPr>
          <w:p w14:paraId="496A71FD"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Кандидат должен описать свой опыт участия или организации групп поддержки для решения проблем жителей села. Если есть группа поддержки на случай выдвижения кандидатов депутаты, укажите</w:t>
            </w:r>
          </w:p>
        </w:tc>
        <w:tc>
          <w:tcPr>
            <w:tcW w:w="992" w:type="dxa"/>
            <w:vAlign w:val="center"/>
          </w:tcPr>
          <w:p w14:paraId="13A3C6DD" w14:textId="77777777" w:rsidR="005E280C" w:rsidRDefault="005E280C" w:rsidP="005E280C">
            <w:pPr>
              <w:jc w:val="both"/>
              <w:rPr>
                <w:b/>
                <w:bCs/>
                <w:color w:val="000000"/>
              </w:rPr>
            </w:pPr>
            <w:r>
              <w:rPr>
                <w:b/>
                <w:bCs/>
                <w:color w:val="000000"/>
              </w:rPr>
              <w:t>10</w:t>
            </w:r>
          </w:p>
        </w:tc>
      </w:tr>
      <w:tr w:rsidR="005E280C" w14:paraId="2D7B569C" w14:textId="77777777" w:rsidTr="007D3878">
        <w:tc>
          <w:tcPr>
            <w:tcW w:w="534" w:type="dxa"/>
          </w:tcPr>
          <w:p w14:paraId="55829A0E" w14:textId="77777777" w:rsidR="005E280C" w:rsidRDefault="005E280C" w:rsidP="005E280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416" w:type="dxa"/>
          </w:tcPr>
          <w:p w14:paraId="0E5CF497"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Целеустремленность, инициативность, лидерский опыт</w:t>
            </w:r>
          </w:p>
        </w:tc>
        <w:tc>
          <w:tcPr>
            <w:tcW w:w="5522" w:type="dxa"/>
          </w:tcPr>
          <w:p w14:paraId="1F1FEEBE" w14:textId="77777777" w:rsidR="005E280C" w:rsidRDefault="005E280C" w:rsidP="007D3878">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Члены конкурсной комиссии должны иметь возможность из представленных кандидатом заявки и мотивационного письма с описанием опыта, планов увидеть указанные качества кандидата и оценить.</w:t>
            </w:r>
          </w:p>
        </w:tc>
        <w:tc>
          <w:tcPr>
            <w:tcW w:w="992" w:type="dxa"/>
            <w:vAlign w:val="center"/>
          </w:tcPr>
          <w:p w14:paraId="2716B71B" w14:textId="77777777" w:rsidR="005E280C" w:rsidRDefault="005E280C" w:rsidP="005E280C">
            <w:pPr>
              <w:jc w:val="both"/>
              <w:rPr>
                <w:b/>
                <w:bCs/>
                <w:color w:val="000000"/>
              </w:rPr>
            </w:pPr>
            <w:r>
              <w:rPr>
                <w:b/>
                <w:bCs/>
                <w:color w:val="000000"/>
              </w:rPr>
              <w:t>20</w:t>
            </w:r>
          </w:p>
        </w:tc>
      </w:tr>
      <w:tr w:rsidR="00D1371F" w14:paraId="7321BB1C" w14:textId="77777777" w:rsidTr="007D3878">
        <w:tc>
          <w:tcPr>
            <w:tcW w:w="534" w:type="dxa"/>
          </w:tcPr>
          <w:p w14:paraId="6FB6634E" w14:textId="77777777" w:rsidR="00D1371F" w:rsidRDefault="00D1371F" w:rsidP="00D1371F">
            <w:pPr>
              <w:spacing w:after="0" w:line="240" w:lineRule="auto"/>
              <w:contextualSpacing/>
              <w:jc w:val="both"/>
              <w:rPr>
                <w:rFonts w:ascii="Times New Roman" w:hAnsi="Times New Roman" w:cs="Times New Roman"/>
                <w:sz w:val="24"/>
                <w:szCs w:val="24"/>
                <w:lang w:val="ru-RU"/>
              </w:rPr>
            </w:pPr>
          </w:p>
        </w:tc>
        <w:tc>
          <w:tcPr>
            <w:tcW w:w="2416" w:type="dxa"/>
          </w:tcPr>
          <w:p w14:paraId="430C8FDC" w14:textId="77777777" w:rsidR="00D1371F" w:rsidRPr="00F72118" w:rsidRDefault="00071135" w:rsidP="00D1371F">
            <w:pPr>
              <w:spacing w:after="0" w:line="240" w:lineRule="auto"/>
              <w:contextualSpacing/>
              <w:jc w:val="both"/>
              <w:rPr>
                <w:rFonts w:ascii="Times New Roman" w:hAnsi="Times New Roman" w:cs="Times New Roman"/>
                <w:b/>
                <w:sz w:val="24"/>
                <w:szCs w:val="24"/>
                <w:lang w:val="ru-RU"/>
              </w:rPr>
            </w:pPr>
            <w:r w:rsidRPr="00F72118">
              <w:rPr>
                <w:rFonts w:ascii="Times New Roman" w:hAnsi="Times New Roman" w:cs="Times New Roman"/>
                <w:b/>
                <w:sz w:val="24"/>
                <w:szCs w:val="24"/>
                <w:lang w:val="ru-RU"/>
              </w:rPr>
              <w:t>ИТОГО</w:t>
            </w:r>
          </w:p>
        </w:tc>
        <w:tc>
          <w:tcPr>
            <w:tcW w:w="5522" w:type="dxa"/>
          </w:tcPr>
          <w:p w14:paraId="53F7D3BF" w14:textId="77777777" w:rsidR="00D1371F" w:rsidRPr="00F72118" w:rsidRDefault="00D1371F" w:rsidP="00D1371F">
            <w:pPr>
              <w:spacing w:after="0" w:line="240" w:lineRule="auto"/>
              <w:contextualSpacing/>
              <w:jc w:val="both"/>
              <w:rPr>
                <w:rFonts w:ascii="Times New Roman" w:hAnsi="Times New Roman" w:cs="Times New Roman"/>
                <w:b/>
                <w:sz w:val="24"/>
                <w:szCs w:val="24"/>
                <w:lang w:val="ru-RU"/>
              </w:rPr>
            </w:pPr>
          </w:p>
        </w:tc>
        <w:tc>
          <w:tcPr>
            <w:tcW w:w="992" w:type="dxa"/>
          </w:tcPr>
          <w:p w14:paraId="658324A5" w14:textId="77777777" w:rsidR="00D1371F" w:rsidRPr="00F72118" w:rsidRDefault="00071135" w:rsidP="00D1371F">
            <w:pPr>
              <w:spacing w:after="0" w:line="240" w:lineRule="auto"/>
              <w:contextualSpacing/>
              <w:jc w:val="both"/>
              <w:rPr>
                <w:rFonts w:ascii="Times New Roman" w:hAnsi="Times New Roman" w:cs="Times New Roman"/>
                <w:b/>
                <w:sz w:val="24"/>
                <w:szCs w:val="24"/>
                <w:lang w:val="ru-RU"/>
              </w:rPr>
            </w:pPr>
            <w:r w:rsidRPr="00F72118">
              <w:rPr>
                <w:rFonts w:ascii="Times New Roman" w:hAnsi="Times New Roman" w:cs="Times New Roman"/>
                <w:b/>
                <w:sz w:val="24"/>
                <w:szCs w:val="24"/>
                <w:lang w:val="ru-RU"/>
              </w:rPr>
              <w:t>100%</w:t>
            </w:r>
          </w:p>
        </w:tc>
      </w:tr>
    </w:tbl>
    <w:p w14:paraId="4D4EA8B2" w14:textId="77777777" w:rsidR="00DE0DB5" w:rsidRDefault="00DE0DB5" w:rsidP="00DE0DB5">
      <w:pPr>
        <w:pStyle w:val="2"/>
        <w:rPr>
          <w:lang w:val="ru-RU"/>
        </w:rPr>
      </w:pPr>
      <w:r>
        <w:lastRenderedPageBreak/>
        <w:t>III</w:t>
      </w:r>
      <w:r w:rsidRPr="00DE0DB5">
        <w:rPr>
          <w:lang w:val="ru-RU"/>
        </w:rPr>
        <w:t xml:space="preserve"> </w:t>
      </w:r>
      <w:r>
        <w:rPr>
          <w:lang w:val="ru-RU"/>
        </w:rPr>
        <w:t>этап. Школа</w:t>
      </w:r>
      <w:r w:rsidR="00174258">
        <w:rPr>
          <w:lang w:val="ru-RU"/>
        </w:rPr>
        <w:t xml:space="preserve"> </w:t>
      </w:r>
      <w:r w:rsidR="00174258">
        <w:rPr>
          <w:rFonts w:ascii="Times New Roman" w:hAnsi="Times New Roman" w:cs="Times New Roman"/>
          <w:sz w:val="24"/>
          <w:szCs w:val="24"/>
          <w:lang w:val="ru-RU"/>
        </w:rPr>
        <w:t xml:space="preserve">«ЗАЧЕМ </w:t>
      </w:r>
      <w:r w:rsidR="006F38F2">
        <w:rPr>
          <w:rFonts w:ascii="Times New Roman" w:hAnsi="Times New Roman" w:cs="Times New Roman"/>
          <w:sz w:val="24"/>
          <w:szCs w:val="24"/>
          <w:lang w:val="ru-RU"/>
        </w:rPr>
        <w:t xml:space="preserve">и КАК </w:t>
      </w:r>
      <w:r w:rsidR="00174258">
        <w:rPr>
          <w:rFonts w:ascii="Times New Roman" w:hAnsi="Times New Roman" w:cs="Times New Roman"/>
          <w:sz w:val="24"/>
          <w:szCs w:val="24"/>
          <w:lang w:val="ru-RU"/>
        </w:rPr>
        <w:t>МНЕ БЫТЬ ДЕПУТАТОМ МК?»</w:t>
      </w:r>
    </w:p>
    <w:p w14:paraId="5DAA96E5" w14:textId="77777777" w:rsidR="00DE0DB5" w:rsidRDefault="00DE0DB5" w:rsidP="00DE0DB5">
      <w:pPr>
        <w:spacing w:after="0" w:line="240" w:lineRule="auto"/>
        <w:ind w:firstLine="1134"/>
        <w:contextualSpacing/>
        <w:jc w:val="both"/>
        <w:rPr>
          <w:rFonts w:ascii="Times New Roman" w:hAnsi="Times New Roman" w:cs="Times New Roman"/>
          <w:sz w:val="24"/>
          <w:szCs w:val="24"/>
          <w:lang w:val="ru-RU"/>
        </w:rPr>
      </w:pPr>
      <w:r w:rsidRPr="007D62AD">
        <w:rPr>
          <w:rFonts w:ascii="Times New Roman" w:hAnsi="Times New Roman" w:cs="Times New Roman"/>
          <w:sz w:val="24"/>
          <w:szCs w:val="24"/>
          <w:lang w:val="ru-RU"/>
        </w:rPr>
        <w:t xml:space="preserve">Обучение в </w:t>
      </w:r>
      <w:r w:rsidR="006F38F2">
        <w:rPr>
          <w:rFonts w:ascii="Times New Roman" w:hAnsi="Times New Roman" w:cs="Times New Roman"/>
          <w:sz w:val="24"/>
          <w:szCs w:val="24"/>
          <w:lang w:val="ru-RU"/>
        </w:rPr>
        <w:t>Школе</w:t>
      </w:r>
      <w:r w:rsidRPr="007D62AD">
        <w:rPr>
          <w:rFonts w:ascii="Times New Roman" w:hAnsi="Times New Roman" w:cs="Times New Roman"/>
          <w:sz w:val="24"/>
          <w:szCs w:val="24"/>
          <w:lang w:val="ru-RU"/>
        </w:rPr>
        <w:t xml:space="preserve"> будет организовано по </w:t>
      </w:r>
      <w:r w:rsidR="006F38F2">
        <w:rPr>
          <w:rFonts w:ascii="Times New Roman" w:hAnsi="Times New Roman" w:cs="Times New Roman"/>
          <w:sz w:val="24"/>
          <w:szCs w:val="24"/>
          <w:lang w:val="ru-RU"/>
        </w:rPr>
        <w:t xml:space="preserve">нескольким </w:t>
      </w:r>
      <w:r w:rsidRPr="007D62AD">
        <w:rPr>
          <w:rFonts w:ascii="Times New Roman" w:hAnsi="Times New Roman" w:cs="Times New Roman"/>
          <w:sz w:val="24"/>
          <w:szCs w:val="24"/>
          <w:lang w:val="ru-RU"/>
        </w:rPr>
        <w:t>направлениям</w:t>
      </w:r>
      <w:r w:rsidR="006F38F2">
        <w:rPr>
          <w:rFonts w:ascii="Times New Roman" w:hAnsi="Times New Roman" w:cs="Times New Roman"/>
          <w:sz w:val="24"/>
          <w:szCs w:val="24"/>
          <w:lang w:val="ru-RU"/>
        </w:rPr>
        <w:t>, включая</w:t>
      </w:r>
      <w:r w:rsidRPr="007D62AD">
        <w:rPr>
          <w:rFonts w:ascii="Times New Roman" w:hAnsi="Times New Roman" w:cs="Times New Roman"/>
          <w:sz w:val="24"/>
          <w:szCs w:val="24"/>
          <w:lang w:val="ru-RU"/>
        </w:rPr>
        <w:t xml:space="preserve">: </w:t>
      </w:r>
    </w:p>
    <w:p w14:paraId="746BAE0C" w14:textId="77777777" w:rsidR="00DE0DB5" w:rsidRDefault="00DE0DB5" w:rsidP="00DE0DB5">
      <w:pPr>
        <w:pStyle w:val="a8"/>
        <w:numPr>
          <w:ilvl w:val="0"/>
          <w:numId w:val="1"/>
        </w:numPr>
        <w:spacing w:after="0" w:line="240" w:lineRule="auto"/>
        <w:jc w:val="both"/>
        <w:rPr>
          <w:rFonts w:ascii="Times New Roman" w:hAnsi="Times New Roman" w:cs="Times New Roman"/>
          <w:sz w:val="24"/>
          <w:szCs w:val="24"/>
          <w:lang w:val="ru-RU"/>
        </w:rPr>
      </w:pPr>
      <w:r w:rsidRPr="00DE0DB5">
        <w:rPr>
          <w:rFonts w:ascii="Times New Roman" w:hAnsi="Times New Roman" w:cs="Times New Roman"/>
          <w:sz w:val="24"/>
          <w:szCs w:val="24"/>
          <w:lang w:val="ru-RU"/>
        </w:rPr>
        <w:t xml:space="preserve">повышение самооценки </w:t>
      </w:r>
      <w:r w:rsidR="006F38F2">
        <w:rPr>
          <w:rFonts w:ascii="Times New Roman" w:hAnsi="Times New Roman" w:cs="Times New Roman"/>
          <w:sz w:val="24"/>
          <w:szCs w:val="24"/>
          <w:lang w:val="ru-RU"/>
        </w:rPr>
        <w:t xml:space="preserve">и развитие лидерских качеств </w:t>
      </w:r>
      <w:r w:rsidRPr="00DE0DB5">
        <w:rPr>
          <w:rFonts w:ascii="Times New Roman" w:hAnsi="Times New Roman" w:cs="Times New Roman"/>
          <w:sz w:val="24"/>
          <w:szCs w:val="24"/>
          <w:lang w:val="ru-RU"/>
        </w:rPr>
        <w:t xml:space="preserve">(личностные и психологические навыки); </w:t>
      </w:r>
    </w:p>
    <w:p w14:paraId="620100E9" w14:textId="77777777" w:rsidR="006F38F2" w:rsidRPr="00DE0DB5" w:rsidRDefault="006F38F2" w:rsidP="00DE0DB5">
      <w:pPr>
        <w:pStyle w:val="a8"/>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выборный процесс (от гражданина до кандидата, от кандидата до депутата);</w:t>
      </w:r>
    </w:p>
    <w:p w14:paraId="5B8CE2E7" w14:textId="77777777" w:rsidR="00EC74BB" w:rsidRDefault="00EC74BB" w:rsidP="00DE0DB5">
      <w:pPr>
        <w:pStyle w:val="a8"/>
        <w:numPr>
          <w:ilvl w:val="0"/>
          <w:numId w:val="1"/>
        </w:num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местное самоуправление и возможности гражданина;</w:t>
      </w:r>
    </w:p>
    <w:p w14:paraId="46E9A636" w14:textId="77777777" w:rsidR="00DE0DB5" w:rsidRPr="00DE0DB5" w:rsidRDefault="00DE0DB5" w:rsidP="00DE0DB5">
      <w:pPr>
        <w:pStyle w:val="a8"/>
        <w:numPr>
          <w:ilvl w:val="0"/>
          <w:numId w:val="1"/>
        </w:numPr>
        <w:spacing w:after="0" w:line="240" w:lineRule="auto"/>
        <w:jc w:val="both"/>
        <w:rPr>
          <w:rFonts w:ascii="Times New Roman" w:hAnsi="Times New Roman" w:cs="Times New Roman"/>
          <w:sz w:val="24"/>
          <w:szCs w:val="24"/>
          <w:lang w:val="ru-RU"/>
        </w:rPr>
      </w:pPr>
      <w:r w:rsidRPr="00DE0DB5">
        <w:rPr>
          <w:rFonts w:ascii="Times New Roman" w:hAnsi="Times New Roman" w:cs="Times New Roman"/>
          <w:sz w:val="24"/>
          <w:szCs w:val="24"/>
          <w:lang w:val="ru-RU"/>
        </w:rPr>
        <w:t xml:space="preserve">знания и навыки депутата местного </w:t>
      </w:r>
      <w:proofErr w:type="spellStart"/>
      <w:r w:rsidRPr="00DE0DB5">
        <w:rPr>
          <w:rFonts w:ascii="Times New Roman" w:hAnsi="Times New Roman" w:cs="Times New Roman"/>
          <w:sz w:val="24"/>
          <w:szCs w:val="24"/>
          <w:lang w:val="ru-RU"/>
        </w:rPr>
        <w:t>кенеша</w:t>
      </w:r>
      <w:proofErr w:type="spellEnd"/>
      <w:r w:rsidRPr="00DE0DB5">
        <w:rPr>
          <w:rFonts w:ascii="Times New Roman" w:hAnsi="Times New Roman" w:cs="Times New Roman"/>
          <w:sz w:val="24"/>
          <w:szCs w:val="24"/>
          <w:lang w:val="ru-RU"/>
        </w:rPr>
        <w:t xml:space="preserve">, включая обучение бюджетному процессу и гендерному бюджетированию; </w:t>
      </w:r>
    </w:p>
    <w:p w14:paraId="0C9A4DD9" w14:textId="77777777" w:rsidR="00FD754A" w:rsidRDefault="00DE0DB5" w:rsidP="00DE0DB5">
      <w:pPr>
        <w:pStyle w:val="a8"/>
        <w:numPr>
          <w:ilvl w:val="0"/>
          <w:numId w:val="1"/>
        </w:numPr>
        <w:spacing w:after="0" w:line="240" w:lineRule="auto"/>
        <w:jc w:val="both"/>
        <w:rPr>
          <w:rFonts w:ascii="Times New Roman" w:hAnsi="Times New Roman" w:cs="Times New Roman"/>
          <w:sz w:val="24"/>
          <w:szCs w:val="24"/>
          <w:lang w:val="ru-RU"/>
        </w:rPr>
      </w:pPr>
      <w:r w:rsidRPr="00DE0DB5">
        <w:rPr>
          <w:rFonts w:ascii="Times New Roman" w:hAnsi="Times New Roman" w:cs="Times New Roman"/>
          <w:sz w:val="24"/>
          <w:szCs w:val="24"/>
          <w:lang w:val="ru-RU"/>
        </w:rPr>
        <w:t xml:space="preserve">практикум для разработки собственной предвыборной программы, направленной на решение проблем уязвимых групп и защиту прав человека. </w:t>
      </w:r>
    </w:p>
    <w:p w14:paraId="16A92459" w14:textId="77777777" w:rsidR="00DE0DB5" w:rsidRPr="00174258" w:rsidRDefault="00FD754A" w:rsidP="00FD754A">
      <w:pPr>
        <w:spacing w:after="0" w:line="240" w:lineRule="auto"/>
        <w:ind w:firstLine="1134"/>
        <w:contextualSpacing/>
        <w:jc w:val="both"/>
        <w:rPr>
          <w:rFonts w:ascii="Times New Roman" w:hAnsi="Times New Roman" w:cs="Times New Roman"/>
          <w:sz w:val="24"/>
          <w:szCs w:val="24"/>
          <w:lang w:val="ru-RU"/>
        </w:rPr>
      </w:pPr>
      <w:r w:rsidRPr="00FD754A">
        <w:rPr>
          <w:rFonts w:ascii="Times New Roman" w:hAnsi="Times New Roman" w:cs="Times New Roman"/>
          <w:sz w:val="24"/>
          <w:szCs w:val="24"/>
          <w:lang w:val="ru-RU"/>
        </w:rPr>
        <w:t>В обучение будут включены примеры того, как женщинам и молодежи удалось повлиять на ситуацию в местных сообществах в отношении зашиты прав человека и сбалансированного развития, включая развитие уязвимых групп.</w:t>
      </w:r>
    </w:p>
    <w:p w14:paraId="71E42BBE" w14:textId="77777777" w:rsidR="00B0382C" w:rsidRDefault="00B0382C" w:rsidP="00FD754A">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Участники познакомятся с </w:t>
      </w:r>
      <w:r w:rsidR="00E535FA">
        <w:rPr>
          <w:rFonts w:ascii="Times New Roman" w:hAnsi="Times New Roman" w:cs="Times New Roman"/>
          <w:sz w:val="24"/>
          <w:szCs w:val="24"/>
          <w:lang w:val="ru-RU"/>
        </w:rPr>
        <w:t xml:space="preserve">историями </w:t>
      </w:r>
      <w:r>
        <w:rPr>
          <w:rFonts w:ascii="Times New Roman" w:hAnsi="Times New Roman" w:cs="Times New Roman"/>
          <w:sz w:val="24"/>
          <w:szCs w:val="24"/>
          <w:lang w:val="ru-RU"/>
        </w:rPr>
        <w:t>действующи</w:t>
      </w:r>
      <w:r w:rsidR="00E535FA">
        <w:rPr>
          <w:rFonts w:ascii="Times New Roman" w:hAnsi="Times New Roman" w:cs="Times New Roman"/>
          <w:sz w:val="24"/>
          <w:szCs w:val="24"/>
          <w:lang w:val="ru-RU"/>
        </w:rPr>
        <w:t>х</w:t>
      </w:r>
      <w:r>
        <w:rPr>
          <w:rFonts w:ascii="Times New Roman" w:hAnsi="Times New Roman" w:cs="Times New Roman"/>
          <w:sz w:val="24"/>
          <w:szCs w:val="24"/>
          <w:lang w:val="ru-RU"/>
        </w:rPr>
        <w:t xml:space="preserve"> успешны</w:t>
      </w:r>
      <w:r w:rsidR="00E535FA">
        <w:rPr>
          <w:rFonts w:ascii="Times New Roman" w:hAnsi="Times New Roman" w:cs="Times New Roman"/>
          <w:sz w:val="24"/>
          <w:szCs w:val="24"/>
          <w:lang w:val="ru-RU"/>
        </w:rPr>
        <w:t>х</w:t>
      </w:r>
      <w:r>
        <w:rPr>
          <w:rFonts w:ascii="Times New Roman" w:hAnsi="Times New Roman" w:cs="Times New Roman"/>
          <w:sz w:val="24"/>
          <w:szCs w:val="24"/>
          <w:lang w:val="ru-RU"/>
        </w:rPr>
        <w:t xml:space="preserve"> депутат</w:t>
      </w:r>
      <w:r w:rsidR="00E535FA">
        <w:rPr>
          <w:rFonts w:ascii="Times New Roman" w:hAnsi="Times New Roman" w:cs="Times New Roman"/>
          <w:sz w:val="24"/>
          <w:szCs w:val="24"/>
          <w:lang w:val="ru-RU"/>
        </w:rPr>
        <w:t xml:space="preserve">ов местных </w:t>
      </w:r>
      <w:proofErr w:type="spellStart"/>
      <w:r w:rsidR="00E535FA">
        <w:rPr>
          <w:rFonts w:ascii="Times New Roman" w:hAnsi="Times New Roman" w:cs="Times New Roman"/>
          <w:sz w:val="24"/>
          <w:szCs w:val="24"/>
          <w:lang w:val="ru-RU"/>
        </w:rPr>
        <w:t>кенешей</w:t>
      </w:r>
      <w:proofErr w:type="spellEnd"/>
      <w:r>
        <w:rPr>
          <w:rFonts w:ascii="Times New Roman" w:hAnsi="Times New Roman" w:cs="Times New Roman"/>
          <w:sz w:val="24"/>
          <w:szCs w:val="24"/>
          <w:lang w:val="ru-RU"/>
        </w:rPr>
        <w:t xml:space="preserve">, которые поделятся с ними опытом своей работы и </w:t>
      </w:r>
      <w:r w:rsidR="00E535FA">
        <w:rPr>
          <w:rFonts w:ascii="Times New Roman" w:hAnsi="Times New Roman" w:cs="Times New Roman"/>
          <w:sz w:val="24"/>
          <w:szCs w:val="24"/>
          <w:lang w:val="ru-RU"/>
        </w:rPr>
        <w:t>ответят на практические вопросы о том, что вдохновляло, что мешало стать депутатом и каково это на самом деле – быть депутатом и возглавлять комиссию, даже бюджетную.</w:t>
      </w:r>
    </w:p>
    <w:p w14:paraId="138BB711" w14:textId="7943BCBD" w:rsidR="00AD60C1" w:rsidRDefault="00174258">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 рамках практикума участники спланируют свою работу по разработке предвыборной программы</w:t>
      </w:r>
      <w:r w:rsidR="00E535FA">
        <w:rPr>
          <w:rFonts w:ascii="Times New Roman" w:hAnsi="Times New Roman" w:cs="Times New Roman"/>
          <w:sz w:val="24"/>
          <w:szCs w:val="24"/>
          <w:lang w:val="ru-RU"/>
        </w:rPr>
        <w:t xml:space="preserve">, участию в выборах в качестве кандидата депутата местного </w:t>
      </w:r>
      <w:proofErr w:type="spellStart"/>
      <w:r w:rsidR="00E535FA">
        <w:rPr>
          <w:rFonts w:ascii="Times New Roman" w:hAnsi="Times New Roman" w:cs="Times New Roman"/>
          <w:sz w:val="24"/>
          <w:szCs w:val="24"/>
          <w:lang w:val="ru-RU"/>
        </w:rPr>
        <w:t>кенеша</w:t>
      </w:r>
      <w:proofErr w:type="spellEnd"/>
      <w:r>
        <w:rPr>
          <w:rFonts w:ascii="Times New Roman" w:hAnsi="Times New Roman" w:cs="Times New Roman"/>
          <w:sz w:val="24"/>
          <w:szCs w:val="24"/>
          <w:lang w:val="ru-RU"/>
        </w:rPr>
        <w:t xml:space="preserve">. </w:t>
      </w:r>
    </w:p>
    <w:p w14:paraId="71FACE5B" w14:textId="77777777" w:rsidR="000D765A" w:rsidRPr="00B0382C" w:rsidRDefault="000D765A" w:rsidP="00FD754A">
      <w:pPr>
        <w:spacing w:after="0" w:line="240" w:lineRule="auto"/>
        <w:ind w:firstLine="1134"/>
        <w:contextualSpacing/>
        <w:jc w:val="both"/>
        <w:rPr>
          <w:rFonts w:ascii="Times New Roman" w:hAnsi="Times New Roman" w:cs="Times New Roman"/>
          <w:sz w:val="24"/>
          <w:szCs w:val="24"/>
          <w:lang w:val="ru-RU"/>
        </w:rPr>
      </w:pPr>
    </w:p>
    <w:p w14:paraId="3DCB6854" w14:textId="77777777" w:rsidR="00E535FA" w:rsidRPr="00E535FA" w:rsidRDefault="00FD754A" w:rsidP="00E535FA">
      <w:pPr>
        <w:spacing w:after="0" w:line="240" w:lineRule="auto"/>
        <w:contextualSpacing/>
        <w:rPr>
          <w:rFonts w:asciiTheme="majorHAnsi" w:eastAsiaTheme="majorEastAsia" w:hAnsiTheme="majorHAnsi" w:cstheme="majorBidi"/>
          <w:b/>
          <w:bCs/>
          <w:color w:val="4F81BD" w:themeColor="accent1"/>
          <w:sz w:val="26"/>
          <w:szCs w:val="26"/>
          <w:lang w:val="ru-RU"/>
        </w:rPr>
      </w:pPr>
      <w:r w:rsidRPr="00E535FA">
        <w:rPr>
          <w:rFonts w:asciiTheme="majorHAnsi" w:eastAsiaTheme="majorEastAsia" w:hAnsiTheme="majorHAnsi" w:cstheme="majorBidi"/>
          <w:b/>
          <w:bCs/>
          <w:color w:val="4F81BD" w:themeColor="accent1"/>
          <w:sz w:val="26"/>
          <w:szCs w:val="26"/>
        </w:rPr>
        <w:t>IV</w:t>
      </w:r>
      <w:r w:rsidRPr="007F0DE6">
        <w:rPr>
          <w:rFonts w:asciiTheme="majorHAnsi" w:eastAsiaTheme="majorEastAsia" w:hAnsiTheme="majorHAnsi" w:cstheme="majorBidi"/>
          <w:b/>
          <w:bCs/>
          <w:color w:val="4F81BD" w:themeColor="accent1"/>
          <w:sz w:val="26"/>
          <w:szCs w:val="26"/>
          <w:lang w:val="ru-RU"/>
        </w:rPr>
        <w:t xml:space="preserve"> этап. </w:t>
      </w:r>
      <w:r w:rsidR="00E535FA">
        <w:rPr>
          <w:rFonts w:asciiTheme="majorHAnsi" w:eastAsiaTheme="majorEastAsia" w:hAnsiTheme="majorHAnsi" w:cstheme="majorBidi"/>
          <w:b/>
          <w:bCs/>
          <w:color w:val="4F81BD" w:themeColor="accent1"/>
          <w:sz w:val="26"/>
          <w:szCs w:val="26"/>
          <w:lang w:val="ru-RU"/>
        </w:rPr>
        <w:t>Н</w:t>
      </w:r>
      <w:r w:rsidR="00174258" w:rsidRPr="00E535FA">
        <w:rPr>
          <w:rFonts w:asciiTheme="majorHAnsi" w:eastAsiaTheme="majorEastAsia" w:hAnsiTheme="majorHAnsi" w:cstheme="majorBidi"/>
          <w:b/>
          <w:bCs/>
          <w:color w:val="4F81BD" w:themeColor="accent1"/>
          <w:sz w:val="26"/>
          <w:szCs w:val="26"/>
          <w:lang w:val="ru-RU"/>
        </w:rPr>
        <w:t>аставничество</w:t>
      </w:r>
      <w:r w:rsidR="00E535FA">
        <w:rPr>
          <w:rFonts w:asciiTheme="majorHAnsi" w:eastAsiaTheme="majorEastAsia" w:hAnsiTheme="majorHAnsi" w:cstheme="majorBidi"/>
          <w:b/>
          <w:bCs/>
          <w:color w:val="4F81BD" w:themeColor="accent1"/>
          <w:sz w:val="26"/>
          <w:szCs w:val="26"/>
          <w:lang w:val="ru-RU"/>
        </w:rPr>
        <w:t>:</w:t>
      </w:r>
      <w:r w:rsidR="00174258" w:rsidRPr="00E535FA">
        <w:rPr>
          <w:rFonts w:asciiTheme="majorHAnsi" w:eastAsiaTheme="majorEastAsia" w:hAnsiTheme="majorHAnsi" w:cstheme="majorBidi"/>
          <w:b/>
          <w:bCs/>
          <w:color w:val="4F81BD" w:themeColor="accent1"/>
          <w:sz w:val="26"/>
          <w:szCs w:val="26"/>
          <w:lang w:val="ru-RU"/>
        </w:rPr>
        <w:t xml:space="preserve"> </w:t>
      </w:r>
      <w:r w:rsidR="00A30802">
        <w:rPr>
          <w:rFonts w:asciiTheme="majorHAnsi" w:eastAsiaTheme="majorEastAsia" w:hAnsiTheme="majorHAnsi" w:cstheme="majorBidi"/>
          <w:b/>
          <w:bCs/>
          <w:color w:val="4F81BD" w:themeColor="accent1"/>
          <w:sz w:val="26"/>
          <w:szCs w:val="26"/>
          <w:lang w:val="ru-RU"/>
        </w:rPr>
        <w:t xml:space="preserve">Консультирование и </w:t>
      </w:r>
      <w:r w:rsidR="00E535FA" w:rsidRPr="00E535FA">
        <w:rPr>
          <w:rFonts w:asciiTheme="majorHAnsi" w:eastAsiaTheme="majorEastAsia" w:hAnsiTheme="majorHAnsi" w:cstheme="majorBidi"/>
          <w:b/>
          <w:bCs/>
          <w:color w:val="4F81BD" w:themeColor="accent1"/>
          <w:sz w:val="26"/>
          <w:szCs w:val="26"/>
          <w:lang w:val="ru-RU"/>
        </w:rPr>
        <w:t>Дистанционная информационная поддержка «Я ИДУ В МК?», включая обмен опытом:</w:t>
      </w:r>
    </w:p>
    <w:p w14:paraId="3F6E2E51" w14:textId="77777777" w:rsidR="00FD754A" w:rsidRDefault="00174258" w:rsidP="00FD754A">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Вернувшись домой после </w:t>
      </w:r>
      <w:r w:rsidR="00E535FA">
        <w:rPr>
          <w:rFonts w:ascii="Times New Roman" w:hAnsi="Times New Roman" w:cs="Times New Roman"/>
          <w:sz w:val="24"/>
          <w:szCs w:val="24"/>
          <w:lang w:val="ru-RU"/>
        </w:rPr>
        <w:t>Ш</w:t>
      </w:r>
      <w:r>
        <w:rPr>
          <w:rFonts w:ascii="Times New Roman" w:hAnsi="Times New Roman" w:cs="Times New Roman"/>
          <w:sz w:val="24"/>
          <w:szCs w:val="24"/>
          <w:lang w:val="ru-RU"/>
        </w:rPr>
        <w:t xml:space="preserve">колы, участники путем методов изучения нужд сообщества должны будут уточнить ожидания своей целевой группы, проблематику своего села, обсудить со своими целевыми группами предлагаемые меры, которые участник хочет включить в </w:t>
      </w:r>
      <w:r w:rsidR="00996938">
        <w:rPr>
          <w:rFonts w:ascii="Times New Roman" w:hAnsi="Times New Roman" w:cs="Times New Roman"/>
          <w:sz w:val="24"/>
          <w:szCs w:val="24"/>
          <w:lang w:val="ru-RU"/>
        </w:rPr>
        <w:t>программу</w:t>
      </w:r>
      <w:r>
        <w:rPr>
          <w:rFonts w:ascii="Times New Roman" w:hAnsi="Times New Roman" w:cs="Times New Roman"/>
          <w:sz w:val="24"/>
          <w:szCs w:val="24"/>
          <w:lang w:val="ru-RU"/>
        </w:rPr>
        <w:t xml:space="preserve"> депутата.</w:t>
      </w:r>
      <w:r w:rsidR="00996938">
        <w:rPr>
          <w:rFonts w:ascii="Times New Roman" w:hAnsi="Times New Roman" w:cs="Times New Roman"/>
          <w:sz w:val="24"/>
          <w:szCs w:val="24"/>
          <w:lang w:val="ru-RU"/>
        </w:rPr>
        <w:t xml:space="preserve"> Также в этот период участники будут формировать группы поддержки, которые помогут им во время выборного процесса.</w:t>
      </w:r>
      <w:r>
        <w:rPr>
          <w:rFonts w:ascii="Times New Roman" w:hAnsi="Times New Roman" w:cs="Times New Roman"/>
          <w:sz w:val="24"/>
          <w:szCs w:val="24"/>
          <w:lang w:val="ru-RU"/>
        </w:rPr>
        <w:t xml:space="preserve"> Действовать участники будут по плану, разработанному в рамках </w:t>
      </w:r>
      <w:r w:rsidR="00E535FA">
        <w:rPr>
          <w:rFonts w:ascii="Times New Roman" w:hAnsi="Times New Roman" w:cs="Times New Roman"/>
          <w:sz w:val="24"/>
          <w:szCs w:val="24"/>
          <w:lang w:val="ru-RU"/>
        </w:rPr>
        <w:t>Ш</w:t>
      </w:r>
      <w:r>
        <w:rPr>
          <w:rFonts w:ascii="Times New Roman" w:hAnsi="Times New Roman" w:cs="Times New Roman"/>
          <w:sz w:val="24"/>
          <w:szCs w:val="24"/>
          <w:lang w:val="ru-RU"/>
        </w:rPr>
        <w:t>колы. На определенных этапах, согласно плану, они будут получать консультации со стороны наставников Проекта ГГПОМСУ</w:t>
      </w:r>
      <w:r w:rsidR="00E535FA">
        <w:rPr>
          <w:rFonts w:ascii="Times New Roman" w:hAnsi="Times New Roman" w:cs="Times New Roman"/>
          <w:sz w:val="24"/>
          <w:szCs w:val="24"/>
          <w:lang w:val="ru-RU"/>
        </w:rPr>
        <w:t xml:space="preserve">, включая консультации по действиям для регистрации в качестве кандидата и действия в качестве кандидата депутата местного </w:t>
      </w:r>
      <w:proofErr w:type="spellStart"/>
      <w:r w:rsidR="00E535FA">
        <w:rPr>
          <w:rFonts w:ascii="Times New Roman" w:hAnsi="Times New Roman" w:cs="Times New Roman"/>
          <w:sz w:val="24"/>
          <w:szCs w:val="24"/>
          <w:lang w:val="ru-RU"/>
        </w:rPr>
        <w:t>кенеш</w:t>
      </w:r>
      <w:r w:rsidR="00934600">
        <w:rPr>
          <w:rFonts w:ascii="Times New Roman" w:hAnsi="Times New Roman" w:cs="Times New Roman"/>
          <w:sz w:val="24"/>
          <w:szCs w:val="24"/>
          <w:lang w:val="ru-RU"/>
        </w:rPr>
        <w:t>а</w:t>
      </w:r>
      <w:proofErr w:type="spellEnd"/>
      <w:r w:rsidR="00934600">
        <w:rPr>
          <w:rFonts w:ascii="Times New Roman" w:hAnsi="Times New Roman" w:cs="Times New Roman"/>
          <w:sz w:val="24"/>
          <w:szCs w:val="24"/>
          <w:lang w:val="ru-RU"/>
        </w:rPr>
        <w:t>:</w:t>
      </w:r>
    </w:p>
    <w:p w14:paraId="00F39E10" w14:textId="77777777" w:rsidR="00934600" w:rsidRDefault="00934600" w:rsidP="00FD754A">
      <w:pPr>
        <w:spacing w:after="0" w:line="240" w:lineRule="auto"/>
        <w:ind w:firstLine="1134"/>
        <w:contextualSpacing/>
        <w:jc w:val="both"/>
        <w:rPr>
          <w:rFonts w:ascii="Times New Roman" w:hAnsi="Times New Roman" w:cs="Times New Roman"/>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0"/>
        <w:gridCol w:w="3544"/>
      </w:tblGrid>
      <w:tr w:rsidR="00A94BC7" w14:paraId="0AAC3E0D" w14:textId="77777777" w:rsidTr="00841721">
        <w:tc>
          <w:tcPr>
            <w:tcW w:w="5920" w:type="dxa"/>
            <w:tcMar>
              <w:top w:w="0" w:type="dxa"/>
              <w:left w:w="108" w:type="dxa"/>
              <w:bottom w:w="0" w:type="dxa"/>
              <w:right w:w="108" w:type="dxa"/>
            </w:tcMar>
            <w:hideMark/>
          </w:tcPr>
          <w:p w14:paraId="1D038DFA" w14:textId="77777777" w:rsidR="00A94BC7"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 xml:space="preserve">«Я иду в депутаты» - дистанционная информационная поддержка ДО начала объявления выдвижения </w:t>
            </w:r>
          </w:p>
        </w:tc>
        <w:tc>
          <w:tcPr>
            <w:tcW w:w="3544" w:type="dxa"/>
            <w:tcMar>
              <w:top w:w="0" w:type="dxa"/>
              <w:left w:w="108" w:type="dxa"/>
              <w:bottom w:w="0" w:type="dxa"/>
              <w:right w:w="108" w:type="dxa"/>
            </w:tcMar>
            <w:hideMark/>
          </w:tcPr>
          <w:p w14:paraId="2C6A7236" w14:textId="77777777" w:rsidR="00A94BC7" w:rsidRDefault="00A94BC7" w:rsidP="00841721">
            <w:pPr>
              <w:spacing w:after="0"/>
              <w:jc w:val="both"/>
              <w:rPr>
                <w:rFonts w:ascii="Times New Roman" w:hAnsi="Times New Roman"/>
                <w:sz w:val="24"/>
                <w:szCs w:val="24"/>
              </w:rPr>
            </w:pPr>
            <w:r>
              <w:rPr>
                <w:rFonts w:ascii="Times New Roman" w:hAnsi="Times New Roman"/>
                <w:sz w:val="24"/>
                <w:szCs w:val="24"/>
              </w:rPr>
              <w:t xml:space="preserve">1 – 10 </w:t>
            </w:r>
            <w:proofErr w:type="spellStart"/>
            <w:r>
              <w:rPr>
                <w:rFonts w:ascii="Times New Roman" w:hAnsi="Times New Roman"/>
                <w:sz w:val="24"/>
                <w:szCs w:val="24"/>
              </w:rPr>
              <w:t>февраля</w:t>
            </w:r>
            <w:proofErr w:type="spellEnd"/>
            <w:r>
              <w:rPr>
                <w:rFonts w:ascii="Times New Roman" w:hAnsi="Times New Roman"/>
                <w:sz w:val="24"/>
                <w:szCs w:val="24"/>
              </w:rPr>
              <w:t xml:space="preserve"> 2021</w:t>
            </w:r>
          </w:p>
        </w:tc>
      </w:tr>
      <w:tr w:rsidR="00A94BC7" w:rsidRPr="007D3878" w14:paraId="275CD7DA" w14:textId="77777777" w:rsidTr="00841721">
        <w:trPr>
          <w:trHeight w:val="698"/>
        </w:trPr>
        <w:tc>
          <w:tcPr>
            <w:tcW w:w="5920" w:type="dxa"/>
            <w:tcMar>
              <w:top w:w="0" w:type="dxa"/>
              <w:left w:w="108" w:type="dxa"/>
              <w:bottom w:w="0" w:type="dxa"/>
              <w:right w:w="108" w:type="dxa"/>
            </w:tcMar>
            <w:hideMark/>
          </w:tcPr>
          <w:p w14:paraId="0CD52BF1" w14:textId="77777777" w:rsidR="00A94BC7" w:rsidRPr="00A94BC7"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 xml:space="preserve">«Я иду в депутаты» - дистанционная консультационная поддержка во время предвыборной кампании </w:t>
            </w:r>
          </w:p>
        </w:tc>
        <w:tc>
          <w:tcPr>
            <w:tcW w:w="3544" w:type="dxa"/>
            <w:tcMar>
              <w:top w:w="0" w:type="dxa"/>
              <w:left w:w="108" w:type="dxa"/>
              <w:bottom w:w="0" w:type="dxa"/>
              <w:right w:w="108" w:type="dxa"/>
            </w:tcMar>
            <w:hideMark/>
          </w:tcPr>
          <w:p w14:paraId="690362A6" w14:textId="77777777" w:rsidR="00A94BC7" w:rsidRDefault="00A94BC7" w:rsidP="00841721">
            <w:pPr>
              <w:spacing w:after="0"/>
              <w:jc w:val="both"/>
              <w:rPr>
                <w:rFonts w:ascii="Times New Roman" w:hAnsi="Times New Roman"/>
                <w:sz w:val="24"/>
                <w:szCs w:val="24"/>
                <w:lang w:val="ru-RU"/>
              </w:rPr>
            </w:pPr>
            <w:r w:rsidRPr="00A94BC7">
              <w:rPr>
                <w:rFonts w:ascii="Times New Roman" w:hAnsi="Times New Roman"/>
                <w:sz w:val="24"/>
                <w:szCs w:val="24"/>
                <w:lang w:val="ru-RU"/>
              </w:rPr>
              <w:t xml:space="preserve">11 февраля – 11 марта 2021 </w:t>
            </w:r>
          </w:p>
          <w:p w14:paraId="41EC754D" w14:textId="77777777" w:rsidR="00A94BC7" w:rsidRPr="00A94BC7" w:rsidRDefault="00A94BC7" w:rsidP="00841721">
            <w:pPr>
              <w:spacing w:after="0"/>
              <w:jc w:val="both"/>
              <w:rPr>
                <w:rFonts w:ascii="Times New Roman" w:hAnsi="Times New Roman"/>
                <w:sz w:val="24"/>
                <w:szCs w:val="24"/>
                <w:lang w:val="ru-RU"/>
              </w:rPr>
            </w:pPr>
            <w:r w:rsidRPr="00A94BC7">
              <w:rPr>
                <w:rFonts w:ascii="Times New Roman" w:hAnsi="Times New Roman"/>
                <w:sz w:val="24"/>
                <w:szCs w:val="24"/>
                <w:lang w:val="ru-RU"/>
              </w:rPr>
              <w:t>(11 или 12 марта заканчивается срок выдвижения)</w:t>
            </w:r>
          </w:p>
        </w:tc>
      </w:tr>
      <w:tr w:rsidR="00A94BC7" w14:paraId="2A8941AD" w14:textId="77777777" w:rsidTr="00841721">
        <w:tc>
          <w:tcPr>
            <w:tcW w:w="5920" w:type="dxa"/>
            <w:tcMar>
              <w:top w:w="0" w:type="dxa"/>
              <w:left w:w="108" w:type="dxa"/>
              <w:bottom w:w="0" w:type="dxa"/>
              <w:right w:w="108" w:type="dxa"/>
            </w:tcMar>
            <w:hideMark/>
          </w:tcPr>
          <w:p w14:paraId="2FD1879C" w14:textId="77777777" w:rsidR="00A94BC7" w:rsidRPr="00A94BC7"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 xml:space="preserve">«Как идут дела» Онлайн встреча – обмен опытом по выдвижению, регистрации кандидатов </w:t>
            </w:r>
          </w:p>
          <w:p w14:paraId="144C351B" w14:textId="77777777" w:rsidR="00A94BC7" w:rsidRPr="00A94BC7"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Поздравление с наступающим 8 марта</w:t>
            </w:r>
          </w:p>
        </w:tc>
        <w:tc>
          <w:tcPr>
            <w:tcW w:w="3544" w:type="dxa"/>
            <w:tcMar>
              <w:top w:w="0" w:type="dxa"/>
              <w:left w:w="108" w:type="dxa"/>
              <w:bottom w:w="0" w:type="dxa"/>
              <w:right w:w="108" w:type="dxa"/>
            </w:tcMar>
            <w:hideMark/>
          </w:tcPr>
          <w:p w14:paraId="4A9E0095" w14:textId="77777777" w:rsidR="00A94BC7" w:rsidRDefault="00A94BC7" w:rsidP="00841721">
            <w:pPr>
              <w:spacing w:after="0"/>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марта</w:t>
            </w:r>
            <w:proofErr w:type="spellEnd"/>
            <w:r>
              <w:rPr>
                <w:rFonts w:ascii="Times New Roman" w:hAnsi="Times New Roman"/>
                <w:sz w:val="24"/>
                <w:szCs w:val="24"/>
              </w:rPr>
              <w:t xml:space="preserve"> 2021 </w:t>
            </w:r>
          </w:p>
        </w:tc>
      </w:tr>
      <w:tr w:rsidR="00A94BC7" w14:paraId="3D9346C6" w14:textId="77777777" w:rsidTr="00841721">
        <w:tc>
          <w:tcPr>
            <w:tcW w:w="5920" w:type="dxa"/>
            <w:tcMar>
              <w:top w:w="0" w:type="dxa"/>
              <w:left w:w="108" w:type="dxa"/>
              <w:bottom w:w="0" w:type="dxa"/>
              <w:right w:w="108" w:type="dxa"/>
            </w:tcMar>
            <w:hideMark/>
          </w:tcPr>
          <w:p w14:paraId="6EA952C0" w14:textId="77777777" w:rsidR="00A94BC7" w:rsidRPr="00A94BC7"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«Я – кандидат в депутаты» - дистанционная консультационная поддержка во время предвыборной кампании (тренер-ментор и юрист)</w:t>
            </w:r>
          </w:p>
        </w:tc>
        <w:tc>
          <w:tcPr>
            <w:tcW w:w="3544" w:type="dxa"/>
            <w:tcMar>
              <w:top w:w="0" w:type="dxa"/>
              <w:left w:w="108" w:type="dxa"/>
              <w:bottom w:w="0" w:type="dxa"/>
              <w:right w:w="108" w:type="dxa"/>
            </w:tcMar>
            <w:hideMark/>
          </w:tcPr>
          <w:p w14:paraId="70D885D6" w14:textId="77777777" w:rsidR="00A94BC7" w:rsidRDefault="00A94BC7" w:rsidP="00841721">
            <w:pPr>
              <w:spacing w:after="0"/>
              <w:jc w:val="both"/>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марта</w:t>
            </w:r>
            <w:proofErr w:type="spellEnd"/>
            <w:r>
              <w:rPr>
                <w:rFonts w:ascii="Times New Roman" w:hAnsi="Times New Roman"/>
                <w:sz w:val="24"/>
                <w:szCs w:val="24"/>
              </w:rPr>
              <w:t xml:space="preserve"> – 11 </w:t>
            </w:r>
            <w:proofErr w:type="spellStart"/>
            <w:r>
              <w:rPr>
                <w:rFonts w:ascii="Times New Roman" w:hAnsi="Times New Roman"/>
                <w:sz w:val="24"/>
                <w:szCs w:val="24"/>
              </w:rPr>
              <w:t>апреля</w:t>
            </w:r>
            <w:proofErr w:type="spellEnd"/>
            <w:r>
              <w:rPr>
                <w:rFonts w:ascii="Times New Roman" w:hAnsi="Times New Roman"/>
                <w:sz w:val="24"/>
                <w:szCs w:val="24"/>
              </w:rPr>
              <w:t xml:space="preserve"> 2021</w:t>
            </w:r>
          </w:p>
        </w:tc>
      </w:tr>
      <w:tr w:rsidR="00A94BC7" w14:paraId="2B01D7FB" w14:textId="77777777" w:rsidTr="00841721">
        <w:tc>
          <w:tcPr>
            <w:tcW w:w="5920" w:type="dxa"/>
            <w:tcMar>
              <w:top w:w="0" w:type="dxa"/>
              <w:left w:w="108" w:type="dxa"/>
              <w:bottom w:w="0" w:type="dxa"/>
              <w:right w:w="108" w:type="dxa"/>
            </w:tcMar>
            <w:hideMark/>
          </w:tcPr>
          <w:p w14:paraId="560EE049" w14:textId="77777777" w:rsidR="00A94BC7" w:rsidRPr="007F0DE6" w:rsidRDefault="00A94BC7" w:rsidP="00841721">
            <w:pPr>
              <w:spacing w:after="0"/>
              <w:rPr>
                <w:rFonts w:ascii="Times New Roman" w:hAnsi="Times New Roman"/>
                <w:sz w:val="24"/>
                <w:szCs w:val="24"/>
                <w:lang w:val="ru-RU"/>
              </w:rPr>
            </w:pPr>
            <w:r w:rsidRPr="00A94BC7">
              <w:rPr>
                <w:rFonts w:ascii="Times New Roman" w:hAnsi="Times New Roman"/>
                <w:sz w:val="24"/>
                <w:szCs w:val="24"/>
                <w:lang w:val="ru-RU"/>
              </w:rPr>
              <w:t xml:space="preserve">«Как идут дела» Онлайн встреча – обмен опытом проведения кампаний кандидатов </w:t>
            </w:r>
          </w:p>
        </w:tc>
        <w:tc>
          <w:tcPr>
            <w:tcW w:w="3544" w:type="dxa"/>
            <w:tcMar>
              <w:top w:w="0" w:type="dxa"/>
              <w:left w:w="108" w:type="dxa"/>
              <w:bottom w:w="0" w:type="dxa"/>
              <w:right w:w="108" w:type="dxa"/>
            </w:tcMar>
            <w:hideMark/>
          </w:tcPr>
          <w:p w14:paraId="13BF3FDE" w14:textId="77777777" w:rsidR="00A94BC7" w:rsidRDefault="00A94BC7" w:rsidP="00841721">
            <w:pPr>
              <w:spacing w:after="0"/>
              <w:jc w:val="both"/>
              <w:rPr>
                <w:rFonts w:ascii="Times New Roman" w:hAnsi="Times New Roman"/>
                <w:sz w:val="24"/>
                <w:szCs w:val="24"/>
              </w:rPr>
            </w:pPr>
            <w:r>
              <w:rPr>
                <w:rFonts w:ascii="Times New Roman" w:hAnsi="Times New Roman"/>
                <w:sz w:val="24"/>
                <w:szCs w:val="24"/>
              </w:rPr>
              <w:t xml:space="preserve">30 </w:t>
            </w:r>
            <w:proofErr w:type="spellStart"/>
            <w:r>
              <w:rPr>
                <w:rFonts w:ascii="Times New Roman" w:hAnsi="Times New Roman"/>
                <w:sz w:val="24"/>
                <w:szCs w:val="24"/>
              </w:rPr>
              <w:t>марта</w:t>
            </w:r>
            <w:proofErr w:type="spellEnd"/>
            <w:r>
              <w:rPr>
                <w:rFonts w:ascii="Times New Roman" w:hAnsi="Times New Roman"/>
                <w:sz w:val="24"/>
                <w:szCs w:val="24"/>
              </w:rPr>
              <w:t xml:space="preserve"> 2021</w:t>
            </w:r>
          </w:p>
        </w:tc>
      </w:tr>
    </w:tbl>
    <w:p w14:paraId="7E62D996" w14:textId="77777777" w:rsidR="00FD754A" w:rsidRDefault="00A94BC7" w:rsidP="00FD754A">
      <w:pPr>
        <w:pStyle w:val="2"/>
        <w:rPr>
          <w:lang w:val="ru-RU"/>
        </w:rPr>
      </w:pPr>
      <w:r>
        <w:lastRenderedPageBreak/>
        <w:t>V</w:t>
      </w:r>
      <w:r w:rsidR="00FD754A" w:rsidRPr="00996938">
        <w:rPr>
          <w:lang w:val="ru-RU"/>
        </w:rPr>
        <w:t xml:space="preserve"> этап. </w:t>
      </w:r>
      <w:r w:rsidR="00FD754A" w:rsidRPr="00B267B5">
        <w:rPr>
          <w:lang w:val="ru-RU"/>
        </w:rPr>
        <w:t>Мониторинг выборов</w:t>
      </w:r>
    </w:p>
    <w:p w14:paraId="31425AB6" w14:textId="77777777" w:rsidR="00A94BC7" w:rsidRPr="006D14A2" w:rsidRDefault="00A94BC7" w:rsidP="006D14A2">
      <w:pPr>
        <w:spacing w:after="0" w:line="240" w:lineRule="auto"/>
        <w:ind w:firstLine="1134"/>
        <w:contextualSpacing/>
        <w:jc w:val="both"/>
        <w:rPr>
          <w:rFonts w:ascii="Times New Roman" w:hAnsi="Times New Roman" w:cs="Times New Roman"/>
          <w:sz w:val="24"/>
          <w:szCs w:val="24"/>
          <w:lang w:val="ru-RU"/>
        </w:rPr>
      </w:pPr>
      <w:r w:rsidRPr="006D14A2">
        <w:rPr>
          <w:rFonts w:ascii="Times New Roman" w:hAnsi="Times New Roman" w:cs="Times New Roman"/>
          <w:sz w:val="24"/>
          <w:szCs w:val="24"/>
          <w:lang w:val="ru-RU"/>
        </w:rPr>
        <w:tab/>
        <w:t xml:space="preserve">Проект будет поддерживать постоянный контакт с участниками ШКОЛЫ в день выборов в том числе. Также будет </w:t>
      </w:r>
      <w:proofErr w:type="spellStart"/>
      <w:r w:rsidRPr="006D14A2">
        <w:rPr>
          <w:rFonts w:ascii="Times New Roman" w:hAnsi="Times New Roman" w:cs="Times New Roman"/>
          <w:sz w:val="24"/>
          <w:szCs w:val="24"/>
          <w:lang w:val="ru-RU"/>
        </w:rPr>
        <w:t>фасилитироваться</w:t>
      </w:r>
      <w:proofErr w:type="spellEnd"/>
      <w:r w:rsidRPr="006D14A2">
        <w:rPr>
          <w:rFonts w:ascii="Times New Roman" w:hAnsi="Times New Roman" w:cs="Times New Roman"/>
          <w:sz w:val="24"/>
          <w:szCs w:val="24"/>
          <w:lang w:val="ru-RU"/>
        </w:rPr>
        <w:t xml:space="preserve"> постоянный обмен опытом и мнениями в день выборов, что позволит представителям Школы и более опытным и успешным участникам давать практические советы тем кандидатам, которые в этом нуждаются. Такой обмен информацией, сопровождающийся моральной поддержкой и духом взаимопомощи будут организованы на базе современных и широко используемых ИКТ.</w:t>
      </w:r>
    </w:p>
    <w:p w14:paraId="3BB303A5" w14:textId="36ACA96E" w:rsidR="00FD754A" w:rsidRDefault="00A94BC7">
      <w:pPr>
        <w:spacing w:after="0" w:line="240" w:lineRule="auto"/>
        <w:ind w:firstLine="1134"/>
        <w:contextualSpacing/>
        <w:jc w:val="both"/>
        <w:rPr>
          <w:rFonts w:ascii="Times New Roman" w:hAnsi="Times New Roman" w:cs="Times New Roman"/>
          <w:sz w:val="24"/>
          <w:szCs w:val="24"/>
          <w:lang w:val="ru-RU"/>
        </w:rPr>
      </w:pPr>
      <w:r w:rsidRPr="006D14A2">
        <w:rPr>
          <w:rFonts w:ascii="Times New Roman" w:hAnsi="Times New Roman" w:cs="Times New Roman"/>
          <w:sz w:val="24"/>
          <w:szCs w:val="24"/>
          <w:lang w:val="ru-RU"/>
        </w:rPr>
        <w:t>Каждый участник Школы берет на себя обязательство предоставить Проекту информацию о результатах своего участия в выборах, которая подлежит обнародованию со стороны ЦИК, а также в дальнейшем делиться опытом, участвовать в обсуждениях и анализе полученного опыта.</w:t>
      </w:r>
    </w:p>
    <w:p w14:paraId="5D9F9B0B" w14:textId="77777777" w:rsidR="00FD754A" w:rsidRDefault="00FD754A" w:rsidP="00FD754A">
      <w:pPr>
        <w:pStyle w:val="2"/>
        <w:rPr>
          <w:rFonts w:ascii="Times New Roman" w:hAnsi="Times New Roman" w:cs="Times New Roman"/>
          <w:sz w:val="24"/>
          <w:szCs w:val="24"/>
          <w:lang w:val="ru-RU"/>
        </w:rPr>
      </w:pPr>
      <w:r w:rsidRPr="00FD754A">
        <w:t>VI</w:t>
      </w:r>
      <w:r w:rsidRPr="00713D8E">
        <w:rPr>
          <w:lang w:val="ru-RU"/>
        </w:rPr>
        <w:t xml:space="preserve"> этап. Поддержка </w:t>
      </w:r>
      <w:r w:rsidR="00713D8E">
        <w:rPr>
          <w:rFonts w:ascii="Times New Roman" w:hAnsi="Times New Roman" w:cs="Times New Roman"/>
          <w:sz w:val="24"/>
          <w:szCs w:val="24"/>
          <w:lang w:val="ru-RU"/>
        </w:rPr>
        <w:t>«КАК БЫТЬ УСПЕШНЫМ ДЕПУТАТОМ МК?»</w:t>
      </w:r>
    </w:p>
    <w:p w14:paraId="4F0BE77C" w14:textId="77777777" w:rsidR="00545D22" w:rsidRPr="00545D22" w:rsidRDefault="00A94BC7" w:rsidP="00545D22">
      <w:pPr>
        <w:spacing w:after="0" w:line="240" w:lineRule="auto"/>
        <w:ind w:firstLine="1134"/>
        <w:contextualSpacing/>
        <w:jc w:val="both"/>
        <w:rPr>
          <w:rFonts w:ascii="Times New Roman" w:hAnsi="Times New Roman" w:cs="Times New Roman"/>
          <w:sz w:val="24"/>
          <w:szCs w:val="24"/>
          <w:lang w:val="ru-RU"/>
        </w:rPr>
      </w:pPr>
      <w:r>
        <w:rPr>
          <w:lang w:val="ru-RU"/>
        </w:rPr>
        <w:tab/>
      </w:r>
      <w:r w:rsidRPr="00545D22">
        <w:rPr>
          <w:rFonts w:ascii="Times New Roman" w:hAnsi="Times New Roman" w:cs="Times New Roman"/>
          <w:sz w:val="24"/>
          <w:szCs w:val="24"/>
          <w:lang w:val="ru-RU"/>
        </w:rPr>
        <w:t>Проект обеспечит доступ к консультантам, менторам-тренерам ШКОЛЫ для всех участников</w:t>
      </w:r>
      <w:r w:rsidR="00942905" w:rsidRPr="00545D22">
        <w:rPr>
          <w:rFonts w:ascii="Times New Roman" w:hAnsi="Times New Roman" w:cs="Times New Roman"/>
          <w:sz w:val="24"/>
          <w:szCs w:val="24"/>
          <w:lang w:val="ru-RU"/>
        </w:rPr>
        <w:t xml:space="preserve">, которые будут избраны в местные </w:t>
      </w:r>
      <w:proofErr w:type="spellStart"/>
      <w:r w:rsidR="00942905" w:rsidRPr="00545D22">
        <w:rPr>
          <w:rFonts w:ascii="Times New Roman" w:hAnsi="Times New Roman" w:cs="Times New Roman"/>
          <w:sz w:val="24"/>
          <w:szCs w:val="24"/>
          <w:lang w:val="ru-RU"/>
        </w:rPr>
        <w:t>Кенеши</w:t>
      </w:r>
      <w:proofErr w:type="spellEnd"/>
      <w:r w:rsidR="000E08B5" w:rsidRPr="00545D22">
        <w:rPr>
          <w:rFonts w:ascii="Times New Roman" w:hAnsi="Times New Roman" w:cs="Times New Roman"/>
          <w:sz w:val="24"/>
          <w:szCs w:val="24"/>
          <w:lang w:val="ru-RU"/>
        </w:rPr>
        <w:t>.</w:t>
      </w:r>
    </w:p>
    <w:p w14:paraId="16BC6EDE" w14:textId="77777777" w:rsidR="000E08B5" w:rsidRPr="00545D22" w:rsidRDefault="000E08B5" w:rsidP="00545D22">
      <w:pPr>
        <w:spacing w:after="0" w:line="240" w:lineRule="auto"/>
        <w:ind w:firstLine="1134"/>
        <w:contextualSpacing/>
        <w:jc w:val="both"/>
        <w:rPr>
          <w:rFonts w:ascii="Times New Roman" w:hAnsi="Times New Roman" w:cs="Times New Roman"/>
          <w:sz w:val="24"/>
          <w:szCs w:val="24"/>
          <w:lang w:val="ru-RU"/>
        </w:rPr>
      </w:pPr>
      <w:r w:rsidRPr="00545D22">
        <w:rPr>
          <w:rFonts w:ascii="Times New Roman" w:hAnsi="Times New Roman" w:cs="Times New Roman"/>
          <w:sz w:val="24"/>
          <w:szCs w:val="24"/>
          <w:lang w:val="ru-RU"/>
        </w:rPr>
        <w:tab/>
        <w:t xml:space="preserve">Проектом запланировано проведение обучения всех вновь избранных депутатов местных </w:t>
      </w:r>
      <w:proofErr w:type="spellStart"/>
      <w:r w:rsidRPr="00545D22">
        <w:rPr>
          <w:rFonts w:ascii="Times New Roman" w:hAnsi="Times New Roman" w:cs="Times New Roman"/>
          <w:sz w:val="24"/>
          <w:szCs w:val="24"/>
          <w:lang w:val="ru-RU"/>
        </w:rPr>
        <w:t>кенешей</w:t>
      </w:r>
      <w:proofErr w:type="spellEnd"/>
      <w:r w:rsidRPr="00545D22">
        <w:rPr>
          <w:rFonts w:ascii="Times New Roman" w:hAnsi="Times New Roman" w:cs="Times New Roman"/>
          <w:sz w:val="24"/>
          <w:szCs w:val="24"/>
          <w:lang w:val="ru-RU"/>
        </w:rPr>
        <w:t>, куда будут приглашены все ставшие депутатами участник Школы.</w:t>
      </w:r>
    </w:p>
    <w:p w14:paraId="55F606ED" w14:textId="77777777" w:rsidR="000E08B5" w:rsidRPr="00545D22" w:rsidRDefault="000E08B5" w:rsidP="00545D22">
      <w:pPr>
        <w:spacing w:after="0" w:line="240" w:lineRule="auto"/>
        <w:ind w:firstLine="1134"/>
        <w:contextualSpacing/>
        <w:jc w:val="both"/>
        <w:rPr>
          <w:rFonts w:ascii="Times New Roman" w:hAnsi="Times New Roman" w:cs="Times New Roman"/>
          <w:sz w:val="24"/>
          <w:szCs w:val="24"/>
          <w:lang w:val="ru-RU"/>
        </w:rPr>
      </w:pPr>
      <w:r w:rsidRPr="00545D22">
        <w:rPr>
          <w:rFonts w:ascii="Times New Roman" w:hAnsi="Times New Roman" w:cs="Times New Roman"/>
          <w:sz w:val="24"/>
          <w:szCs w:val="24"/>
          <w:lang w:val="ru-RU"/>
        </w:rPr>
        <w:t xml:space="preserve">Участники школы могут иметь </w:t>
      </w:r>
      <w:r w:rsidR="001B32D3" w:rsidRPr="00545D22">
        <w:rPr>
          <w:rFonts w:ascii="Times New Roman" w:hAnsi="Times New Roman" w:cs="Times New Roman"/>
          <w:sz w:val="24"/>
          <w:szCs w:val="24"/>
          <w:lang w:val="ru-RU"/>
        </w:rPr>
        <w:t>доступ</w:t>
      </w:r>
      <w:r w:rsidRPr="00545D22">
        <w:rPr>
          <w:rFonts w:ascii="Times New Roman" w:hAnsi="Times New Roman" w:cs="Times New Roman"/>
          <w:sz w:val="24"/>
          <w:szCs w:val="24"/>
          <w:lang w:val="ru-RU"/>
        </w:rPr>
        <w:t xml:space="preserve"> к Порталу лучшей практики для изучения опыта своих коллег в разных сферах своей деятельности в качестве депутатов местных </w:t>
      </w:r>
      <w:proofErr w:type="spellStart"/>
      <w:r w:rsidRPr="00545D22">
        <w:rPr>
          <w:rFonts w:ascii="Times New Roman" w:hAnsi="Times New Roman" w:cs="Times New Roman"/>
          <w:sz w:val="24"/>
          <w:szCs w:val="24"/>
          <w:lang w:val="ru-RU"/>
        </w:rPr>
        <w:t>кенешей</w:t>
      </w:r>
      <w:proofErr w:type="spellEnd"/>
      <w:r w:rsidRPr="00545D22">
        <w:rPr>
          <w:rFonts w:ascii="Times New Roman" w:hAnsi="Times New Roman" w:cs="Times New Roman"/>
          <w:sz w:val="24"/>
          <w:szCs w:val="24"/>
          <w:lang w:val="ru-RU"/>
        </w:rPr>
        <w:t>.</w:t>
      </w:r>
    </w:p>
    <w:p w14:paraId="5A74887D" w14:textId="18ECA3BA" w:rsidR="000E08B5" w:rsidRDefault="000E08B5" w:rsidP="00545D22">
      <w:pPr>
        <w:spacing w:after="0" w:line="240" w:lineRule="auto"/>
        <w:ind w:firstLine="1134"/>
        <w:contextualSpacing/>
        <w:jc w:val="both"/>
        <w:rPr>
          <w:rFonts w:ascii="Times New Roman" w:hAnsi="Times New Roman" w:cs="Times New Roman"/>
          <w:sz w:val="24"/>
          <w:szCs w:val="24"/>
          <w:lang w:val="ru-RU"/>
        </w:rPr>
      </w:pPr>
      <w:r w:rsidRPr="00545D22">
        <w:rPr>
          <w:rFonts w:ascii="Times New Roman" w:hAnsi="Times New Roman" w:cs="Times New Roman"/>
          <w:sz w:val="24"/>
          <w:szCs w:val="24"/>
          <w:lang w:val="ru-RU"/>
        </w:rPr>
        <w:t xml:space="preserve">Так же участники школы смогут получить справочник «Я – депутат местного </w:t>
      </w:r>
      <w:proofErr w:type="spellStart"/>
      <w:r w:rsidRPr="00545D22">
        <w:rPr>
          <w:rFonts w:ascii="Times New Roman" w:hAnsi="Times New Roman" w:cs="Times New Roman"/>
          <w:sz w:val="24"/>
          <w:szCs w:val="24"/>
          <w:lang w:val="ru-RU"/>
        </w:rPr>
        <w:t>кенеша</w:t>
      </w:r>
      <w:proofErr w:type="spellEnd"/>
      <w:r w:rsidRPr="00545D22">
        <w:rPr>
          <w:rFonts w:ascii="Times New Roman" w:hAnsi="Times New Roman" w:cs="Times New Roman"/>
          <w:sz w:val="24"/>
          <w:szCs w:val="24"/>
          <w:lang w:val="ru-RU"/>
        </w:rPr>
        <w:t>»</w:t>
      </w:r>
      <w:r>
        <w:rPr>
          <w:rFonts w:ascii="Times New Roman" w:hAnsi="Times New Roman" w:cs="Times New Roman"/>
          <w:sz w:val="24"/>
          <w:szCs w:val="24"/>
          <w:lang w:val="ru-RU"/>
        </w:rPr>
        <w:t>, где содержится более 100 ответов на самые актуальные вопросы депутатов-практиков</w:t>
      </w:r>
      <w:r w:rsidR="001C64B2">
        <w:rPr>
          <w:rFonts w:ascii="Times New Roman" w:hAnsi="Times New Roman" w:cs="Times New Roman"/>
          <w:sz w:val="24"/>
          <w:szCs w:val="24"/>
          <w:lang w:val="ru-RU"/>
        </w:rPr>
        <w:t>,</w:t>
      </w:r>
      <w:r w:rsidR="001C64B2" w:rsidRPr="001C64B2">
        <w:rPr>
          <w:rFonts w:ascii="Times New Roman" w:hAnsi="Times New Roman" w:cs="Times New Roman"/>
          <w:sz w:val="24"/>
          <w:szCs w:val="24"/>
          <w:lang w:val="ru-RU"/>
        </w:rPr>
        <w:t xml:space="preserve"> </w:t>
      </w:r>
      <w:r w:rsidR="001C64B2">
        <w:rPr>
          <w:rFonts w:ascii="Times New Roman" w:hAnsi="Times New Roman" w:cs="Times New Roman"/>
          <w:sz w:val="24"/>
          <w:szCs w:val="24"/>
          <w:lang w:val="ru-RU"/>
        </w:rPr>
        <w:t xml:space="preserve">которым они смогут воспользоваться в работе и при взаимодействии с депутатами местных </w:t>
      </w:r>
      <w:proofErr w:type="spellStart"/>
      <w:r w:rsidR="001C64B2">
        <w:rPr>
          <w:rFonts w:ascii="Times New Roman" w:hAnsi="Times New Roman" w:cs="Times New Roman"/>
          <w:sz w:val="24"/>
          <w:szCs w:val="24"/>
          <w:lang w:val="ru-RU"/>
        </w:rPr>
        <w:t>кенешей</w:t>
      </w:r>
      <w:proofErr w:type="spellEnd"/>
      <w:r w:rsidR="001C64B2">
        <w:rPr>
          <w:rFonts w:ascii="Times New Roman" w:hAnsi="Times New Roman" w:cs="Times New Roman"/>
          <w:sz w:val="24"/>
          <w:szCs w:val="24"/>
          <w:lang w:val="ru-RU"/>
        </w:rPr>
        <w:t xml:space="preserve"> для решения важных проблем села.</w:t>
      </w:r>
    </w:p>
    <w:p w14:paraId="2E0F9558" w14:textId="4D09BD9E" w:rsidR="000E08B5" w:rsidRDefault="001205DA" w:rsidP="00841721">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Участники школы, которые </w:t>
      </w:r>
      <w:r w:rsidR="00545D22">
        <w:rPr>
          <w:rFonts w:ascii="Times New Roman" w:hAnsi="Times New Roman" w:cs="Times New Roman"/>
          <w:sz w:val="24"/>
          <w:szCs w:val="24"/>
          <w:lang w:val="ru-RU"/>
        </w:rPr>
        <w:t xml:space="preserve">могут не стать депутатами местных </w:t>
      </w:r>
      <w:proofErr w:type="spellStart"/>
      <w:r w:rsidR="00545D22">
        <w:rPr>
          <w:rFonts w:ascii="Times New Roman" w:hAnsi="Times New Roman" w:cs="Times New Roman"/>
          <w:sz w:val="24"/>
          <w:szCs w:val="24"/>
          <w:lang w:val="ru-RU"/>
        </w:rPr>
        <w:t>кенешей</w:t>
      </w:r>
      <w:proofErr w:type="spellEnd"/>
      <w:r w:rsidR="00545D22">
        <w:rPr>
          <w:rFonts w:ascii="Times New Roman" w:hAnsi="Times New Roman" w:cs="Times New Roman"/>
          <w:sz w:val="24"/>
          <w:szCs w:val="24"/>
          <w:lang w:val="ru-RU"/>
        </w:rPr>
        <w:t xml:space="preserve">, продолжат свое участие в </w:t>
      </w:r>
      <w:r w:rsidR="001B32D3">
        <w:rPr>
          <w:rFonts w:ascii="Times New Roman" w:hAnsi="Times New Roman" w:cs="Times New Roman"/>
          <w:sz w:val="24"/>
          <w:szCs w:val="24"/>
          <w:lang w:val="ru-RU"/>
        </w:rPr>
        <w:t xml:space="preserve">Школе, включая участие в групповых виртуальных обсуждениях, доступа к соответствующей информации на Портале Лучшей Практики. </w:t>
      </w:r>
    </w:p>
    <w:p w14:paraId="26E10DF6" w14:textId="1DD0C8FE" w:rsidR="001B32D3" w:rsidRDefault="001B32D3" w:rsidP="001B32D3">
      <w:pPr>
        <w:pStyle w:val="2"/>
        <w:rPr>
          <w:rFonts w:ascii="Times New Roman" w:hAnsi="Times New Roman" w:cs="Times New Roman"/>
          <w:sz w:val="24"/>
          <w:szCs w:val="24"/>
          <w:lang w:val="ru-RU"/>
        </w:rPr>
      </w:pPr>
      <w:r w:rsidRPr="00FD754A">
        <w:t>V</w:t>
      </w:r>
      <w:r w:rsidR="00AD60C1">
        <w:t>I</w:t>
      </w:r>
      <w:r w:rsidRPr="00FD754A">
        <w:t>I</w:t>
      </w:r>
      <w:r w:rsidRPr="00713D8E">
        <w:rPr>
          <w:lang w:val="ru-RU"/>
        </w:rPr>
        <w:t xml:space="preserve"> этап. </w:t>
      </w:r>
      <w:r>
        <w:rPr>
          <w:rFonts w:ascii="Times New Roman" w:hAnsi="Times New Roman" w:cs="Times New Roman"/>
          <w:sz w:val="24"/>
          <w:szCs w:val="24"/>
          <w:lang w:val="ru-RU"/>
        </w:rPr>
        <w:t>Повышение потенциала участников ШКОЛЫ по вопросам гендерно-чувствительного формирования местного бюджета, включая общественные слушания (</w:t>
      </w:r>
      <w:r w:rsidR="00E33C1D">
        <w:rPr>
          <w:rFonts w:ascii="Times New Roman" w:hAnsi="Times New Roman" w:cs="Times New Roman"/>
          <w:sz w:val="24"/>
          <w:szCs w:val="24"/>
          <w:lang w:val="ru-RU"/>
        </w:rPr>
        <w:t>онлайн</w:t>
      </w:r>
      <w:r>
        <w:rPr>
          <w:rFonts w:ascii="Times New Roman" w:hAnsi="Times New Roman" w:cs="Times New Roman"/>
          <w:sz w:val="24"/>
          <w:szCs w:val="24"/>
          <w:lang w:val="ru-RU"/>
        </w:rPr>
        <w:t xml:space="preserve"> семинар и консультирование)</w:t>
      </w:r>
    </w:p>
    <w:p w14:paraId="22E16AAA" w14:textId="4CDBF6FF" w:rsidR="00AD60C1" w:rsidRDefault="001B32D3" w:rsidP="001B32D3">
      <w:pPr>
        <w:spacing w:after="0" w:line="240" w:lineRule="auto"/>
        <w:ind w:firstLine="1134"/>
        <w:contextualSpacing/>
        <w:jc w:val="both"/>
        <w:rPr>
          <w:rFonts w:ascii="Times New Roman" w:hAnsi="Times New Roman" w:cs="Times New Roman"/>
          <w:sz w:val="24"/>
          <w:szCs w:val="24"/>
          <w:lang w:val="ru-RU"/>
        </w:rPr>
      </w:pPr>
      <w:r>
        <w:rPr>
          <w:lang w:val="ru-RU"/>
        </w:rPr>
        <w:tab/>
      </w:r>
      <w:r w:rsidRPr="00545D22">
        <w:rPr>
          <w:rFonts w:ascii="Times New Roman" w:hAnsi="Times New Roman" w:cs="Times New Roman"/>
          <w:sz w:val="24"/>
          <w:szCs w:val="24"/>
          <w:lang w:val="ru-RU"/>
        </w:rPr>
        <w:t xml:space="preserve">Проектом запланировано проведение обучения </w:t>
      </w:r>
      <w:r w:rsidR="001E7F70" w:rsidRPr="001E7F70">
        <w:rPr>
          <w:rFonts w:ascii="Times New Roman" w:hAnsi="Times New Roman" w:cs="Times New Roman"/>
          <w:sz w:val="24"/>
          <w:szCs w:val="24"/>
          <w:lang w:val="ru-RU"/>
        </w:rPr>
        <w:t>(</w:t>
      </w:r>
      <w:r w:rsidR="00E33C1D">
        <w:rPr>
          <w:rFonts w:ascii="Times New Roman" w:hAnsi="Times New Roman" w:cs="Times New Roman"/>
          <w:sz w:val="24"/>
          <w:szCs w:val="24"/>
          <w:lang w:val="ru-RU"/>
        </w:rPr>
        <w:t>онлайн</w:t>
      </w:r>
      <w:r w:rsidR="001E7F70">
        <w:rPr>
          <w:rFonts w:ascii="Times New Roman" w:hAnsi="Times New Roman" w:cs="Times New Roman"/>
          <w:sz w:val="24"/>
          <w:szCs w:val="24"/>
          <w:lang w:val="ru-RU"/>
        </w:rPr>
        <w:t xml:space="preserve"> семинар</w:t>
      </w:r>
      <w:r w:rsidR="001E7F70" w:rsidRPr="001E7F70">
        <w:rPr>
          <w:rFonts w:ascii="Times New Roman" w:hAnsi="Times New Roman" w:cs="Times New Roman"/>
          <w:sz w:val="24"/>
          <w:szCs w:val="24"/>
          <w:lang w:val="ru-RU"/>
        </w:rPr>
        <w:t xml:space="preserve">) </w:t>
      </w:r>
      <w:r w:rsidR="006D14A2" w:rsidRPr="00545D22">
        <w:rPr>
          <w:rFonts w:ascii="Times New Roman" w:hAnsi="Times New Roman" w:cs="Times New Roman"/>
          <w:sz w:val="24"/>
          <w:szCs w:val="24"/>
          <w:lang w:val="ru-RU"/>
        </w:rPr>
        <w:t xml:space="preserve">для всех участников ШКОЛЫ </w:t>
      </w:r>
      <w:r w:rsidR="006D14A2">
        <w:rPr>
          <w:rFonts w:ascii="Times New Roman" w:hAnsi="Times New Roman" w:cs="Times New Roman"/>
          <w:sz w:val="24"/>
          <w:szCs w:val="24"/>
          <w:lang w:val="ru-RU"/>
        </w:rPr>
        <w:t>по вопросам формирования и исполнения местного бюджета</w:t>
      </w:r>
      <w:r w:rsidR="00AD60C1">
        <w:rPr>
          <w:rFonts w:ascii="Times New Roman" w:hAnsi="Times New Roman" w:cs="Times New Roman"/>
          <w:sz w:val="24"/>
          <w:szCs w:val="24"/>
          <w:lang w:val="ru-RU"/>
        </w:rPr>
        <w:t>. При этом важным фокусом будет учет приоритетов и потребностей женщин, уязвимых групп при планировании расходной части местного бюджета. Не менее важным вопросом для рассмотрения на семинаре по этой теме будет вопрос обеспечения учета потребностей этих групп на боле ранних этапах планирования на местном уровне. Т.е. на этапе изучения потребностей сообщества.</w:t>
      </w:r>
      <w:r w:rsidR="007D3878">
        <w:rPr>
          <w:rFonts w:ascii="Times New Roman" w:hAnsi="Times New Roman" w:cs="Times New Roman"/>
          <w:sz w:val="24"/>
          <w:szCs w:val="24"/>
          <w:lang w:val="ru-RU"/>
        </w:rPr>
        <w:t xml:space="preserve"> </w:t>
      </w:r>
    </w:p>
    <w:p w14:paraId="3CC5BC7F" w14:textId="77777777" w:rsidR="001B32D3" w:rsidRDefault="00AD60C1" w:rsidP="001B32D3">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Участники Школы из числа </w:t>
      </w:r>
      <w:r w:rsidR="001B32D3" w:rsidRPr="00545D22">
        <w:rPr>
          <w:rFonts w:ascii="Times New Roman" w:hAnsi="Times New Roman" w:cs="Times New Roman"/>
          <w:sz w:val="24"/>
          <w:szCs w:val="24"/>
          <w:lang w:val="ru-RU"/>
        </w:rPr>
        <w:t xml:space="preserve">избранных депутатов местных </w:t>
      </w:r>
      <w:proofErr w:type="spellStart"/>
      <w:r w:rsidR="001B32D3" w:rsidRPr="00545D22">
        <w:rPr>
          <w:rFonts w:ascii="Times New Roman" w:hAnsi="Times New Roman" w:cs="Times New Roman"/>
          <w:sz w:val="24"/>
          <w:szCs w:val="24"/>
          <w:lang w:val="ru-RU"/>
        </w:rPr>
        <w:t>кенешей</w:t>
      </w:r>
      <w:proofErr w:type="spellEnd"/>
      <w:r>
        <w:rPr>
          <w:rFonts w:ascii="Times New Roman" w:hAnsi="Times New Roman" w:cs="Times New Roman"/>
          <w:sz w:val="24"/>
          <w:szCs w:val="24"/>
          <w:lang w:val="ru-RU"/>
        </w:rPr>
        <w:t xml:space="preserve"> смогут по завершении семинара разработать план действий для обеспечения гендерной чувствительности бюджетного процесса в своем муниципалитете. Остальные участники также получат знания о том, что такое гендерно чувствительное бюджетирование, как должен действовать орган МСУ для соблюдения такого подхода на практике, а также они составят свои планы по построению диалога с ОМСУ для достижения учета потребностей женщин и уязвимых групп при распределении бюджетных средств. </w:t>
      </w:r>
    </w:p>
    <w:p w14:paraId="08DD2B95" w14:textId="77777777" w:rsidR="00B0610B" w:rsidRPr="00545D22" w:rsidRDefault="00B0610B" w:rsidP="001B32D3">
      <w:pPr>
        <w:spacing w:after="0" w:line="240" w:lineRule="auto"/>
        <w:ind w:firstLine="113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Изучая вопросы </w:t>
      </w:r>
      <w:r w:rsidR="00262345">
        <w:rPr>
          <w:rFonts w:ascii="Times New Roman" w:hAnsi="Times New Roman" w:cs="Times New Roman"/>
          <w:sz w:val="24"/>
          <w:szCs w:val="24"/>
          <w:lang w:val="ru-RU"/>
        </w:rPr>
        <w:t>участия граждан в бюджетном процессе, детали того, когда, кто и как должен проводить общественные слушания, каждый участник составит детальный план-график для подготовки к общественным слушаниям по формированию проекта местного бюджета на 2022 год.</w:t>
      </w:r>
    </w:p>
    <w:p w14:paraId="27DDA5A2" w14:textId="77777777" w:rsidR="000E08B5" w:rsidRDefault="001E7F70" w:rsidP="001C64B2">
      <w:pPr>
        <w:ind w:firstLine="708"/>
        <w:jc w:val="both"/>
        <w:rPr>
          <w:rFonts w:ascii="Times New Roman" w:hAnsi="Times New Roman" w:cs="Times New Roman"/>
          <w:sz w:val="24"/>
          <w:szCs w:val="24"/>
          <w:lang w:val="ru-RU"/>
        </w:rPr>
      </w:pPr>
      <w:r w:rsidRPr="00545D22">
        <w:rPr>
          <w:rFonts w:ascii="Times New Roman" w:hAnsi="Times New Roman" w:cs="Times New Roman"/>
          <w:sz w:val="24"/>
          <w:szCs w:val="24"/>
          <w:lang w:val="ru-RU"/>
        </w:rPr>
        <w:lastRenderedPageBreak/>
        <w:t>Проект обеспечит доступ к консультантам, менторам-тренерам</w:t>
      </w:r>
      <w:r>
        <w:rPr>
          <w:rFonts w:ascii="Times New Roman" w:hAnsi="Times New Roman" w:cs="Times New Roman"/>
          <w:sz w:val="24"/>
          <w:szCs w:val="24"/>
          <w:lang w:val="ru-RU"/>
        </w:rPr>
        <w:t xml:space="preserve"> Школы всем участникам Школы, а также дополнительные консультации со стороны Проекта по подготовке презентаций к общественным слушаниям тем участникам Школы,</w:t>
      </w:r>
      <w:r w:rsidRPr="00545D22">
        <w:rPr>
          <w:rFonts w:ascii="Times New Roman" w:hAnsi="Times New Roman" w:cs="Times New Roman"/>
          <w:sz w:val="24"/>
          <w:szCs w:val="24"/>
          <w:lang w:val="ru-RU"/>
        </w:rPr>
        <w:t xml:space="preserve"> которые будут избраны в местные </w:t>
      </w:r>
      <w:proofErr w:type="spellStart"/>
      <w:r>
        <w:rPr>
          <w:rFonts w:ascii="Times New Roman" w:hAnsi="Times New Roman" w:cs="Times New Roman"/>
          <w:sz w:val="24"/>
          <w:szCs w:val="24"/>
          <w:lang w:val="ru-RU"/>
        </w:rPr>
        <w:t>к</w:t>
      </w:r>
      <w:r w:rsidRPr="00545D22">
        <w:rPr>
          <w:rFonts w:ascii="Times New Roman" w:hAnsi="Times New Roman" w:cs="Times New Roman"/>
          <w:sz w:val="24"/>
          <w:szCs w:val="24"/>
          <w:lang w:val="ru-RU"/>
        </w:rPr>
        <w:t>енеши</w:t>
      </w:r>
      <w:proofErr w:type="spellEnd"/>
      <w:r w:rsidRPr="00545D22">
        <w:rPr>
          <w:rFonts w:ascii="Times New Roman" w:hAnsi="Times New Roman" w:cs="Times New Roman"/>
          <w:sz w:val="24"/>
          <w:szCs w:val="24"/>
          <w:lang w:val="ru-RU"/>
        </w:rPr>
        <w:t>.</w:t>
      </w:r>
    </w:p>
    <w:p w14:paraId="7D27FBA9" w14:textId="77777777" w:rsidR="001B32D3" w:rsidRDefault="001B32D3" w:rsidP="001B32D3">
      <w:pPr>
        <w:pStyle w:val="2"/>
        <w:rPr>
          <w:rFonts w:ascii="Times New Roman" w:hAnsi="Times New Roman" w:cs="Times New Roman"/>
          <w:sz w:val="24"/>
          <w:szCs w:val="24"/>
          <w:lang w:val="ru-RU"/>
        </w:rPr>
      </w:pPr>
      <w:r w:rsidRPr="00FD754A">
        <w:t>VI</w:t>
      </w:r>
      <w:r w:rsidR="00262345">
        <w:t>II</w:t>
      </w:r>
      <w:r w:rsidRPr="00713D8E">
        <w:rPr>
          <w:lang w:val="ru-RU"/>
        </w:rPr>
        <w:t xml:space="preserve"> этап. Поддержка</w:t>
      </w:r>
      <w:r w:rsidR="00262345">
        <w:rPr>
          <w:lang w:val="ru-RU"/>
        </w:rPr>
        <w:t xml:space="preserve"> </w:t>
      </w:r>
      <w:r w:rsidR="00262345">
        <w:rPr>
          <w:rFonts w:ascii="Times New Roman" w:hAnsi="Times New Roman" w:cs="Times New Roman"/>
          <w:sz w:val="24"/>
          <w:szCs w:val="24"/>
          <w:lang w:val="ru-RU"/>
        </w:rPr>
        <w:t>Знакомство с постоянно действующей площадкой – информационным ресурсом – Порталом Лучшей Практики (семинар-презентация)</w:t>
      </w:r>
      <w:r w:rsidRPr="00713D8E">
        <w:rPr>
          <w:lang w:val="ru-RU"/>
        </w:rPr>
        <w:t xml:space="preserve"> </w:t>
      </w:r>
    </w:p>
    <w:p w14:paraId="328B81FE" w14:textId="53B5930D" w:rsidR="001B32D3" w:rsidRPr="00545D22" w:rsidRDefault="00685B5A">
      <w:pPr>
        <w:spacing w:after="0" w:line="240" w:lineRule="auto"/>
        <w:ind w:firstLine="1134"/>
        <w:contextualSpacing/>
        <w:jc w:val="both"/>
        <w:rPr>
          <w:rFonts w:ascii="Times New Roman" w:hAnsi="Times New Roman" w:cs="Times New Roman"/>
          <w:sz w:val="24"/>
          <w:szCs w:val="24"/>
          <w:lang w:val="ru-RU"/>
        </w:rPr>
      </w:pPr>
      <w:r w:rsidRPr="00A22E06">
        <w:rPr>
          <w:rFonts w:ascii="Times New Roman" w:hAnsi="Times New Roman" w:cs="Times New Roman"/>
          <w:sz w:val="24"/>
          <w:szCs w:val="24"/>
          <w:lang w:val="ru-RU"/>
        </w:rPr>
        <w:tab/>
        <w:t>Все участники школы будут знать о и иметь доступ к Порталу лучшей практики.</w:t>
      </w:r>
      <w:r w:rsidR="007D3878">
        <w:rPr>
          <w:rFonts w:ascii="Times New Roman" w:hAnsi="Times New Roman" w:cs="Times New Roman"/>
          <w:sz w:val="24"/>
          <w:szCs w:val="24"/>
          <w:lang w:val="ru-RU"/>
        </w:rPr>
        <w:t xml:space="preserve"> </w:t>
      </w:r>
      <w:r w:rsidRPr="00A22E06">
        <w:rPr>
          <w:rFonts w:ascii="Times New Roman" w:hAnsi="Times New Roman" w:cs="Times New Roman"/>
          <w:sz w:val="24"/>
          <w:szCs w:val="24"/>
          <w:lang w:val="ru-RU"/>
        </w:rPr>
        <w:t>Для более эффективного использования данного ресурса и дальнейшего распространения информации о нем, для участников Школы будет организован специальный онлайн-семинар – презентация о Портала Лучшей Практики, где администраторы этой площадки расскажут о всех возможностях Портала, продемонстрируют продукты и ответят на интересующие вопросы.</w:t>
      </w:r>
    </w:p>
    <w:p w14:paraId="7711B7B8" w14:textId="77777777" w:rsidR="001B32D3" w:rsidRDefault="001B32D3" w:rsidP="00262345">
      <w:pPr>
        <w:pStyle w:val="2"/>
        <w:rPr>
          <w:lang w:val="ru-RU"/>
        </w:rPr>
      </w:pPr>
      <w:r w:rsidRPr="00FD754A">
        <w:t>I</w:t>
      </w:r>
      <w:r w:rsidR="00262345">
        <w:t>X</w:t>
      </w:r>
      <w:r w:rsidRPr="00713D8E">
        <w:rPr>
          <w:lang w:val="ru-RU"/>
        </w:rPr>
        <w:t xml:space="preserve"> этап. </w:t>
      </w:r>
      <w:r w:rsidR="00262345">
        <w:rPr>
          <w:rFonts w:ascii="Times New Roman" w:hAnsi="Times New Roman" w:cs="Times New Roman"/>
          <w:sz w:val="24"/>
          <w:szCs w:val="24"/>
          <w:lang w:val="ru-RU"/>
        </w:rPr>
        <w:t>Семинар на Портале Лучшей Практики по обмену опытом участников ШКОЛЫ «Мое участие в гендерно-чувствительном бюджетировании»</w:t>
      </w:r>
    </w:p>
    <w:p w14:paraId="7DC1F3AB" w14:textId="57B7577E" w:rsidR="00A22E06" w:rsidRPr="00A22E06" w:rsidRDefault="001B32D3" w:rsidP="001B32D3">
      <w:pPr>
        <w:spacing w:after="0" w:line="240" w:lineRule="auto"/>
        <w:ind w:firstLine="1134"/>
        <w:contextualSpacing/>
        <w:jc w:val="both"/>
        <w:rPr>
          <w:rFonts w:ascii="Times New Roman" w:hAnsi="Times New Roman" w:cs="Times New Roman"/>
          <w:sz w:val="24"/>
          <w:szCs w:val="24"/>
          <w:lang w:val="ru-RU"/>
        </w:rPr>
      </w:pPr>
      <w:r>
        <w:rPr>
          <w:lang w:val="ru-RU"/>
        </w:rPr>
        <w:tab/>
      </w:r>
      <w:r w:rsidR="00685B5A" w:rsidRPr="00A22E06">
        <w:rPr>
          <w:rFonts w:ascii="Times New Roman" w:hAnsi="Times New Roman" w:cs="Times New Roman"/>
          <w:sz w:val="24"/>
          <w:szCs w:val="24"/>
          <w:lang w:val="ru-RU"/>
        </w:rPr>
        <w:t xml:space="preserve">Заключительным мероприятием Школы станет </w:t>
      </w:r>
      <w:r w:rsidR="00E33C1D">
        <w:rPr>
          <w:rFonts w:ascii="Times New Roman" w:hAnsi="Times New Roman" w:cs="Times New Roman"/>
          <w:sz w:val="24"/>
          <w:szCs w:val="24"/>
          <w:lang w:val="ru-RU"/>
        </w:rPr>
        <w:t>онлайн</w:t>
      </w:r>
      <w:r w:rsidR="00A22E06" w:rsidRPr="00A22E06">
        <w:rPr>
          <w:rFonts w:ascii="Times New Roman" w:hAnsi="Times New Roman" w:cs="Times New Roman"/>
          <w:sz w:val="24"/>
          <w:szCs w:val="24"/>
          <w:lang w:val="ru-RU"/>
        </w:rPr>
        <w:t xml:space="preserve"> семинар, где все участники школы, представители Проекта, ИПР, Союза МСУ, ГАМСУМО и МФ КР ознакомятся с результатами Школы и заслушают тех участников, которых многие из них отобрали для участия.</w:t>
      </w:r>
      <w:r w:rsidR="007D3878">
        <w:rPr>
          <w:rFonts w:ascii="Times New Roman" w:hAnsi="Times New Roman" w:cs="Times New Roman"/>
          <w:sz w:val="24"/>
          <w:szCs w:val="24"/>
          <w:lang w:val="ru-RU"/>
        </w:rPr>
        <w:t xml:space="preserve"> </w:t>
      </w:r>
      <w:r w:rsidR="00A22E06" w:rsidRPr="00A22E06">
        <w:rPr>
          <w:rFonts w:ascii="Times New Roman" w:hAnsi="Times New Roman" w:cs="Times New Roman"/>
          <w:sz w:val="24"/>
          <w:szCs w:val="24"/>
          <w:lang w:val="ru-RU"/>
        </w:rPr>
        <w:t>Одной из основных тем для обсуждения будет опыт всех участников в гендерно-чувствительном бюджетировании, в участии в общественных слушаниях по формированию проекта местного бюджета.</w:t>
      </w:r>
    </w:p>
    <w:p w14:paraId="14ADE1A2" w14:textId="77777777" w:rsidR="00FD754A" w:rsidRDefault="00FD754A" w:rsidP="00FD754A">
      <w:pPr>
        <w:pStyle w:val="1"/>
        <w:rPr>
          <w:lang w:val="ru-RU"/>
        </w:rPr>
      </w:pPr>
      <w:r>
        <w:rPr>
          <w:lang w:val="ru-RU"/>
        </w:rPr>
        <w:t xml:space="preserve">Результаты </w:t>
      </w:r>
    </w:p>
    <w:p w14:paraId="6DB5B6BA" w14:textId="77777777" w:rsidR="007D62AD" w:rsidRPr="000A56F9" w:rsidRDefault="007D62AD" w:rsidP="00846D6D">
      <w:pPr>
        <w:spacing w:after="0" w:line="240" w:lineRule="auto"/>
        <w:ind w:firstLine="1134"/>
        <w:contextualSpacing/>
        <w:jc w:val="both"/>
        <w:rPr>
          <w:rFonts w:ascii="Times New Roman" w:hAnsi="Times New Roman" w:cs="Times New Roman"/>
          <w:sz w:val="24"/>
          <w:szCs w:val="24"/>
          <w:lang w:val="ru-RU"/>
        </w:rPr>
      </w:pPr>
      <w:r w:rsidRPr="000A56F9">
        <w:rPr>
          <w:rFonts w:ascii="Times New Roman" w:hAnsi="Times New Roman" w:cs="Times New Roman"/>
          <w:sz w:val="24"/>
          <w:szCs w:val="24"/>
          <w:lang w:val="ru-RU"/>
        </w:rPr>
        <w:t xml:space="preserve">Ожидается, что по результатам школы не менее 20% выпускников станут депутатами местных </w:t>
      </w:r>
      <w:proofErr w:type="spellStart"/>
      <w:r w:rsidRPr="000A56F9">
        <w:rPr>
          <w:rFonts w:ascii="Times New Roman" w:hAnsi="Times New Roman" w:cs="Times New Roman"/>
          <w:sz w:val="24"/>
          <w:szCs w:val="24"/>
          <w:lang w:val="ru-RU"/>
        </w:rPr>
        <w:t>кенешей</w:t>
      </w:r>
      <w:proofErr w:type="spellEnd"/>
      <w:r w:rsidRPr="000A56F9">
        <w:rPr>
          <w:rFonts w:ascii="Times New Roman" w:hAnsi="Times New Roman" w:cs="Times New Roman"/>
          <w:sz w:val="24"/>
          <w:szCs w:val="24"/>
          <w:lang w:val="ru-RU"/>
        </w:rPr>
        <w:t xml:space="preserve">. Оставшиеся 80% также будут является мобилизующей силой в местных сообществах. Даже не став депутатами, они будут работать с местным </w:t>
      </w:r>
      <w:proofErr w:type="spellStart"/>
      <w:r w:rsidRPr="000A56F9">
        <w:rPr>
          <w:rFonts w:ascii="Times New Roman" w:hAnsi="Times New Roman" w:cs="Times New Roman"/>
          <w:sz w:val="24"/>
          <w:szCs w:val="24"/>
          <w:lang w:val="ru-RU"/>
        </w:rPr>
        <w:t>кенешем</w:t>
      </w:r>
      <w:proofErr w:type="spellEnd"/>
      <w:r w:rsidRPr="000A56F9">
        <w:rPr>
          <w:rFonts w:ascii="Times New Roman" w:hAnsi="Times New Roman" w:cs="Times New Roman"/>
          <w:sz w:val="24"/>
          <w:szCs w:val="24"/>
          <w:lang w:val="ru-RU"/>
        </w:rPr>
        <w:t xml:space="preserve"> либо через дружественных депутатов, либо самостоятельно, например, </w:t>
      </w:r>
      <w:r w:rsidR="00A22E06" w:rsidRPr="000A56F9">
        <w:rPr>
          <w:rFonts w:ascii="Times New Roman" w:hAnsi="Times New Roman" w:cs="Times New Roman"/>
          <w:sz w:val="24"/>
          <w:szCs w:val="24"/>
          <w:lang w:val="ru-RU"/>
        </w:rPr>
        <w:t xml:space="preserve">при подготовке и участии в общественных слушаниях по формированию бюджета. </w:t>
      </w:r>
    </w:p>
    <w:p w14:paraId="6F2FE438" w14:textId="77777777" w:rsidR="00A22E06" w:rsidRPr="000A56F9" w:rsidRDefault="007D62AD" w:rsidP="00A22E06">
      <w:pPr>
        <w:spacing w:after="0" w:line="240" w:lineRule="auto"/>
        <w:ind w:firstLine="1134"/>
        <w:contextualSpacing/>
        <w:jc w:val="both"/>
        <w:rPr>
          <w:rFonts w:ascii="Times New Roman" w:hAnsi="Times New Roman" w:cs="Times New Roman"/>
          <w:sz w:val="24"/>
          <w:szCs w:val="24"/>
          <w:lang w:val="ru-RU"/>
        </w:rPr>
      </w:pPr>
      <w:r w:rsidRPr="000A56F9">
        <w:rPr>
          <w:rFonts w:ascii="Times New Roman" w:hAnsi="Times New Roman" w:cs="Times New Roman"/>
          <w:sz w:val="24"/>
          <w:szCs w:val="24"/>
          <w:lang w:val="ru-RU"/>
        </w:rPr>
        <w:t>По результатам школы и наработок ИПР выпускники школ получат пр</w:t>
      </w:r>
      <w:r w:rsidR="00A22E06" w:rsidRPr="000A56F9">
        <w:rPr>
          <w:rFonts w:ascii="Times New Roman" w:hAnsi="Times New Roman" w:cs="Times New Roman"/>
          <w:sz w:val="24"/>
          <w:szCs w:val="24"/>
          <w:lang w:val="ru-RU"/>
        </w:rPr>
        <w:t xml:space="preserve">актические пособия «Я – депутат местного </w:t>
      </w:r>
      <w:proofErr w:type="spellStart"/>
      <w:r w:rsidR="00A22E06" w:rsidRPr="000A56F9">
        <w:rPr>
          <w:rFonts w:ascii="Times New Roman" w:hAnsi="Times New Roman" w:cs="Times New Roman"/>
          <w:sz w:val="24"/>
          <w:szCs w:val="24"/>
          <w:lang w:val="ru-RU"/>
        </w:rPr>
        <w:t>кенеша</w:t>
      </w:r>
      <w:proofErr w:type="spellEnd"/>
      <w:r w:rsidRPr="000A56F9">
        <w:rPr>
          <w:rFonts w:ascii="Times New Roman" w:hAnsi="Times New Roman" w:cs="Times New Roman"/>
          <w:sz w:val="24"/>
          <w:szCs w:val="24"/>
          <w:lang w:val="ru-RU"/>
        </w:rPr>
        <w:t xml:space="preserve">», которые в виде вопросов и ответов в очень удобной форме будут содержать необходимую информацию как для выполнения функций депутатов, так и для работы с местным </w:t>
      </w:r>
      <w:proofErr w:type="spellStart"/>
      <w:r w:rsidRPr="000A56F9">
        <w:rPr>
          <w:rFonts w:ascii="Times New Roman" w:hAnsi="Times New Roman" w:cs="Times New Roman"/>
          <w:sz w:val="24"/>
          <w:szCs w:val="24"/>
          <w:lang w:val="ru-RU"/>
        </w:rPr>
        <w:t>кенешем</w:t>
      </w:r>
      <w:proofErr w:type="spellEnd"/>
      <w:r w:rsidRPr="000A56F9">
        <w:rPr>
          <w:rFonts w:ascii="Times New Roman" w:hAnsi="Times New Roman" w:cs="Times New Roman"/>
          <w:sz w:val="24"/>
          <w:szCs w:val="24"/>
          <w:lang w:val="ru-RU"/>
        </w:rPr>
        <w:t>. Данны</w:t>
      </w:r>
      <w:r w:rsidR="00A22E06" w:rsidRPr="000A56F9">
        <w:rPr>
          <w:rFonts w:ascii="Times New Roman" w:hAnsi="Times New Roman" w:cs="Times New Roman"/>
          <w:sz w:val="24"/>
          <w:szCs w:val="24"/>
          <w:lang w:val="ru-RU"/>
        </w:rPr>
        <w:t>й</w:t>
      </w:r>
      <w:r w:rsidRPr="000A56F9">
        <w:rPr>
          <w:rFonts w:ascii="Times New Roman" w:hAnsi="Times New Roman" w:cs="Times New Roman"/>
          <w:sz w:val="24"/>
          <w:szCs w:val="24"/>
          <w:lang w:val="ru-RU"/>
        </w:rPr>
        <w:t xml:space="preserve"> справочник оказался очень удачной формой поддержки депутатов местных </w:t>
      </w:r>
      <w:proofErr w:type="spellStart"/>
      <w:r w:rsidRPr="000A56F9">
        <w:rPr>
          <w:rFonts w:ascii="Times New Roman" w:hAnsi="Times New Roman" w:cs="Times New Roman"/>
          <w:sz w:val="24"/>
          <w:szCs w:val="24"/>
          <w:lang w:val="ru-RU"/>
        </w:rPr>
        <w:t>кенешей</w:t>
      </w:r>
      <w:proofErr w:type="spellEnd"/>
      <w:r w:rsidRPr="000A56F9">
        <w:rPr>
          <w:rFonts w:ascii="Times New Roman" w:hAnsi="Times New Roman" w:cs="Times New Roman"/>
          <w:sz w:val="24"/>
          <w:szCs w:val="24"/>
          <w:lang w:val="ru-RU"/>
        </w:rPr>
        <w:t xml:space="preserve">, так как в нем собраны самые актуальные и востребованные вопросы реальных депутатов, ответы на которые подготовили опытные эксперты и практики МСУ. Справочник оказался настолько востребованным, что </w:t>
      </w:r>
      <w:r w:rsidR="00A22E06" w:rsidRPr="000A56F9">
        <w:rPr>
          <w:rFonts w:ascii="Times New Roman" w:hAnsi="Times New Roman" w:cs="Times New Roman"/>
          <w:sz w:val="24"/>
          <w:szCs w:val="24"/>
          <w:lang w:val="ru-RU"/>
        </w:rPr>
        <w:t xml:space="preserve">несколько раз за последнее десятилетие </w:t>
      </w:r>
      <w:r w:rsidRPr="000A56F9">
        <w:rPr>
          <w:rFonts w:ascii="Times New Roman" w:hAnsi="Times New Roman" w:cs="Times New Roman"/>
          <w:sz w:val="24"/>
          <w:szCs w:val="24"/>
          <w:lang w:val="ru-RU"/>
        </w:rPr>
        <w:t>переизда</w:t>
      </w:r>
      <w:r w:rsidR="00A22E06" w:rsidRPr="000A56F9">
        <w:rPr>
          <w:rFonts w:ascii="Times New Roman" w:hAnsi="Times New Roman" w:cs="Times New Roman"/>
          <w:sz w:val="24"/>
          <w:szCs w:val="24"/>
          <w:lang w:val="ru-RU"/>
        </w:rPr>
        <w:t xml:space="preserve">вался </w:t>
      </w:r>
      <w:r w:rsidR="001C64B2">
        <w:rPr>
          <w:rFonts w:ascii="Times New Roman" w:hAnsi="Times New Roman" w:cs="Times New Roman"/>
          <w:sz w:val="24"/>
          <w:szCs w:val="24"/>
          <w:lang w:val="ru-RU"/>
        </w:rPr>
        <w:t xml:space="preserve">по </w:t>
      </w:r>
      <w:r w:rsidRPr="000A56F9">
        <w:rPr>
          <w:rFonts w:ascii="Times New Roman" w:hAnsi="Times New Roman" w:cs="Times New Roman"/>
          <w:sz w:val="24"/>
          <w:szCs w:val="24"/>
          <w:lang w:val="ru-RU"/>
        </w:rPr>
        <w:t xml:space="preserve">многочисленным запросам как самих депутатов, так и проектов развития и донорских организаций. </w:t>
      </w:r>
    </w:p>
    <w:p w14:paraId="1B5332DB" w14:textId="77777777" w:rsidR="007D62AD" w:rsidRPr="007D62AD" w:rsidRDefault="00A22E06" w:rsidP="007D62AD">
      <w:pPr>
        <w:spacing w:after="0" w:line="240" w:lineRule="auto"/>
        <w:ind w:firstLine="1134"/>
        <w:contextualSpacing/>
        <w:jc w:val="both"/>
        <w:rPr>
          <w:rFonts w:ascii="Times New Roman" w:hAnsi="Times New Roman" w:cs="Times New Roman"/>
          <w:sz w:val="24"/>
          <w:szCs w:val="24"/>
          <w:lang w:val="ru-RU"/>
        </w:rPr>
      </w:pPr>
      <w:r w:rsidRPr="000A56F9">
        <w:rPr>
          <w:rFonts w:ascii="Times New Roman" w:hAnsi="Times New Roman" w:cs="Times New Roman"/>
          <w:sz w:val="24"/>
          <w:szCs w:val="24"/>
          <w:lang w:val="ru-RU"/>
        </w:rPr>
        <w:t>Работе и результатам Школы будет посвящён специальный выпуск журнала «Муниципалитет»</w:t>
      </w:r>
      <w:r w:rsidR="000A56F9" w:rsidRPr="000A56F9">
        <w:rPr>
          <w:rFonts w:ascii="Times New Roman" w:hAnsi="Times New Roman" w:cs="Times New Roman"/>
          <w:sz w:val="24"/>
          <w:szCs w:val="24"/>
          <w:lang w:val="ru-RU"/>
        </w:rPr>
        <w:t xml:space="preserve">. Соответствующие материалы Школы, отзывы и пожелания участников Школы, информация о результатах также будут </w:t>
      </w:r>
      <w:r w:rsidR="007D62AD" w:rsidRPr="000A56F9">
        <w:rPr>
          <w:rFonts w:ascii="Times New Roman" w:hAnsi="Times New Roman" w:cs="Times New Roman"/>
          <w:sz w:val="24"/>
          <w:szCs w:val="24"/>
          <w:lang w:val="ru-RU"/>
        </w:rPr>
        <w:t>размещен</w:t>
      </w:r>
      <w:r w:rsidR="000A56F9" w:rsidRPr="000A56F9">
        <w:rPr>
          <w:rFonts w:ascii="Times New Roman" w:hAnsi="Times New Roman" w:cs="Times New Roman"/>
          <w:sz w:val="24"/>
          <w:szCs w:val="24"/>
          <w:lang w:val="ru-RU"/>
        </w:rPr>
        <w:t>ы</w:t>
      </w:r>
      <w:r w:rsidR="007D62AD" w:rsidRPr="000A56F9">
        <w:rPr>
          <w:rFonts w:ascii="Times New Roman" w:hAnsi="Times New Roman" w:cs="Times New Roman"/>
          <w:sz w:val="24"/>
          <w:szCs w:val="24"/>
          <w:lang w:val="ru-RU"/>
        </w:rPr>
        <w:t xml:space="preserve"> на Портале лучшей практики ГАМСУМО.</w:t>
      </w:r>
    </w:p>
    <w:p w14:paraId="61D2AE6F" w14:textId="77777777" w:rsidR="00FE70D7" w:rsidRDefault="00FE70D7" w:rsidP="007D62AD">
      <w:pPr>
        <w:spacing w:after="0" w:line="240" w:lineRule="auto"/>
        <w:ind w:firstLine="1134"/>
        <w:contextualSpacing/>
        <w:jc w:val="both"/>
        <w:rPr>
          <w:rFonts w:ascii="Times New Roman" w:hAnsi="Times New Roman" w:cs="Times New Roman"/>
          <w:sz w:val="24"/>
          <w:szCs w:val="24"/>
          <w:lang w:val="ru-RU"/>
        </w:rPr>
      </w:pPr>
    </w:p>
    <w:p w14:paraId="7BC4F51D" w14:textId="77777777" w:rsidR="0039305D" w:rsidRDefault="0039305D" w:rsidP="007D62AD">
      <w:pPr>
        <w:spacing w:after="0" w:line="240" w:lineRule="auto"/>
        <w:ind w:firstLine="1134"/>
        <w:contextualSpacing/>
        <w:jc w:val="both"/>
        <w:rPr>
          <w:rFonts w:ascii="Times New Roman" w:hAnsi="Times New Roman" w:cs="Times New Roman"/>
          <w:sz w:val="24"/>
          <w:szCs w:val="24"/>
          <w:lang w:val="ru-RU"/>
        </w:rPr>
      </w:pPr>
    </w:p>
    <w:p w14:paraId="4DFC4C40" w14:textId="77777777" w:rsidR="0039305D" w:rsidRDefault="0039305D" w:rsidP="007D62AD">
      <w:pPr>
        <w:spacing w:after="0" w:line="240" w:lineRule="auto"/>
        <w:ind w:firstLine="1134"/>
        <w:contextualSpacing/>
        <w:jc w:val="both"/>
        <w:rPr>
          <w:rFonts w:ascii="Times New Roman" w:hAnsi="Times New Roman" w:cs="Times New Roman"/>
          <w:sz w:val="24"/>
          <w:szCs w:val="24"/>
          <w:lang w:val="ru-RU"/>
        </w:rPr>
      </w:pPr>
    </w:p>
    <w:p w14:paraId="630610AF" w14:textId="77777777" w:rsidR="0039305D" w:rsidRDefault="0039305D" w:rsidP="007D62AD">
      <w:pPr>
        <w:spacing w:after="0" w:line="240" w:lineRule="auto"/>
        <w:ind w:firstLine="1134"/>
        <w:contextualSpacing/>
        <w:jc w:val="both"/>
        <w:rPr>
          <w:rFonts w:ascii="Times New Roman" w:hAnsi="Times New Roman" w:cs="Times New Roman"/>
          <w:sz w:val="24"/>
          <w:szCs w:val="24"/>
          <w:lang w:val="ru-RU"/>
        </w:rPr>
      </w:pPr>
    </w:p>
    <w:p w14:paraId="7ABAF6D1" w14:textId="77777777" w:rsidR="0039305D" w:rsidRDefault="0039305D" w:rsidP="007D62AD">
      <w:pPr>
        <w:spacing w:after="0" w:line="240" w:lineRule="auto"/>
        <w:ind w:firstLine="1134"/>
        <w:contextualSpacing/>
        <w:jc w:val="both"/>
        <w:rPr>
          <w:rFonts w:ascii="Times New Roman" w:hAnsi="Times New Roman" w:cs="Times New Roman"/>
          <w:sz w:val="24"/>
          <w:szCs w:val="24"/>
          <w:lang w:val="ru-RU"/>
        </w:rPr>
      </w:pPr>
    </w:p>
    <w:p w14:paraId="5880E4D7" w14:textId="77777777" w:rsidR="00272A1F" w:rsidRDefault="00272A1F">
      <w:pPr>
        <w:spacing w:after="200" w:line="276" w:lineRule="auto"/>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br w:type="page"/>
      </w:r>
    </w:p>
    <w:p w14:paraId="719BA9AE" w14:textId="49241086" w:rsidR="00D360FF" w:rsidRPr="00D360FF" w:rsidRDefault="00272A1F" w:rsidP="00D360FF">
      <w:pPr>
        <w:spacing w:after="0" w:line="240" w:lineRule="auto"/>
        <w:jc w:val="center"/>
        <w:rPr>
          <w:rFonts w:ascii="Times New Roman" w:hAnsi="Times New Roman" w:cs="Times New Roman"/>
          <w:b/>
          <w:sz w:val="24"/>
          <w:szCs w:val="24"/>
          <w:lang w:val="ru-RU" w:eastAsia="ru-RU"/>
        </w:rPr>
      </w:pPr>
      <w:r w:rsidRPr="00D360FF">
        <w:rPr>
          <w:rFonts w:ascii="Times New Roman" w:hAnsi="Times New Roman" w:cs="Times New Roman"/>
          <w:b/>
          <w:sz w:val="24"/>
          <w:szCs w:val="24"/>
          <w:lang w:val="ru-RU" w:eastAsia="ru-RU"/>
        </w:rPr>
        <w:lastRenderedPageBreak/>
        <w:t>ФОРМА ЗАЯВКИ</w:t>
      </w:r>
    </w:p>
    <w:p w14:paraId="7BC97EDB" w14:textId="59521288" w:rsidR="00D360FF" w:rsidRDefault="008B1F9F" w:rsidP="00D360FF">
      <w:pPr>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д</w:t>
      </w:r>
      <w:r w:rsidRPr="00D360FF">
        <w:rPr>
          <w:rFonts w:ascii="Times New Roman" w:hAnsi="Times New Roman" w:cs="Times New Roman"/>
          <w:b/>
          <w:sz w:val="24"/>
          <w:szCs w:val="24"/>
          <w:lang w:val="ru-RU" w:eastAsia="ru-RU"/>
        </w:rPr>
        <w:t xml:space="preserve">ля </w:t>
      </w:r>
      <w:r w:rsidR="00D360FF" w:rsidRPr="00D360FF">
        <w:rPr>
          <w:rFonts w:ascii="Times New Roman" w:hAnsi="Times New Roman" w:cs="Times New Roman"/>
          <w:b/>
          <w:sz w:val="24"/>
          <w:szCs w:val="24"/>
          <w:lang w:val="ru-RU" w:eastAsia="ru-RU"/>
        </w:rPr>
        <w:t>участия в Школе</w:t>
      </w:r>
      <w:r w:rsidR="007D3878">
        <w:rPr>
          <w:rFonts w:ascii="Times New Roman" w:hAnsi="Times New Roman" w:cs="Times New Roman"/>
          <w:b/>
          <w:sz w:val="24"/>
          <w:szCs w:val="24"/>
          <w:lang w:val="ru-RU" w:eastAsia="ru-RU"/>
        </w:rPr>
        <w:t xml:space="preserve"> </w:t>
      </w:r>
      <w:r w:rsidR="00D360FF" w:rsidRPr="00D360FF">
        <w:rPr>
          <w:rFonts w:ascii="Times New Roman" w:hAnsi="Times New Roman" w:cs="Times New Roman"/>
          <w:b/>
          <w:sz w:val="24"/>
          <w:szCs w:val="24"/>
          <w:lang w:val="ru-RU" w:eastAsia="ru-RU"/>
        </w:rPr>
        <w:t>будущего депутата ме</w:t>
      </w:r>
      <w:r w:rsidR="00E817DF">
        <w:rPr>
          <w:rFonts w:ascii="Times New Roman" w:hAnsi="Times New Roman" w:cs="Times New Roman"/>
          <w:b/>
          <w:sz w:val="24"/>
          <w:szCs w:val="24"/>
          <w:lang w:val="ru-RU" w:eastAsia="ru-RU"/>
        </w:rPr>
        <w:t xml:space="preserve">стного </w:t>
      </w:r>
      <w:proofErr w:type="spellStart"/>
      <w:r w:rsidR="00E817DF">
        <w:rPr>
          <w:rFonts w:ascii="Times New Roman" w:hAnsi="Times New Roman" w:cs="Times New Roman"/>
          <w:b/>
          <w:sz w:val="24"/>
          <w:szCs w:val="24"/>
          <w:lang w:val="ru-RU" w:eastAsia="ru-RU"/>
        </w:rPr>
        <w:t>кенеша</w:t>
      </w:r>
      <w:proofErr w:type="spellEnd"/>
      <w:r w:rsidR="00E817DF">
        <w:rPr>
          <w:rFonts w:ascii="Times New Roman" w:hAnsi="Times New Roman" w:cs="Times New Roman"/>
          <w:b/>
          <w:sz w:val="24"/>
          <w:szCs w:val="24"/>
          <w:lang w:val="ru-RU" w:eastAsia="ru-RU"/>
        </w:rPr>
        <w:t xml:space="preserve"> для женщин </w:t>
      </w:r>
    </w:p>
    <w:p w14:paraId="7C148121" w14:textId="77777777" w:rsidR="00E817DF" w:rsidRPr="00D360FF" w:rsidRDefault="00E817DF" w:rsidP="00D360FF">
      <w:pPr>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(Заявка заполняется участником на </w:t>
      </w:r>
      <w:proofErr w:type="spellStart"/>
      <w:r>
        <w:rPr>
          <w:rFonts w:ascii="Times New Roman" w:hAnsi="Times New Roman" w:cs="Times New Roman"/>
          <w:b/>
          <w:sz w:val="24"/>
          <w:szCs w:val="24"/>
          <w:lang w:val="ru-RU" w:eastAsia="ru-RU"/>
        </w:rPr>
        <w:t>кыргызском</w:t>
      </w:r>
      <w:proofErr w:type="spellEnd"/>
      <w:r>
        <w:rPr>
          <w:rFonts w:ascii="Times New Roman" w:hAnsi="Times New Roman" w:cs="Times New Roman"/>
          <w:b/>
          <w:sz w:val="24"/>
          <w:szCs w:val="24"/>
          <w:lang w:val="ru-RU" w:eastAsia="ru-RU"/>
        </w:rPr>
        <w:t xml:space="preserve"> или русском языке)</w:t>
      </w:r>
    </w:p>
    <w:p w14:paraId="39AACCA5" w14:textId="77777777" w:rsidR="00D360FF" w:rsidRPr="00D360FF" w:rsidRDefault="00D360FF" w:rsidP="00D360FF">
      <w:pPr>
        <w:spacing w:after="0" w:line="240" w:lineRule="auto"/>
        <w:jc w:val="center"/>
        <w:rPr>
          <w:rFonts w:ascii="Times New Roman" w:hAnsi="Times New Roman" w:cs="Times New Roman"/>
          <w:b/>
          <w:sz w:val="24"/>
          <w:szCs w:val="24"/>
          <w:lang w:val="ru-RU"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35"/>
        <w:gridCol w:w="3636"/>
      </w:tblGrid>
      <w:tr w:rsidR="00D360FF" w14:paraId="1D2036F0" w14:textId="77777777" w:rsidTr="00D360FF">
        <w:tc>
          <w:tcPr>
            <w:tcW w:w="9747" w:type="dxa"/>
            <w:gridSpan w:val="3"/>
            <w:shd w:val="clear" w:color="auto" w:fill="C6D9F1"/>
          </w:tcPr>
          <w:p w14:paraId="6879A0F1" w14:textId="77777777" w:rsidR="00D360FF" w:rsidRPr="00E719AB" w:rsidRDefault="00D360FF" w:rsidP="00D360FF">
            <w:pPr>
              <w:pStyle w:val="a8"/>
              <w:numPr>
                <w:ilvl w:val="0"/>
                <w:numId w:val="5"/>
              </w:numPr>
              <w:spacing w:after="0" w:line="240" w:lineRule="auto"/>
              <w:rPr>
                <w:rFonts w:ascii="Times New Roman" w:hAnsi="Times New Roman"/>
                <w:b/>
                <w:sz w:val="24"/>
              </w:rPr>
            </w:pPr>
            <w:r w:rsidRPr="00E719AB">
              <w:rPr>
                <w:rFonts w:ascii="Times New Roman" w:hAnsi="Times New Roman"/>
                <w:b/>
                <w:sz w:val="24"/>
              </w:rPr>
              <w:t>ДАННЫЕ О ЗАЯВИТЕЛЕ:</w:t>
            </w:r>
          </w:p>
        </w:tc>
      </w:tr>
      <w:tr w:rsidR="00D360FF" w14:paraId="5DFFB611" w14:textId="77777777" w:rsidTr="00D360FF">
        <w:tc>
          <w:tcPr>
            <w:tcW w:w="576" w:type="dxa"/>
            <w:shd w:val="clear" w:color="auto" w:fill="auto"/>
          </w:tcPr>
          <w:p w14:paraId="77E8528D"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1.1.</w:t>
            </w:r>
          </w:p>
        </w:tc>
        <w:tc>
          <w:tcPr>
            <w:tcW w:w="9171" w:type="dxa"/>
            <w:gridSpan w:val="2"/>
            <w:shd w:val="clear" w:color="auto" w:fill="auto"/>
          </w:tcPr>
          <w:p w14:paraId="26B3E25C"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Ф.И.О.</w:t>
            </w:r>
          </w:p>
        </w:tc>
      </w:tr>
      <w:tr w:rsidR="00D360FF" w14:paraId="5DA33271" w14:textId="77777777" w:rsidTr="00D360FF">
        <w:tc>
          <w:tcPr>
            <w:tcW w:w="576" w:type="dxa"/>
            <w:shd w:val="clear" w:color="auto" w:fill="auto"/>
          </w:tcPr>
          <w:p w14:paraId="35F8916E"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1.2.</w:t>
            </w:r>
          </w:p>
        </w:tc>
        <w:tc>
          <w:tcPr>
            <w:tcW w:w="9171" w:type="dxa"/>
            <w:gridSpan w:val="2"/>
            <w:shd w:val="clear" w:color="auto" w:fill="auto"/>
          </w:tcPr>
          <w:p w14:paraId="1BEFE7FA" w14:textId="0C73CA40" w:rsidR="00D360FF" w:rsidRPr="00E719AB" w:rsidRDefault="00D360FF" w:rsidP="00D360FF">
            <w:pPr>
              <w:rPr>
                <w:rFonts w:ascii="Times New Roman" w:eastAsia="Arial" w:hAnsi="Times New Roman" w:cs="Times New Roman"/>
                <w:sz w:val="24"/>
              </w:rPr>
            </w:pPr>
            <w:r w:rsidRPr="00E719AB">
              <w:rPr>
                <w:rFonts w:eastAsia="Arial"/>
                <w:noProof/>
                <w:lang w:val="ru-RU" w:eastAsia="ru-RU"/>
              </w:rPr>
              <mc:AlternateContent>
                <mc:Choice Requires="wps">
                  <w:drawing>
                    <wp:anchor distT="0" distB="0" distL="114300" distR="114300" simplePos="0" relativeHeight="251644928" behindDoc="0" locked="0" layoutInCell="1" allowOverlap="1" wp14:anchorId="15E0CB5B" wp14:editId="6BE61F46">
                      <wp:simplePos x="0" y="0"/>
                      <wp:positionH relativeFrom="column">
                        <wp:posOffset>2138045</wp:posOffset>
                      </wp:positionH>
                      <wp:positionV relativeFrom="paragraph">
                        <wp:posOffset>53975</wp:posOffset>
                      </wp:positionV>
                      <wp:extent cx="104775" cy="95250"/>
                      <wp:effectExtent l="57150" t="19050" r="47625" b="952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0A202B9" id="Овал 6" o:spid="_x0000_s1026" style="position:absolute;margin-left:168.35pt;margin-top:4.25pt;width:8.25pt;height: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42880" behindDoc="0" locked="0" layoutInCell="1" allowOverlap="1" wp14:anchorId="764AA9A0" wp14:editId="295A603A">
                      <wp:simplePos x="0" y="0"/>
                      <wp:positionH relativeFrom="column">
                        <wp:posOffset>691515</wp:posOffset>
                      </wp:positionH>
                      <wp:positionV relativeFrom="paragraph">
                        <wp:posOffset>52070</wp:posOffset>
                      </wp:positionV>
                      <wp:extent cx="104775" cy="95250"/>
                      <wp:effectExtent l="57150" t="19050" r="47625" b="952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D499BC3" id="Овал 3" o:spid="_x0000_s1026" style="position:absolute;margin-left:54.45pt;margin-top:4.1pt;width:8.25pt;height: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" fillcolor="window" strokecolor="windowText">
                      <v:shadow on="t" color="black" opacity="22937f" origin=",.5" offset="0,.63889mm"/>
                      <v:path arrowok="t"/>
                    </v:oval>
                  </w:pict>
                </mc:Fallback>
              </mc:AlternateContent>
            </w:r>
            <w:proofErr w:type="spellStart"/>
            <w:r w:rsidRPr="00E719AB">
              <w:rPr>
                <w:rFonts w:ascii="Times New Roman" w:eastAsia="Arial" w:hAnsi="Times New Roman" w:cs="Times New Roman"/>
                <w:sz w:val="24"/>
              </w:rPr>
              <w:t>Пол</w:t>
            </w:r>
            <w:proofErr w:type="spellEnd"/>
            <w:r w:rsidRPr="00E719AB">
              <w:rPr>
                <w:rFonts w:ascii="Times New Roman" w:eastAsia="Arial" w:hAnsi="Times New Roman" w:cs="Times New Roman"/>
                <w:sz w:val="24"/>
              </w:rPr>
              <w:tab/>
            </w:r>
            <w:r w:rsidRPr="00E719AB">
              <w:rPr>
                <w:rFonts w:ascii="Times New Roman" w:eastAsia="Arial" w:hAnsi="Times New Roman" w:cs="Times New Roman"/>
                <w:sz w:val="24"/>
              </w:rPr>
              <w:tab/>
            </w:r>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Женский</w:t>
            </w:r>
            <w:proofErr w:type="spellEnd"/>
          </w:p>
        </w:tc>
      </w:tr>
      <w:tr w:rsidR="00D360FF" w14:paraId="3399E4F6" w14:textId="77777777" w:rsidTr="00D360FF">
        <w:tc>
          <w:tcPr>
            <w:tcW w:w="576" w:type="dxa"/>
            <w:shd w:val="clear" w:color="auto" w:fill="auto"/>
          </w:tcPr>
          <w:p w14:paraId="58D303F9"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1.3.</w:t>
            </w:r>
          </w:p>
        </w:tc>
        <w:tc>
          <w:tcPr>
            <w:tcW w:w="9171" w:type="dxa"/>
            <w:gridSpan w:val="2"/>
            <w:shd w:val="clear" w:color="auto" w:fill="auto"/>
          </w:tcPr>
          <w:p w14:paraId="324C4904" w14:textId="77777777" w:rsidR="00D360FF" w:rsidRPr="00E719AB" w:rsidRDefault="00D360FF" w:rsidP="00D360FF">
            <w:pPr>
              <w:rPr>
                <w:rFonts w:ascii="Times New Roman" w:eastAsia="Arial" w:hAnsi="Times New Roman" w:cs="Times New Roman"/>
                <w:sz w:val="24"/>
              </w:rPr>
            </w:pPr>
            <w:proofErr w:type="spellStart"/>
            <w:r w:rsidRPr="00E719AB">
              <w:rPr>
                <w:rFonts w:ascii="Times New Roman" w:eastAsia="Arial" w:hAnsi="Times New Roman" w:cs="Times New Roman"/>
                <w:sz w:val="24"/>
              </w:rPr>
              <w:t>Дата</w:t>
            </w:r>
            <w:proofErr w:type="spellEnd"/>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рождения</w:t>
            </w:r>
            <w:proofErr w:type="spellEnd"/>
            <w:r w:rsidRPr="00E719AB">
              <w:rPr>
                <w:rFonts w:ascii="Times New Roman" w:eastAsia="Arial" w:hAnsi="Times New Roman" w:cs="Times New Roman"/>
                <w:sz w:val="24"/>
              </w:rPr>
              <w:t>:</w:t>
            </w:r>
          </w:p>
        </w:tc>
      </w:tr>
      <w:tr w:rsidR="00D360FF" w14:paraId="7911D8C0" w14:textId="77777777" w:rsidTr="00D360FF">
        <w:tc>
          <w:tcPr>
            <w:tcW w:w="576" w:type="dxa"/>
            <w:shd w:val="clear" w:color="auto" w:fill="auto"/>
          </w:tcPr>
          <w:p w14:paraId="31F18849"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1.4.</w:t>
            </w:r>
          </w:p>
        </w:tc>
        <w:tc>
          <w:tcPr>
            <w:tcW w:w="9171" w:type="dxa"/>
            <w:gridSpan w:val="2"/>
            <w:shd w:val="clear" w:color="auto" w:fill="auto"/>
          </w:tcPr>
          <w:p w14:paraId="1A0626F9" w14:textId="77777777" w:rsidR="00D360FF" w:rsidRPr="00E719AB" w:rsidRDefault="00D360FF" w:rsidP="00D360FF">
            <w:pPr>
              <w:rPr>
                <w:rFonts w:ascii="Times New Roman" w:eastAsia="Arial" w:hAnsi="Times New Roman" w:cs="Times New Roman"/>
                <w:sz w:val="24"/>
              </w:rPr>
            </w:pPr>
            <w:proofErr w:type="spellStart"/>
            <w:r w:rsidRPr="00E719AB">
              <w:rPr>
                <w:rFonts w:ascii="Times New Roman" w:eastAsia="Arial" w:hAnsi="Times New Roman" w:cs="Times New Roman"/>
                <w:sz w:val="24"/>
              </w:rPr>
              <w:t>Место</w:t>
            </w:r>
            <w:proofErr w:type="spellEnd"/>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проживания</w:t>
            </w:r>
            <w:proofErr w:type="spellEnd"/>
            <w:r w:rsidRPr="00E719AB">
              <w:rPr>
                <w:rFonts w:ascii="Times New Roman" w:eastAsia="Arial" w:hAnsi="Times New Roman" w:cs="Times New Roman"/>
                <w:sz w:val="24"/>
              </w:rPr>
              <w:t>\</w:t>
            </w:r>
            <w:proofErr w:type="spellStart"/>
            <w:r w:rsidRPr="00E719AB">
              <w:rPr>
                <w:rFonts w:ascii="Times New Roman" w:eastAsia="Arial" w:hAnsi="Times New Roman" w:cs="Times New Roman"/>
                <w:sz w:val="24"/>
              </w:rPr>
              <w:t>айыл</w:t>
            </w:r>
            <w:proofErr w:type="spellEnd"/>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окмоту</w:t>
            </w:r>
            <w:proofErr w:type="spellEnd"/>
            <w:r w:rsidRPr="00E719AB">
              <w:rPr>
                <w:rFonts w:ascii="Times New Roman" w:eastAsia="Arial" w:hAnsi="Times New Roman" w:cs="Times New Roman"/>
                <w:sz w:val="24"/>
              </w:rPr>
              <w:t>:</w:t>
            </w:r>
          </w:p>
        </w:tc>
      </w:tr>
      <w:tr w:rsidR="00D360FF" w14:paraId="07A96F98" w14:textId="77777777" w:rsidTr="00D360FF">
        <w:tc>
          <w:tcPr>
            <w:tcW w:w="576" w:type="dxa"/>
            <w:shd w:val="clear" w:color="auto" w:fill="auto"/>
          </w:tcPr>
          <w:p w14:paraId="3CB523BA"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1.5.</w:t>
            </w:r>
          </w:p>
        </w:tc>
        <w:tc>
          <w:tcPr>
            <w:tcW w:w="9171" w:type="dxa"/>
            <w:gridSpan w:val="2"/>
            <w:shd w:val="clear" w:color="auto" w:fill="auto"/>
          </w:tcPr>
          <w:p w14:paraId="0C2878A8" w14:textId="3BBEDC6E" w:rsidR="00D360FF" w:rsidRPr="00E719AB" w:rsidRDefault="00D360FF" w:rsidP="00D360FF">
            <w:pPr>
              <w:rPr>
                <w:rFonts w:ascii="Times New Roman" w:eastAsia="Arial" w:hAnsi="Times New Roman" w:cs="Times New Roman"/>
                <w:sz w:val="24"/>
              </w:rPr>
            </w:pPr>
            <w:proofErr w:type="spellStart"/>
            <w:r w:rsidRPr="00E719AB">
              <w:rPr>
                <w:rFonts w:ascii="Times New Roman" w:eastAsia="Arial" w:hAnsi="Times New Roman" w:cs="Times New Roman"/>
                <w:sz w:val="24"/>
              </w:rPr>
              <w:t>Место</w:t>
            </w:r>
            <w:proofErr w:type="spellEnd"/>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работы</w:t>
            </w:r>
            <w:proofErr w:type="spellEnd"/>
            <w:r w:rsidRPr="00E719AB">
              <w:rPr>
                <w:rFonts w:ascii="Times New Roman" w:eastAsia="Arial" w:hAnsi="Times New Roman" w:cs="Times New Roman"/>
                <w:sz w:val="24"/>
              </w:rPr>
              <w:t>,</w:t>
            </w:r>
            <w:r w:rsidR="007D3878">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должность</w:t>
            </w:r>
            <w:proofErr w:type="spellEnd"/>
            <w:r w:rsidRPr="00E719AB">
              <w:rPr>
                <w:rFonts w:ascii="Times New Roman" w:eastAsia="Arial" w:hAnsi="Times New Roman" w:cs="Times New Roman"/>
                <w:sz w:val="24"/>
              </w:rPr>
              <w:t>:</w:t>
            </w:r>
          </w:p>
        </w:tc>
      </w:tr>
      <w:tr w:rsidR="00D360FF" w14:paraId="281EEBF5" w14:textId="77777777" w:rsidTr="00D360FF">
        <w:tc>
          <w:tcPr>
            <w:tcW w:w="9747" w:type="dxa"/>
            <w:gridSpan w:val="3"/>
            <w:shd w:val="clear" w:color="auto" w:fill="C6D9F1"/>
          </w:tcPr>
          <w:p w14:paraId="0A2AD44B" w14:textId="77777777" w:rsidR="00D360FF" w:rsidRPr="00E719AB" w:rsidRDefault="00D360FF" w:rsidP="00D360FF">
            <w:pPr>
              <w:pStyle w:val="a8"/>
              <w:numPr>
                <w:ilvl w:val="0"/>
                <w:numId w:val="5"/>
              </w:numPr>
              <w:spacing w:after="0" w:line="240" w:lineRule="auto"/>
              <w:rPr>
                <w:rFonts w:ascii="Times New Roman" w:hAnsi="Times New Roman"/>
                <w:b/>
                <w:sz w:val="24"/>
              </w:rPr>
            </w:pPr>
            <w:r w:rsidRPr="00E719AB">
              <w:rPr>
                <w:rFonts w:ascii="Times New Roman" w:hAnsi="Times New Roman"/>
                <w:b/>
                <w:sz w:val="24"/>
              </w:rPr>
              <w:t>КОНТАКТНЫЕ ДАННЫЕ:</w:t>
            </w:r>
          </w:p>
        </w:tc>
      </w:tr>
      <w:tr w:rsidR="00D360FF" w14:paraId="2C92E37E" w14:textId="77777777" w:rsidTr="00D360FF">
        <w:tc>
          <w:tcPr>
            <w:tcW w:w="576" w:type="dxa"/>
            <w:shd w:val="clear" w:color="auto" w:fill="auto"/>
          </w:tcPr>
          <w:p w14:paraId="454EDE03"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2.1.</w:t>
            </w:r>
          </w:p>
        </w:tc>
        <w:tc>
          <w:tcPr>
            <w:tcW w:w="9171" w:type="dxa"/>
            <w:gridSpan w:val="2"/>
            <w:shd w:val="clear" w:color="auto" w:fill="auto"/>
          </w:tcPr>
          <w:p w14:paraId="7DA7E1EB" w14:textId="77777777" w:rsidR="00D360FF" w:rsidRPr="00E719AB" w:rsidRDefault="00D360FF" w:rsidP="00D360FF">
            <w:pPr>
              <w:rPr>
                <w:rFonts w:ascii="Times New Roman" w:eastAsia="Arial" w:hAnsi="Times New Roman" w:cs="Times New Roman"/>
                <w:sz w:val="24"/>
              </w:rPr>
            </w:pPr>
            <w:proofErr w:type="spellStart"/>
            <w:r w:rsidRPr="00E719AB">
              <w:rPr>
                <w:rFonts w:ascii="Times New Roman" w:eastAsia="Arial" w:hAnsi="Times New Roman" w:cs="Times New Roman"/>
                <w:sz w:val="24"/>
              </w:rPr>
              <w:t>Телефон</w:t>
            </w:r>
            <w:proofErr w:type="spellEnd"/>
            <w:r w:rsidRPr="00E719AB">
              <w:rPr>
                <w:rFonts w:ascii="Times New Roman" w:eastAsia="Arial" w:hAnsi="Times New Roman" w:cs="Times New Roman"/>
                <w:sz w:val="24"/>
              </w:rPr>
              <w:t>:</w:t>
            </w:r>
          </w:p>
        </w:tc>
      </w:tr>
      <w:tr w:rsidR="00D360FF" w14:paraId="7B96D621" w14:textId="77777777" w:rsidTr="00D360FF">
        <w:tc>
          <w:tcPr>
            <w:tcW w:w="576" w:type="dxa"/>
            <w:shd w:val="clear" w:color="auto" w:fill="auto"/>
          </w:tcPr>
          <w:p w14:paraId="1A2E1AA3"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2.2.</w:t>
            </w:r>
          </w:p>
        </w:tc>
        <w:tc>
          <w:tcPr>
            <w:tcW w:w="9171" w:type="dxa"/>
            <w:gridSpan w:val="2"/>
            <w:shd w:val="clear" w:color="auto" w:fill="auto"/>
          </w:tcPr>
          <w:p w14:paraId="75C0AC17"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WhatsApp (</w:t>
            </w:r>
            <w:proofErr w:type="spellStart"/>
            <w:r w:rsidRPr="00E719AB">
              <w:rPr>
                <w:rFonts w:ascii="Times New Roman" w:eastAsia="Arial" w:hAnsi="Times New Roman" w:cs="Times New Roman"/>
                <w:sz w:val="24"/>
              </w:rPr>
              <w:t>Вотсап</w:t>
            </w:r>
            <w:proofErr w:type="spellEnd"/>
            <w:r w:rsidRPr="00E719AB">
              <w:rPr>
                <w:rFonts w:ascii="Times New Roman" w:eastAsia="Arial" w:hAnsi="Times New Roman" w:cs="Times New Roman"/>
                <w:sz w:val="24"/>
              </w:rPr>
              <w:t>):</w:t>
            </w:r>
          </w:p>
        </w:tc>
      </w:tr>
      <w:tr w:rsidR="00D360FF" w14:paraId="3977C40E" w14:textId="77777777" w:rsidTr="00D360FF">
        <w:tc>
          <w:tcPr>
            <w:tcW w:w="576" w:type="dxa"/>
            <w:shd w:val="clear" w:color="auto" w:fill="auto"/>
          </w:tcPr>
          <w:p w14:paraId="64A19FDB"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2.3.</w:t>
            </w:r>
          </w:p>
        </w:tc>
        <w:tc>
          <w:tcPr>
            <w:tcW w:w="9171" w:type="dxa"/>
            <w:gridSpan w:val="2"/>
            <w:shd w:val="clear" w:color="auto" w:fill="auto"/>
          </w:tcPr>
          <w:p w14:paraId="277E75BE" w14:textId="77777777" w:rsidR="00D360FF" w:rsidRPr="00E719AB" w:rsidRDefault="00D360FF" w:rsidP="00D360FF">
            <w:pPr>
              <w:rPr>
                <w:rFonts w:ascii="Times New Roman" w:eastAsia="Arial" w:hAnsi="Times New Roman" w:cs="Times New Roman"/>
                <w:sz w:val="24"/>
              </w:rPr>
            </w:pPr>
            <w:proofErr w:type="spellStart"/>
            <w:r w:rsidRPr="00E719AB">
              <w:rPr>
                <w:rFonts w:ascii="Times New Roman" w:eastAsia="Arial" w:hAnsi="Times New Roman" w:cs="Times New Roman"/>
                <w:sz w:val="24"/>
              </w:rPr>
              <w:t>Электронная</w:t>
            </w:r>
            <w:proofErr w:type="spellEnd"/>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почта</w:t>
            </w:r>
            <w:proofErr w:type="spellEnd"/>
            <w:r w:rsidRPr="00E719AB">
              <w:rPr>
                <w:rFonts w:ascii="Times New Roman" w:eastAsia="Arial" w:hAnsi="Times New Roman" w:cs="Times New Roman"/>
                <w:sz w:val="24"/>
              </w:rPr>
              <w:t>:</w:t>
            </w:r>
          </w:p>
        </w:tc>
      </w:tr>
      <w:tr w:rsidR="00D360FF" w:rsidRPr="007D3878" w14:paraId="6B2DC776" w14:textId="77777777" w:rsidTr="00D360FF">
        <w:tc>
          <w:tcPr>
            <w:tcW w:w="9747" w:type="dxa"/>
            <w:gridSpan w:val="3"/>
            <w:shd w:val="clear" w:color="auto" w:fill="C6D9F1"/>
          </w:tcPr>
          <w:p w14:paraId="42A9123F" w14:textId="77777777" w:rsidR="00D360FF" w:rsidRPr="00D360FF" w:rsidRDefault="00D360FF" w:rsidP="00D360FF">
            <w:pPr>
              <w:pStyle w:val="a8"/>
              <w:numPr>
                <w:ilvl w:val="0"/>
                <w:numId w:val="5"/>
              </w:numPr>
              <w:spacing w:after="0" w:line="240" w:lineRule="auto"/>
              <w:rPr>
                <w:rFonts w:ascii="Times New Roman" w:hAnsi="Times New Roman"/>
                <w:b/>
                <w:sz w:val="24"/>
                <w:lang w:val="ru-RU"/>
              </w:rPr>
            </w:pPr>
            <w:r w:rsidRPr="00D360FF">
              <w:rPr>
                <w:rFonts w:ascii="Times New Roman" w:hAnsi="Times New Roman"/>
                <w:b/>
                <w:sz w:val="24"/>
                <w:lang w:val="ru-RU"/>
              </w:rPr>
              <w:t>ОПЫТ РАБОТЫ С ОРГАНАМИ МСУ?</w:t>
            </w:r>
          </w:p>
        </w:tc>
      </w:tr>
      <w:tr w:rsidR="00D360FF" w:rsidRPr="00076738" w14:paraId="4EA75221" w14:textId="77777777" w:rsidTr="00D360FF">
        <w:tc>
          <w:tcPr>
            <w:tcW w:w="576" w:type="dxa"/>
            <w:shd w:val="clear" w:color="auto" w:fill="auto"/>
          </w:tcPr>
          <w:p w14:paraId="5649EC22"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3.1.</w:t>
            </w:r>
          </w:p>
        </w:tc>
        <w:tc>
          <w:tcPr>
            <w:tcW w:w="9171" w:type="dxa"/>
            <w:gridSpan w:val="2"/>
            <w:shd w:val="clear" w:color="auto" w:fill="auto"/>
          </w:tcPr>
          <w:p w14:paraId="6CF4AE57" w14:textId="77777777" w:rsidR="00D360FF" w:rsidRPr="00D360FF" w:rsidRDefault="00D360FF" w:rsidP="00D360FF">
            <w:pPr>
              <w:spacing w:after="0" w:line="240" w:lineRule="auto"/>
              <w:rPr>
                <w:rFonts w:ascii="Times New Roman" w:eastAsia="Arial" w:hAnsi="Times New Roman" w:cs="Times New Roman"/>
                <w:sz w:val="24"/>
                <w:lang w:val="ru-RU"/>
              </w:rPr>
            </w:pPr>
            <w:r w:rsidRPr="00D360FF">
              <w:rPr>
                <w:rFonts w:ascii="Times New Roman" w:eastAsia="Arial" w:hAnsi="Times New Roman" w:cs="Times New Roman"/>
                <w:sz w:val="24"/>
                <w:lang w:val="ru-RU"/>
              </w:rPr>
              <w:t>Имеете ли опыт работы (взаимодействия) с органами МСУ?</w:t>
            </w:r>
          </w:p>
          <w:p w14:paraId="01D11F38" w14:textId="233924FF" w:rsidR="00D360FF" w:rsidRPr="00E719AB" w:rsidRDefault="00D360FF" w:rsidP="00D360FF">
            <w:pPr>
              <w:spacing w:after="0" w:line="240" w:lineRule="auto"/>
              <w:rPr>
                <w:rFonts w:ascii="Times New Roman" w:eastAsia="Arial" w:hAnsi="Times New Roman" w:cs="Times New Roman"/>
                <w:sz w:val="24"/>
              </w:rPr>
            </w:pPr>
            <w:r w:rsidRPr="00E719AB">
              <w:rPr>
                <w:rFonts w:eastAsia="Arial"/>
                <w:noProof/>
                <w:lang w:val="ru-RU" w:eastAsia="ru-RU"/>
              </w:rPr>
              <mc:AlternateContent>
                <mc:Choice Requires="wps">
                  <w:drawing>
                    <wp:anchor distT="0" distB="0" distL="114300" distR="114300" simplePos="0" relativeHeight="251649024" behindDoc="0" locked="0" layoutInCell="1" allowOverlap="1" wp14:anchorId="0B2A69B7" wp14:editId="75264062">
                      <wp:simplePos x="0" y="0"/>
                      <wp:positionH relativeFrom="column">
                        <wp:posOffset>1318895</wp:posOffset>
                      </wp:positionH>
                      <wp:positionV relativeFrom="paragraph">
                        <wp:posOffset>28575</wp:posOffset>
                      </wp:positionV>
                      <wp:extent cx="104775" cy="95250"/>
                      <wp:effectExtent l="57150" t="19050" r="47625" b="952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27928CF" id="Овал 2" o:spid="_x0000_s1026" style="position:absolute;margin-left:103.85pt;margin-top:2.25pt;width:8.25pt;height: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BIhVDr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46976" behindDoc="0" locked="0" layoutInCell="1" allowOverlap="1" wp14:anchorId="5780E490" wp14:editId="06CD56FC">
                      <wp:simplePos x="0" y="0"/>
                      <wp:positionH relativeFrom="column">
                        <wp:posOffset>-5080</wp:posOffset>
                      </wp:positionH>
                      <wp:positionV relativeFrom="paragraph">
                        <wp:posOffset>28575</wp:posOffset>
                      </wp:positionV>
                      <wp:extent cx="104775" cy="95250"/>
                      <wp:effectExtent l="57150" t="19050" r="47625" b="952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DB2195" id="Овал 1" o:spid="_x0000_s1026" style="position:absolute;margin-left:-.4pt;margin-top:2.25pt;width:8.25pt;height: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D360FF" w:rsidRPr="007D3878" w14:paraId="47E71E85" w14:textId="77777777" w:rsidTr="00D360FF">
        <w:tc>
          <w:tcPr>
            <w:tcW w:w="576" w:type="dxa"/>
            <w:shd w:val="clear" w:color="auto" w:fill="auto"/>
          </w:tcPr>
          <w:p w14:paraId="04068AF8" w14:textId="77777777" w:rsidR="00D360FF" w:rsidRPr="00E719AB" w:rsidRDefault="00D360FF" w:rsidP="00D360FF">
            <w:pPr>
              <w:rPr>
                <w:rFonts w:ascii="Times New Roman" w:eastAsia="Arial" w:hAnsi="Times New Roman" w:cs="Times New Roman"/>
                <w:sz w:val="24"/>
              </w:rPr>
            </w:pPr>
            <w:r w:rsidRPr="00E719AB">
              <w:rPr>
                <w:rFonts w:ascii="Times New Roman" w:eastAsia="Arial" w:hAnsi="Times New Roman" w:cs="Times New Roman"/>
                <w:sz w:val="24"/>
              </w:rPr>
              <w:t>3.2.</w:t>
            </w:r>
          </w:p>
        </w:tc>
        <w:tc>
          <w:tcPr>
            <w:tcW w:w="9171" w:type="dxa"/>
            <w:gridSpan w:val="2"/>
            <w:shd w:val="clear" w:color="auto" w:fill="auto"/>
          </w:tcPr>
          <w:p w14:paraId="0A0E0172" w14:textId="77777777" w:rsidR="00D360FF" w:rsidRPr="00D360FF" w:rsidRDefault="00D360FF" w:rsidP="00D360FF">
            <w:pPr>
              <w:rPr>
                <w:rFonts w:ascii="Times New Roman" w:eastAsia="Arial" w:hAnsi="Times New Roman" w:cs="Times New Roman"/>
                <w:sz w:val="24"/>
                <w:lang w:val="ru-RU"/>
              </w:rPr>
            </w:pPr>
            <w:r w:rsidRPr="00D360FF">
              <w:rPr>
                <w:rFonts w:ascii="Times New Roman" w:eastAsia="Arial" w:hAnsi="Times New Roman" w:cs="Times New Roman"/>
                <w:sz w:val="24"/>
                <w:lang w:val="ru-RU"/>
              </w:rPr>
              <w:t>Если да, опишите Ваш опыт работы с органами МСУ?</w:t>
            </w:r>
          </w:p>
          <w:p w14:paraId="565A327A" w14:textId="77777777" w:rsidR="00D360FF" w:rsidRPr="00D360FF" w:rsidRDefault="00D360FF" w:rsidP="00D360FF">
            <w:pPr>
              <w:rPr>
                <w:rFonts w:ascii="Times New Roman" w:eastAsia="Arial" w:hAnsi="Times New Roman" w:cs="Times New Roman"/>
                <w:sz w:val="24"/>
                <w:lang w:val="ru-RU"/>
              </w:rPr>
            </w:pPr>
          </w:p>
          <w:p w14:paraId="5D4F57C6" w14:textId="77777777" w:rsidR="00D360FF" w:rsidRPr="00D360FF" w:rsidRDefault="00D360FF" w:rsidP="00D360FF">
            <w:pPr>
              <w:rPr>
                <w:rFonts w:ascii="Times New Roman" w:eastAsia="Arial" w:hAnsi="Times New Roman" w:cs="Times New Roman"/>
                <w:sz w:val="24"/>
                <w:lang w:val="ru-RU"/>
              </w:rPr>
            </w:pPr>
          </w:p>
        </w:tc>
      </w:tr>
      <w:tr w:rsidR="00C062FB" w:rsidRPr="007D3878" w14:paraId="4D394FD4" w14:textId="77777777" w:rsidTr="007250CB">
        <w:tc>
          <w:tcPr>
            <w:tcW w:w="9747" w:type="dxa"/>
            <w:gridSpan w:val="3"/>
            <w:shd w:val="clear" w:color="auto" w:fill="C6D9F1" w:themeFill="text2" w:themeFillTint="33"/>
          </w:tcPr>
          <w:p w14:paraId="088ABB1F" w14:textId="77777777" w:rsidR="00C062FB" w:rsidRPr="00C062FB" w:rsidRDefault="00C062FB" w:rsidP="00C062FB">
            <w:pPr>
              <w:pStyle w:val="a8"/>
              <w:numPr>
                <w:ilvl w:val="0"/>
                <w:numId w:val="5"/>
              </w:numPr>
              <w:spacing w:after="0" w:line="240" w:lineRule="auto"/>
              <w:rPr>
                <w:rFonts w:ascii="Times New Roman" w:hAnsi="Times New Roman"/>
                <w:b/>
                <w:sz w:val="24"/>
                <w:lang w:val="ru-RU"/>
              </w:rPr>
            </w:pPr>
            <w:r w:rsidRPr="00D360FF">
              <w:rPr>
                <w:rFonts w:ascii="Times New Roman" w:hAnsi="Times New Roman"/>
                <w:b/>
                <w:sz w:val="24"/>
                <w:lang w:val="ru-RU"/>
              </w:rPr>
              <w:t xml:space="preserve">ОПЫТ РАБОТЫ </w:t>
            </w:r>
            <w:r>
              <w:rPr>
                <w:rFonts w:ascii="Times New Roman" w:hAnsi="Times New Roman"/>
                <w:b/>
                <w:sz w:val="24"/>
                <w:lang w:val="ru-RU"/>
              </w:rPr>
              <w:t>С МЕСТНЫМ СООБЩЕСТВОМ</w:t>
            </w:r>
          </w:p>
        </w:tc>
      </w:tr>
      <w:tr w:rsidR="00C062FB" w:rsidRPr="00D360FF" w14:paraId="11EFC6DA" w14:textId="77777777" w:rsidTr="00D360FF">
        <w:tc>
          <w:tcPr>
            <w:tcW w:w="576" w:type="dxa"/>
            <w:shd w:val="clear" w:color="auto" w:fill="auto"/>
          </w:tcPr>
          <w:p w14:paraId="2AB8615E" w14:textId="77777777" w:rsidR="00C062FB" w:rsidRPr="00C062FB" w:rsidRDefault="00CE2FCF" w:rsidP="00C062FB">
            <w:pPr>
              <w:rPr>
                <w:rFonts w:ascii="Times New Roman" w:eastAsia="Arial" w:hAnsi="Times New Roman" w:cs="Times New Roman"/>
                <w:sz w:val="24"/>
                <w:lang w:val="ru-RU"/>
              </w:rPr>
            </w:pPr>
            <w:r>
              <w:rPr>
                <w:rFonts w:ascii="Times New Roman" w:eastAsia="Arial" w:hAnsi="Times New Roman" w:cs="Times New Roman"/>
                <w:sz w:val="24"/>
                <w:lang w:val="ru-RU"/>
              </w:rPr>
              <w:t>4.1</w:t>
            </w:r>
          </w:p>
        </w:tc>
        <w:tc>
          <w:tcPr>
            <w:tcW w:w="9171" w:type="dxa"/>
            <w:gridSpan w:val="2"/>
            <w:shd w:val="clear" w:color="auto" w:fill="auto"/>
          </w:tcPr>
          <w:p w14:paraId="7E7C1575" w14:textId="77777777" w:rsidR="00C062FB" w:rsidRPr="00D360FF" w:rsidRDefault="00C062FB" w:rsidP="00C062FB">
            <w:pPr>
              <w:spacing w:after="0" w:line="240" w:lineRule="auto"/>
              <w:rPr>
                <w:rFonts w:ascii="Times New Roman" w:eastAsia="Arial" w:hAnsi="Times New Roman" w:cs="Times New Roman"/>
                <w:sz w:val="24"/>
                <w:lang w:val="ru-RU"/>
              </w:rPr>
            </w:pPr>
            <w:r w:rsidRPr="00D360FF">
              <w:rPr>
                <w:rFonts w:ascii="Times New Roman" w:eastAsia="Arial" w:hAnsi="Times New Roman" w:cs="Times New Roman"/>
                <w:sz w:val="24"/>
                <w:lang w:val="ru-RU"/>
              </w:rPr>
              <w:t>Имеете ли опыт работы (</w:t>
            </w:r>
            <w:r>
              <w:rPr>
                <w:rFonts w:ascii="Times New Roman" w:eastAsia="Arial" w:hAnsi="Times New Roman" w:cs="Times New Roman"/>
                <w:sz w:val="24"/>
                <w:lang w:val="ru-RU"/>
              </w:rPr>
              <w:t>мобилизации</w:t>
            </w:r>
            <w:r w:rsidRPr="00D360FF">
              <w:rPr>
                <w:rFonts w:ascii="Times New Roman" w:eastAsia="Arial" w:hAnsi="Times New Roman" w:cs="Times New Roman"/>
                <w:sz w:val="24"/>
                <w:lang w:val="ru-RU"/>
              </w:rPr>
              <w:t xml:space="preserve">) с </w:t>
            </w:r>
            <w:r>
              <w:rPr>
                <w:rFonts w:ascii="Times New Roman" w:eastAsia="Arial" w:hAnsi="Times New Roman" w:cs="Times New Roman"/>
                <w:sz w:val="24"/>
                <w:lang w:val="ru-RU"/>
              </w:rPr>
              <w:t>местным сообществом</w:t>
            </w:r>
            <w:r w:rsidRPr="00D360FF">
              <w:rPr>
                <w:rFonts w:ascii="Times New Roman" w:eastAsia="Arial" w:hAnsi="Times New Roman" w:cs="Times New Roman"/>
                <w:sz w:val="24"/>
                <w:lang w:val="ru-RU"/>
              </w:rPr>
              <w:t>?</w:t>
            </w:r>
          </w:p>
          <w:p w14:paraId="79502030" w14:textId="4F150A4F" w:rsidR="00C062FB" w:rsidRPr="00E719AB" w:rsidRDefault="00C062FB" w:rsidP="00C062FB">
            <w:pPr>
              <w:spacing w:after="0" w:line="240" w:lineRule="auto"/>
              <w:rPr>
                <w:rFonts w:ascii="Times New Roman" w:eastAsia="Arial" w:hAnsi="Times New Roman" w:cs="Times New Roman"/>
                <w:sz w:val="24"/>
              </w:rPr>
            </w:pPr>
            <w:r w:rsidRPr="00E719AB">
              <w:rPr>
                <w:rFonts w:eastAsia="Arial"/>
                <w:noProof/>
                <w:lang w:val="ru-RU" w:eastAsia="ru-RU"/>
              </w:rPr>
              <mc:AlternateContent>
                <mc:Choice Requires="wps">
                  <w:drawing>
                    <wp:anchor distT="0" distB="0" distL="114300" distR="114300" simplePos="0" relativeHeight="251669504" behindDoc="0" locked="0" layoutInCell="1" allowOverlap="1" wp14:anchorId="0E8EBFE4" wp14:editId="1564461A">
                      <wp:simplePos x="0" y="0"/>
                      <wp:positionH relativeFrom="column">
                        <wp:posOffset>1318895</wp:posOffset>
                      </wp:positionH>
                      <wp:positionV relativeFrom="paragraph">
                        <wp:posOffset>28575</wp:posOffset>
                      </wp:positionV>
                      <wp:extent cx="104775" cy="95250"/>
                      <wp:effectExtent l="57150" t="19050" r="47625" b="9525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712FA6" id="Овал 7" o:spid="_x0000_s1026" style="position:absolute;margin-left:103.85pt;margin-top:2.25pt;width:8.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NwYrbX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65408" behindDoc="0" locked="0" layoutInCell="1" allowOverlap="1" wp14:anchorId="42E216BB" wp14:editId="768EE21E">
                      <wp:simplePos x="0" y="0"/>
                      <wp:positionH relativeFrom="column">
                        <wp:posOffset>-5080</wp:posOffset>
                      </wp:positionH>
                      <wp:positionV relativeFrom="paragraph">
                        <wp:posOffset>28575</wp:posOffset>
                      </wp:positionV>
                      <wp:extent cx="104775" cy="95250"/>
                      <wp:effectExtent l="57150" t="19050" r="47625" b="952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5DD0E9C" id="Овал 8" o:spid="_x0000_s1026" style="position:absolute;margin-left:-.4pt;margin-top:2.25pt;width:8.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z1TX/s4CAAC0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C062FB" w:rsidRPr="007D3878" w14:paraId="04E8AEAE" w14:textId="77777777" w:rsidTr="00D360FF">
        <w:tc>
          <w:tcPr>
            <w:tcW w:w="576" w:type="dxa"/>
            <w:shd w:val="clear" w:color="auto" w:fill="auto"/>
          </w:tcPr>
          <w:p w14:paraId="36AC64F3" w14:textId="77777777" w:rsidR="00C062FB" w:rsidRPr="00C062FB" w:rsidRDefault="00CE2FCF" w:rsidP="00C062FB">
            <w:pPr>
              <w:rPr>
                <w:rFonts w:ascii="Times New Roman" w:eastAsia="Arial" w:hAnsi="Times New Roman" w:cs="Times New Roman"/>
                <w:sz w:val="24"/>
                <w:lang w:val="ru-RU"/>
              </w:rPr>
            </w:pPr>
            <w:r>
              <w:rPr>
                <w:rFonts w:ascii="Times New Roman" w:eastAsia="Arial" w:hAnsi="Times New Roman" w:cs="Times New Roman"/>
                <w:sz w:val="24"/>
                <w:lang w:val="ru-RU"/>
              </w:rPr>
              <w:t>4.2</w:t>
            </w:r>
          </w:p>
        </w:tc>
        <w:tc>
          <w:tcPr>
            <w:tcW w:w="9171" w:type="dxa"/>
            <w:gridSpan w:val="2"/>
            <w:shd w:val="clear" w:color="auto" w:fill="auto"/>
          </w:tcPr>
          <w:p w14:paraId="0EA98A42" w14:textId="77777777" w:rsidR="00C062FB" w:rsidRPr="00D360FF" w:rsidRDefault="00C062FB" w:rsidP="00C062FB">
            <w:pPr>
              <w:rPr>
                <w:rFonts w:ascii="Times New Roman" w:eastAsia="Arial" w:hAnsi="Times New Roman" w:cs="Times New Roman"/>
                <w:sz w:val="24"/>
                <w:lang w:val="ru-RU"/>
              </w:rPr>
            </w:pPr>
            <w:r w:rsidRPr="00D360FF">
              <w:rPr>
                <w:rFonts w:ascii="Times New Roman" w:eastAsia="Arial" w:hAnsi="Times New Roman" w:cs="Times New Roman"/>
                <w:sz w:val="24"/>
                <w:lang w:val="ru-RU"/>
              </w:rPr>
              <w:t xml:space="preserve">Если да, опишите Ваш опыт </w:t>
            </w:r>
            <w:r>
              <w:rPr>
                <w:rFonts w:ascii="Times New Roman" w:eastAsia="Arial" w:hAnsi="Times New Roman" w:cs="Times New Roman"/>
                <w:sz w:val="24"/>
                <w:lang w:val="ru-RU"/>
              </w:rPr>
              <w:t>участия или создания групп для решения вопросов сообщества</w:t>
            </w:r>
            <w:r w:rsidRPr="00D360FF">
              <w:rPr>
                <w:rFonts w:ascii="Times New Roman" w:eastAsia="Arial" w:hAnsi="Times New Roman" w:cs="Times New Roman"/>
                <w:sz w:val="24"/>
                <w:lang w:val="ru-RU"/>
              </w:rPr>
              <w:t>?</w:t>
            </w:r>
          </w:p>
          <w:p w14:paraId="1929C080" w14:textId="77777777" w:rsidR="00C062FB" w:rsidRPr="00D360FF" w:rsidRDefault="00C062FB" w:rsidP="00C062FB">
            <w:pPr>
              <w:rPr>
                <w:rFonts w:ascii="Times New Roman" w:eastAsia="Arial" w:hAnsi="Times New Roman" w:cs="Times New Roman"/>
                <w:sz w:val="24"/>
                <w:lang w:val="ru-RU"/>
              </w:rPr>
            </w:pPr>
          </w:p>
          <w:p w14:paraId="71CA9CA7" w14:textId="77777777" w:rsidR="00C062FB" w:rsidRPr="00D360FF" w:rsidRDefault="00C062FB" w:rsidP="00C062FB">
            <w:pPr>
              <w:rPr>
                <w:rFonts w:ascii="Times New Roman" w:eastAsia="Arial" w:hAnsi="Times New Roman" w:cs="Times New Roman"/>
                <w:sz w:val="24"/>
                <w:lang w:val="ru-RU"/>
              </w:rPr>
            </w:pPr>
          </w:p>
        </w:tc>
      </w:tr>
      <w:tr w:rsidR="00D360FF" w:rsidRPr="007D3878" w14:paraId="2C9456F5" w14:textId="77777777" w:rsidTr="00D360FF">
        <w:tc>
          <w:tcPr>
            <w:tcW w:w="9747" w:type="dxa"/>
            <w:gridSpan w:val="3"/>
            <w:shd w:val="clear" w:color="auto" w:fill="C6D9F1"/>
          </w:tcPr>
          <w:p w14:paraId="6D81EE00" w14:textId="77777777" w:rsidR="00D360FF" w:rsidRPr="00D360FF" w:rsidRDefault="00D360FF" w:rsidP="00D360FF">
            <w:pPr>
              <w:pStyle w:val="a8"/>
              <w:numPr>
                <w:ilvl w:val="0"/>
                <w:numId w:val="5"/>
              </w:numPr>
              <w:spacing w:after="0" w:line="240" w:lineRule="auto"/>
              <w:rPr>
                <w:rFonts w:ascii="Times New Roman" w:hAnsi="Times New Roman"/>
                <w:b/>
                <w:sz w:val="24"/>
                <w:lang w:val="ru-RU"/>
              </w:rPr>
            </w:pPr>
            <w:r w:rsidRPr="00D360FF">
              <w:rPr>
                <w:rFonts w:ascii="Times New Roman" w:hAnsi="Times New Roman"/>
                <w:b/>
                <w:sz w:val="24"/>
                <w:szCs w:val="24"/>
                <w:lang w:val="ru-RU"/>
              </w:rPr>
              <w:t>НАЛИЧИЕ ГРУППЫ ПОДДЕРЖКИ В СЕЛЕ</w:t>
            </w:r>
          </w:p>
        </w:tc>
      </w:tr>
      <w:tr w:rsidR="00D360FF" w14:paraId="3C318AB0" w14:textId="77777777" w:rsidTr="00D360FF">
        <w:trPr>
          <w:trHeight w:val="679"/>
        </w:trPr>
        <w:tc>
          <w:tcPr>
            <w:tcW w:w="576" w:type="dxa"/>
            <w:shd w:val="clear" w:color="auto" w:fill="auto"/>
          </w:tcPr>
          <w:p w14:paraId="51D8D0A4" w14:textId="77777777" w:rsidR="00D360FF" w:rsidRPr="00E719AB" w:rsidRDefault="00CE2FCF" w:rsidP="00D360FF">
            <w:pPr>
              <w:rPr>
                <w:rFonts w:ascii="Times New Roman" w:eastAsia="Arial" w:hAnsi="Times New Roman" w:cs="Times New Roman"/>
                <w:sz w:val="24"/>
              </w:rPr>
            </w:pPr>
            <w:r>
              <w:rPr>
                <w:rFonts w:ascii="Times New Roman" w:eastAsia="Arial" w:hAnsi="Times New Roman" w:cs="Times New Roman"/>
                <w:sz w:val="24"/>
              </w:rPr>
              <w:t>5</w:t>
            </w:r>
            <w:r w:rsidR="00D360FF" w:rsidRPr="00E719AB">
              <w:rPr>
                <w:rFonts w:ascii="Times New Roman" w:eastAsia="Arial" w:hAnsi="Times New Roman" w:cs="Times New Roman"/>
                <w:sz w:val="24"/>
              </w:rPr>
              <w:t>.1.</w:t>
            </w:r>
          </w:p>
        </w:tc>
        <w:tc>
          <w:tcPr>
            <w:tcW w:w="9171" w:type="dxa"/>
            <w:gridSpan w:val="2"/>
            <w:shd w:val="clear" w:color="auto" w:fill="auto"/>
          </w:tcPr>
          <w:p w14:paraId="05C9030A" w14:textId="77777777" w:rsidR="00D360FF" w:rsidRPr="00D360FF" w:rsidRDefault="00D360FF" w:rsidP="00D360FF">
            <w:pPr>
              <w:spacing w:after="0" w:line="240" w:lineRule="auto"/>
              <w:rPr>
                <w:rFonts w:ascii="Times New Roman" w:eastAsia="Arial" w:hAnsi="Times New Roman" w:cs="Times New Roman"/>
                <w:sz w:val="24"/>
                <w:lang w:val="ru-RU"/>
              </w:rPr>
            </w:pPr>
            <w:r w:rsidRPr="00D360FF">
              <w:rPr>
                <w:rFonts w:ascii="Times New Roman" w:eastAsia="Arial" w:hAnsi="Times New Roman" w:cs="Times New Roman"/>
                <w:sz w:val="24"/>
                <w:lang w:val="ru-RU"/>
              </w:rPr>
              <w:t>Имеете ли группы поддержки в селе?</w:t>
            </w:r>
          </w:p>
          <w:p w14:paraId="0B8659D9" w14:textId="48A14A00" w:rsidR="00D360FF" w:rsidRPr="00E719AB" w:rsidRDefault="00D360FF" w:rsidP="00D360FF">
            <w:pPr>
              <w:rPr>
                <w:rFonts w:ascii="Times New Roman" w:eastAsia="Arial" w:hAnsi="Times New Roman" w:cs="Times New Roman"/>
                <w:sz w:val="24"/>
              </w:rPr>
            </w:pPr>
            <w:r w:rsidRPr="00E719AB">
              <w:rPr>
                <w:rFonts w:eastAsia="Arial"/>
                <w:noProof/>
                <w:lang w:val="ru-RU" w:eastAsia="ru-RU"/>
              </w:rPr>
              <mc:AlternateContent>
                <mc:Choice Requires="wps">
                  <w:drawing>
                    <wp:anchor distT="0" distB="0" distL="114300" distR="114300" simplePos="0" relativeHeight="251653120" behindDoc="0" locked="0" layoutInCell="1" allowOverlap="1" wp14:anchorId="62857F19" wp14:editId="3669D8FE">
                      <wp:simplePos x="0" y="0"/>
                      <wp:positionH relativeFrom="column">
                        <wp:posOffset>1318895</wp:posOffset>
                      </wp:positionH>
                      <wp:positionV relativeFrom="paragraph">
                        <wp:posOffset>28575</wp:posOffset>
                      </wp:positionV>
                      <wp:extent cx="104775" cy="95250"/>
                      <wp:effectExtent l="57150" t="19050" r="47625" b="952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CED76AD" id="Овал 5" o:spid="_x0000_s1026" style="position:absolute;margin-left:103.85pt;margin-top:2.25pt;width:8.25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51072" behindDoc="0" locked="0" layoutInCell="1" allowOverlap="1" wp14:anchorId="15B66C3B" wp14:editId="1262D2C0">
                      <wp:simplePos x="0" y="0"/>
                      <wp:positionH relativeFrom="column">
                        <wp:posOffset>-5080</wp:posOffset>
                      </wp:positionH>
                      <wp:positionV relativeFrom="paragraph">
                        <wp:posOffset>28575</wp:posOffset>
                      </wp:positionV>
                      <wp:extent cx="104775" cy="95250"/>
                      <wp:effectExtent l="57150" t="19050" r="47625" b="952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1ECB29" id="Овал 4" o:spid="_x0000_s1026" style="position:absolute;margin-left:-.4pt;margin-top:2.25pt;width:8.25pt;height: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C062FB" w:rsidRPr="007D3878" w14:paraId="2FB8A56B" w14:textId="77777777" w:rsidTr="00D360FF">
        <w:trPr>
          <w:trHeight w:val="679"/>
        </w:trPr>
        <w:tc>
          <w:tcPr>
            <w:tcW w:w="576" w:type="dxa"/>
            <w:shd w:val="clear" w:color="auto" w:fill="auto"/>
          </w:tcPr>
          <w:p w14:paraId="53A245E6" w14:textId="77777777" w:rsidR="00C062FB" w:rsidRPr="00F6358C" w:rsidRDefault="00CE2FCF" w:rsidP="00C062FB">
            <w:pPr>
              <w:rPr>
                <w:rFonts w:ascii="Times New Roman" w:eastAsia="Arial" w:hAnsi="Times New Roman" w:cs="Times New Roman"/>
                <w:b/>
                <w:sz w:val="24"/>
                <w:lang w:val="ru-RU"/>
              </w:rPr>
            </w:pPr>
            <w:r>
              <w:rPr>
                <w:rFonts w:ascii="Times New Roman" w:eastAsia="Arial" w:hAnsi="Times New Roman" w:cs="Times New Roman"/>
                <w:b/>
                <w:sz w:val="24"/>
                <w:lang w:val="ru-RU"/>
              </w:rPr>
              <w:t>5</w:t>
            </w:r>
            <w:r w:rsidR="00C062FB" w:rsidRPr="00F6358C">
              <w:rPr>
                <w:rFonts w:ascii="Times New Roman" w:eastAsia="Arial" w:hAnsi="Times New Roman" w:cs="Times New Roman"/>
                <w:b/>
                <w:sz w:val="24"/>
                <w:lang w:val="ru-RU"/>
              </w:rPr>
              <w:t>.2.</w:t>
            </w:r>
          </w:p>
        </w:tc>
        <w:tc>
          <w:tcPr>
            <w:tcW w:w="9171" w:type="dxa"/>
            <w:gridSpan w:val="2"/>
            <w:shd w:val="clear" w:color="auto" w:fill="auto"/>
          </w:tcPr>
          <w:p w14:paraId="136058BB" w14:textId="77777777" w:rsidR="00C062FB" w:rsidRPr="00D360FF" w:rsidRDefault="00C062FB" w:rsidP="00C062FB">
            <w:pPr>
              <w:rPr>
                <w:rFonts w:ascii="Times New Roman" w:eastAsia="Arial" w:hAnsi="Times New Roman" w:cs="Times New Roman"/>
                <w:sz w:val="24"/>
                <w:lang w:val="ru-RU"/>
              </w:rPr>
            </w:pPr>
            <w:r w:rsidRPr="00D360FF">
              <w:rPr>
                <w:rFonts w:ascii="Times New Roman" w:eastAsia="Arial" w:hAnsi="Times New Roman" w:cs="Times New Roman"/>
                <w:sz w:val="24"/>
                <w:lang w:val="ru-RU"/>
              </w:rPr>
              <w:t xml:space="preserve">Если да, опишите кто они. </w:t>
            </w:r>
          </w:p>
          <w:p w14:paraId="7238BF0B" w14:textId="77777777" w:rsidR="00C062FB" w:rsidRPr="00D360FF" w:rsidRDefault="00C062FB" w:rsidP="00C062FB">
            <w:pPr>
              <w:rPr>
                <w:rFonts w:ascii="Times New Roman" w:eastAsia="Arial" w:hAnsi="Times New Roman" w:cs="Times New Roman"/>
                <w:sz w:val="24"/>
                <w:lang w:val="ru-RU"/>
              </w:rPr>
            </w:pPr>
          </w:p>
          <w:p w14:paraId="06060348" w14:textId="77777777" w:rsidR="00C062FB" w:rsidRPr="00D360FF" w:rsidRDefault="00C062FB" w:rsidP="00C062FB">
            <w:pPr>
              <w:rPr>
                <w:rFonts w:ascii="Times New Roman" w:eastAsia="Arial" w:hAnsi="Times New Roman" w:cs="Times New Roman"/>
                <w:sz w:val="24"/>
                <w:lang w:val="ru-RU"/>
              </w:rPr>
            </w:pPr>
          </w:p>
        </w:tc>
      </w:tr>
      <w:tr w:rsidR="00C062FB" w:rsidRPr="007D3878" w14:paraId="1FF78194" w14:textId="77777777" w:rsidTr="007250CB">
        <w:trPr>
          <w:trHeight w:val="679"/>
        </w:trPr>
        <w:tc>
          <w:tcPr>
            <w:tcW w:w="9747" w:type="dxa"/>
            <w:gridSpan w:val="3"/>
            <w:shd w:val="clear" w:color="auto" w:fill="C6D9F1" w:themeFill="text2" w:themeFillTint="33"/>
          </w:tcPr>
          <w:p w14:paraId="59AEBF8E" w14:textId="77777777" w:rsidR="00C062FB" w:rsidRPr="00F6358C" w:rsidRDefault="00C062FB" w:rsidP="00F6358C">
            <w:pPr>
              <w:pStyle w:val="a8"/>
              <w:numPr>
                <w:ilvl w:val="0"/>
                <w:numId w:val="5"/>
              </w:numPr>
              <w:rPr>
                <w:rFonts w:ascii="Times New Roman" w:eastAsia="Arial" w:hAnsi="Times New Roman" w:cs="Times New Roman"/>
                <w:b/>
                <w:sz w:val="24"/>
                <w:lang w:val="ru-RU"/>
              </w:rPr>
            </w:pPr>
            <w:r w:rsidRPr="00F6358C">
              <w:rPr>
                <w:rFonts w:ascii="Times New Roman" w:eastAsia="Arial" w:hAnsi="Times New Roman" w:cs="Times New Roman"/>
                <w:b/>
                <w:sz w:val="24"/>
                <w:lang w:val="ru-RU"/>
              </w:rPr>
              <w:t>Г</w:t>
            </w:r>
            <w:r w:rsidR="00F6358C" w:rsidRPr="00F6358C">
              <w:rPr>
                <w:rFonts w:ascii="Times New Roman" w:eastAsia="Arial" w:hAnsi="Times New Roman" w:cs="Times New Roman"/>
                <w:b/>
                <w:sz w:val="24"/>
                <w:lang w:val="ru-RU"/>
              </w:rPr>
              <w:t xml:space="preserve">ОТОВНОСТЬ УЧИТЬСЯ И АКТИВНО УЧАСТВОВАТЬ В ШКОЛЕ </w:t>
            </w:r>
          </w:p>
        </w:tc>
      </w:tr>
      <w:tr w:rsidR="00C062FB" w:rsidRPr="00C062FB" w14:paraId="4FF22E89" w14:textId="77777777" w:rsidTr="00F6358C">
        <w:trPr>
          <w:trHeight w:val="872"/>
        </w:trPr>
        <w:tc>
          <w:tcPr>
            <w:tcW w:w="576" w:type="dxa"/>
            <w:shd w:val="clear" w:color="auto" w:fill="auto"/>
          </w:tcPr>
          <w:p w14:paraId="7532E02E" w14:textId="77777777" w:rsidR="00C062FB" w:rsidRPr="00C062FB" w:rsidRDefault="00CE2FCF" w:rsidP="00C062FB">
            <w:pPr>
              <w:rPr>
                <w:rFonts w:ascii="Times New Roman" w:eastAsia="Arial" w:hAnsi="Times New Roman" w:cs="Times New Roman"/>
                <w:sz w:val="24"/>
                <w:lang w:val="ru-RU"/>
              </w:rPr>
            </w:pPr>
            <w:r>
              <w:rPr>
                <w:rFonts w:ascii="Times New Roman" w:eastAsia="Arial" w:hAnsi="Times New Roman" w:cs="Times New Roman"/>
                <w:sz w:val="24"/>
                <w:lang w:val="ru-RU"/>
              </w:rPr>
              <w:t>6.1</w:t>
            </w:r>
          </w:p>
        </w:tc>
        <w:tc>
          <w:tcPr>
            <w:tcW w:w="9171" w:type="dxa"/>
            <w:gridSpan w:val="2"/>
            <w:shd w:val="clear" w:color="auto" w:fill="auto"/>
          </w:tcPr>
          <w:p w14:paraId="3BCF479C" w14:textId="77777777" w:rsidR="00F6358C" w:rsidRPr="00D360FF" w:rsidRDefault="00F6358C" w:rsidP="00F6358C">
            <w:pPr>
              <w:spacing w:after="0" w:line="240" w:lineRule="auto"/>
              <w:rPr>
                <w:rFonts w:ascii="Times New Roman" w:eastAsia="Arial" w:hAnsi="Times New Roman" w:cs="Times New Roman"/>
                <w:sz w:val="24"/>
                <w:lang w:val="ru-RU"/>
              </w:rPr>
            </w:pPr>
            <w:r>
              <w:rPr>
                <w:rFonts w:ascii="Times New Roman" w:eastAsia="Arial" w:hAnsi="Times New Roman" w:cs="Times New Roman"/>
                <w:sz w:val="24"/>
                <w:lang w:val="ru-RU"/>
              </w:rPr>
              <w:t>Готовы ли Вы активно участвовать в Школе</w:t>
            </w:r>
            <w:r w:rsidRPr="00D360FF">
              <w:rPr>
                <w:rFonts w:ascii="Times New Roman" w:eastAsia="Arial" w:hAnsi="Times New Roman" w:cs="Times New Roman"/>
                <w:sz w:val="24"/>
                <w:lang w:val="ru-RU"/>
              </w:rPr>
              <w:t>?</w:t>
            </w:r>
          </w:p>
          <w:p w14:paraId="19FB121A" w14:textId="5EF6A32B" w:rsidR="00C062FB" w:rsidRPr="00D360FF" w:rsidRDefault="00F6358C" w:rsidP="00F6358C">
            <w:pPr>
              <w:spacing w:after="0" w:line="240" w:lineRule="auto"/>
              <w:rPr>
                <w:rFonts w:ascii="Times New Roman" w:eastAsia="Arial" w:hAnsi="Times New Roman" w:cs="Times New Roman"/>
                <w:sz w:val="24"/>
                <w:lang w:val="ru-RU"/>
              </w:rPr>
            </w:pPr>
            <w:r w:rsidRPr="00E719AB">
              <w:rPr>
                <w:rFonts w:eastAsia="Arial"/>
                <w:noProof/>
                <w:lang w:val="ru-RU" w:eastAsia="ru-RU"/>
              </w:rPr>
              <mc:AlternateContent>
                <mc:Choice Requires="wps">
                  <w:drawing>
                    <wp:anchor distT="0" distB="0" distL="114300" distR="114300" simplePos="0" relativeHeight="251657216" behindDoc="0" locked="0" layoutInCell="1" allowOverlap="1" wp14:anchorId="743BD5E1" wp14:editId="3689198A">
                      <wp:simplePos x="0" y="0"/>
                      <wp:positionH relativeFrom="column">
                        <wp:posOffset>1318895</wp:posOffset>
                      </wp:positionH>
                      <wp:positionV relativeFrom="paragraph">
                        <wp:posOffset>28575</wp:posOffset>
                      </wp:positionV>
                      <wp:extent cx="104775" cy="95250"/>
                      <wp:effectExtent l="57150" t="19050" r="47625" b="952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4C0CD4" id="Овал 9" o:spid="_x0000_s1026" style="position:absolute;margin-left:103.85pt;margin-top:2.25pt;width:8.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Gbxn2H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55168" behindDoc="0" locked="0" layoutInCell="1" allowOverlap="1" wp14:anchorId="44A5A643" wp14:editId="21E83E18">
                      <wp:simplePos x="0" y="0"/>
                      <wp:positionH relativeFrom="column">
                        <wp:posOffset>-5080</wp:posOffset>
                      </wp:positionH>
                      <wp:positionV relativeFrom="paragraph">
                        <wp:posOffset>28575</wp:posOffset>
                      </wp:positionV>
                      <wp:extent cx="104775" cy="95250"/>
                      <wp:effectExtent l="57150" t="19050" r="47625" b="952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EA27DCD" id="Овал 10" o:spid="_x0000_s1026" style="position:absolute;margin-left:-.4pt;margin-top:2.25pt;width:8.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bnzm0M4CAAC2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C062FB" w:rsidRPr="00C062FB" w14:paraId="47F22B90" w14:textId="77777777" w:rsidTr="00F6358C">
        <w:trPr>
          <w:trHeight w:val="1265"/>
        </w:trPr>
        <w:tc>
          <w:tcPr>
            <w:tcW w:w="576" w:type="dxa"/>
            <w:shd w:val="clear" w:color="auto" w:fill="auto"/>
          </w:tcPr>
          <w:p w14:paraId="18F0155D" w14:textId="77777777" w:rsidR="00C062FB" w:rsidRPr="00C062FB" w:rsidRDefault="00CE2FCF" w:rsidP="00C062FB">
            <w:pPr>
              <w:rPr>
                <w:rFonts w:ascii="Times New Roman" w:eastAsia="Arial" w:hAnsi="Times New Roman" w:cs="Times New Roman"/>
                <w:sz w:val="24"/>
                <w:lang w:val="ru-RU"/>
              </w:rPr>
            </w:pPr>
            <w:r>
              <w:rPr>
                <w:rFonts w:ascii="Times New Roman" w:eastAsia="Arial" w:hAnsi="Times New Roman" w:cs="Times New Roman"/>
                <w:sz w:val="24"/>
                <w:lang w:val="ru-RU"/>
              </w:rPr>
              <w:lastRenderedPageBreak/>
              <w:t>6.2</w:t>
            </w:r>
          </w:p>
        </w:tc>
        <w:tc>
          <w:tcPr>
            <w:tcW w:w="9171" w:type="dxa"/>
            <w:gridSpan w:val="2"/>
            <w:shd w:val="clear" w:color="auto" w:fill="auto"/>
          </w:tcPr>
          <w:p w14:paraId="4D705139" w14:textId="77777777" w:rsidR="00F6358C" w:rsidRPr="00D360FF" w:rsidRDefault="00F6358C" w:rsidP="00F6358C">
            <w:pPr>
              <w:spacing w:after="0" w:line="240" w:lineRule="auto"/>
              <w:rPr>
                <w:rFonts w:ascii="Times New Roman" w:eastAsia="Arial" w:hAnsi="Times New Roman" w:cs="Times New Roman"/>
                <w:sz w:val="24"/>
                <w:lang w:val="ru-RU"/>
              </w:rPr>
            </w:pPr>
            <w:r>
              <w:rPr>
                <w:rFonts w:ascii="Times New Roman" w:eastAsia="Arial" w:hAnsi="Times New Roman" w:cs="Times New Roman"/>
                <w:sz w:val="24"/>
                <w:lang w:val="ru-RU"/>
              </w:rPr>
              <w:t>Готовы ли Вы самостоятельно выполнять задания и изучать материалы тренингов, законодательство и т.п. в свободное время в период Школы в январе 2021?</w:t>
            </w:r>
          </w:p>
          <w:p w14:paraId="68E8D9A3" w14:textId="1DEB44AA" w:rsidR="00C062FB" w:rsidRPr="00F6358C" w:rsidRDefault="00F6358C" w:rsidP="00F6358C">
            <w:pPr>
              <w:spacing w:after="0" w:line="240" w:lineRule="auto"/>
              <w:rPr>
                <w:rFonts w:ascii="Times New Roman" w:eastAsia="Arial" w:hAnsi="Times New Roman" w:cs="Times New Roman"/>
                <w:sz w:val="24"/>
                <w:lang w:val="ru-RU"/>
              </w:rPr>
            </w:pPr>
            <w:r w:rsidRPr="00E719AB">
              <w:rPr>
                <w:rFonts w:eastAsia="Arial"/>
                <w:noProof/>
                <w:lang w:val="ru-RU" w:eastAsia="ru-RU"/>
              </w:rPr>
              <mc:AlternateContent>
                <mc:Choice Requires="wps">
                  <w:drawing>
                    <wp:anchor distT="0" distB="0" distL="114300" distR="114300" simplePos="0" relativeHeight="251661312" behindDoc="0" locked="0" layoutInCell="1" allowOverlap="1" wp14:anchorId="65A2EBD1" wp14:editId="363DAD9B">
                      <wp:simplePos x="0" y="0"/>
                      <wp:positionH relativeFrom="column">
                        <wp:posOffset>1318895</wp:posOffset>
                      </wp:positionH>
                      <wp:positionV relativeFrom="paragraph">
                        <wp:posOffset>28575</wp:posOffset>
                      </wp:positionV>
                      <wp:extent cx="104775" cy="95250"/>
                      <wp:effectExtent l="57150" t="19050" r="47625" b="9525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832AF2" id="Овал 11" o:spid="_x0000_s1026" style="position:absolute;margin-left:103.85pt;margin-top:2.25pt;width:8.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AJBeI3OAgAAtg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59264" behindDoc="0" locked="0" layoutInCell="1" allowOverlap="1" wp14:anchorId="7739F6BC" wp14:editId="05BB8BED">
                      <wp:simplePos x="0" y="0"/>
                      <wp:positionH relativeFrom="column">
                        <wp:posOffset>-5080</wp:posOffset>
                      </wp:positionH>
                      <wp:positionV relativeFrom="paragraph">
                        <wp:posOffset>28575</wp:posOffset>
                      </wp:positionV>
                      <wp:extent cx="104775" cy="95250"/>
                      <wp:effectExtent l="57150" t="19050" r="47625" b="9525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3486D92" id="Овал 12" o:spid="_x0000_s1026" style="position:absolute;margin-left:-.4pt;margin-top:2.25pt;width:8.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C062FB" w:rsidRPr="00D360FF" w14:paraId="7B14FD95" w14:textId="77777777" w:rsidTr="00F6358C">
        <w:trPr>
          <w:trHeight w:val="1254"/>
        </w:trPr>
        <w:tc>
          <w:tcPr>
            <w:tcW w:w="576" w:type="dxa"/>
            <w:shd w:val="clear" w:color="auto" w:fill="auto"/>
          </w:tcPr>
          <w:p w14:paraId="307E1BFD" w14:textId="77777777" w:rsidR="00C062FB" w:rsidRPr="00C062FB" w:rsidRDefault="00CE2FCF" w:rsidP="00C062FB">
            <w:pPr>
              <w:rPr>
                <w:rFonts w:ascii="Times New Roman" w:eastAsia="Arial" w:hAnsi="Times New Roman" w:cs="Times New Roman"/>
                <w:sz w:val="24"/>
                <w:lang w:val="ru-RU"/>
              </w:rPr>
            </w:pPr>
            <w:r>
              <w:rPr>
                <w:rFonts w:ascii="Times New Roman" w:eastAsia="Arial" w:hAnsi="Times New Roman" w:cs="Times New Roman"/>
                <w:sz w:val="24"/>
                <w:lang w:val="ru-RU"/>
              </w:rPr>
              <w:t>6.3</w:t>
            </w:r>
          </w:p>
        </w:tc>
        <w:tc>
          <w:tcPr>
            <w:tcW w:w="9171" w:type="dxa"/>
            <w:gridSpan w:val="2"/>
            <w:shd w:val="clear" w:color="auto" w:fill="auto"/>
          </w:tcPr>
          <w:p w14:paraId="7104893B" w14:textId="77777777" w:rsidR="00F6358C" w:rsidRPr="00D360FF" w:rsidRDefault="00F6358C" w:rsidP="00F6358C">
            <w:pPr>
              <w:spacing w:after="0" w:line="240" w:lineRule="auto"/>
              <w:rPr>
                <w:rFonts w:ascii="Times New Roman" w:eastAsia="Arial" w:hAnsi="Times New Roman" w:cs="Times New Roman"/>
                <w:sz w:val="24"/>
                <w:lang w:val="ru-RU"/>
              </w:rPr>
            </w:pPr>
            <w:r>
              <w:rPr>
                <w:rFonts w:ascii="Times New Roman" w:eastAsia="Arial" w:hAnsi="Times New Roman" w:cs="Times New Roman"/>
                <w:sz w:val="24"/>
                <w:lang w:val="ru-RU"/>
              </w:rPr>
              <w:t xml:space="preserve">Хотели бы Вы после Школы самостоятельно или в группе с другими участниками и/или организаторами искать возможности для организации аналогичных развивающих и обучающих мероприятий для других девушек и женщин? </w:t>
            </w:r>
          </w:p>
          <w:p w14:paraId="561191D8" w14:textId="2E6FE099" w:rsidR="00C062FB" w:rsidRPr="00D360FF" w:rsidRDefault="00F6358C" w:rsidP="00F6358C">
            <w:pPr>
              <w:rPr>
                <w:rFonts w:ascii="Times New Roman" w:eastAsia="Arial" w:hAnsi="Times New Roman" w:cs="Times New Roman"/>
                <w:sz w:val="24"/>
                <w:lang w:val="ru-RU"/>
              </w:rPr>
            </w:pPr>
            <w:r w:rsidRPr="00E719AB">
              <w:rPr>
                <w:rFonts w:eastAsia="Arial"/>
                <w:noProof/>
                <w:lang w:val="ru-RU" w:eastAsia="ru-RU"/>
              </w:rPr>
              <mc:AlternateContent>
                <mc:Choice Requires="wps">
                  <w:drawing>
                    <wp:anchor distT="0" distB="0" distL="114300" distR="114300" simplePos="0" relativeHeight="251667456" behindDoc="0" locked="0" layoutInCell="1" allowOverlap="1" wp14:anchorId="06F3BFDE" wp14:editId="5014670A">
                      <wp:simplePos x="0" y="0"/>
                      <wp:positionH relativeFrom="column">
                        <wp:posOffset>1318895</wp:posOffset>
                      </wp:positionH>
                      <wp:positionV relativeFrom="paragraph">
                        <wp:posOffset>28575</wp:posOffset>
                      </wp:positionV>
                      <wp:extent cx="104775" cy="95250"/>
                      <wp:effectExtent l="57150" t="19050" r="47625" b="952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6782D6B" id="Овал 14" o:spid="_x0000_s1026" style="position:absolute;margin-left:103.85pt;margin-top:2.25pt;width:8.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63360" behindDoc="0" locked="0" layoutInCell="1" allowOverlap="1" wp14:anchorId="39C1B7BC" wp14:editId="57B27D9D">
                      <wp:simplePos x="0" y="0"/>
                      <wp:positionH relativeFrom="column">
                        <wp:posOffset>-5080</wp:posOffset>
                      </wp:positionH>
                      <wp:positionV relativeFrom="paragraph">
                        <wp:posOffset>28575</wp:posOffset>
                      </wp:positionV>
                      <wp:extent cx="104775" cy="95250"/>
                      <wp:effectExtent l="57150" t="19050" r="47625" b="9525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EF8630E" id="Овал 15" o:spid="_x0000_s1026" style="position:absolute;margin-left:-.4pt;margin-top:2.25pt;width:8.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87JxIM4CAAC2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7250CB" w:rsidRPr="00D360FF" w14:paraId="7E269466" w14:textId="77777777" w:rsidTr="00F6358C">
        <w:trPr>
          <w:trHeight w:val="1254"/>
        </w:trPr>
        <w:tc>
          <w:tcPr>
            <w:tcW w:w="576" w:type="dxa"/>
            <w:shd w:val="clear" w:color="auto" w:fill="auto"/>
          </w:tcPr>
          <w:p w14:paraId="6F512F78"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6.4</w:t>
            </w:r>
          </w:p>
        </w:tc>
        <w:tc>
          <w:tcPr>
            <w:tcW w:w="9171" w:type="dxa"/>
            <w:gridSpan w:val="2"/>
            <w:shd w:val="clear" w:color="auto" w:fill="auto"/>
          </w:tcPr>
          <w:p w14:paraId="1896EFA1" w14:textId="77777777" w:rsidR="007250CB" w:rsidRPr="00D360FF" w:rsidRDefault="007250CB" w:rsidP="007250CB">
            <w:pPr>
              <w:spacing w:after="0" w:line="240" w:lineRule="auto"/>
              <w:rPr>
                <w:rFonts w:ascii="Times New Roman" w:eastAsia="Arial" w:hAnsi="Times New Roman" w:cs="Times New Roman"/>
                <w:sz w:val="24"/>
                <w:lang w:val="ru-RU"/>
              </w:rPr>
            </w:pPr>
            <w:r>
              <w:rPr>
                <w:rFonts w:ascii="Times New Roman" w:eastAsia="Arial" w:hAnsi="Times New Roman" w:cs="Times New Roman"/>
                <w:sz w:val="24"/>
                <w:lang w:val="ru-RU"/>
              </w:rPr>
              <w:t xml:space="preserve">Готовы ли Вы тратить личное время </w:t>
            </w:r>
            <w:proofErr w:type="gramStart"/>
            <w:r>
              <w:rPr>
                <w:rFonts w:ascii="Times New Roman" w:eastAsia="Arial" w:hAnsi="Times New Roman" w:cs="Times New Roman"/>
                <w:sz w:val="24"/>
                <w:lang w:val="ru-RU"/>
              </w:rPr>
              <w:t>во время</w:t>
            </w:r>
            <w:proofErr w:type="gramEnd"/>
            <w:r>
              <w:rPr>
                <w:rFonts w:ascii="Times New Roman" w:eastAsia="Arial" w:hAnsi="Times New Roman" w:cs="Times New Roman"/>
                <w:sz w:val="24"/>
                <w:lang w:val="ru-RU"/>
              </w:rPr>
              <w:t xml:space="preserve"> и после Школы на обсуждения опыта, консультации коллег, участвовать в семинарах, встречах при необходимости в случае приглашения? </w:t>
            </w:r>
          </w:p>
          <w:p w14:paraId="7173AFA7" w14:textId="7EA40A5E" w:rsidR="007250CB" w:rsidRPr="00D360FF" w:rsidRDefault="007250CB" w:rsidP="007250CB">
            <w:pPr>
              <w:rPr>
                <w:rFonts w:ascii="Times New Roman" w:eastAsia="Arial" w:hAnsi="Times New Roman" w:cs="Times New Roman"/>
                <w:sz w:val="24"/>
                <w:lang w:val="ru-RU"/>
              </w:rPr>
            </w:pPr>
            <w:r w:rsidRPr="00E719AB">
              <w:rPr>
                <w:rFonts w:eastAsia="Arial"/>
                <w:noProof/>
                <w:lang w:val="ru-RU" w:eastAsia="ru-RU"/>
              </w:rPr>
              <mc:AlternateContent>
                <mc:Choice Requires="wps">
                  <w:drawing>
                    <wp:anchor distT="0" distB="0" distL="114300" distR="114300" simplePos="0" relativeHeight="251673600" behindDoc="0" locked="0" layoutInCell="1" allowOverlap="1" wp14:anchorId="7589D376" wp14:editId="4382577E">
                      <wp:simplePos x="0" y="0"/>
                      <wp:positionH relativeFrom="column">
                        <wp:posOffset>1318895</wp:posOffset>
                      </wp:positionH>
                      <wp:positionV relativeFrom="paragraph">
                        <wp:posOffset>28575</wp:posOffset>
                      </wp:positionV>
                      <wp:extent cx="104775" cy="95250"/>
                      <wp:effectExtent l="57150" t="19050" r="47625" b="9525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958489" id="Овал 16" o:spid="_x0000_s1026" style="position:absolute;margin-left:103.85pt;margin-top:2.25pt;width:8.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" fillcolor="window" strokecolor="windowText">
                      <v:shadow on="t" color="black" opacity="22937f" origin=",.5" offset="0,.63889mm"/>
                      <v:path arrowok="t"/>
                    </v:oval>
                  </w:pict>
                </mc:Fallback>
              </mc:AlternateContent>
            </w:r>
            <w:r w:rsidRPr="00E719AB">
              <w:rPr>
                <w:rFonts w:eastAsia="Arial"/>
                <w:noProof/>
                <w:lang w:val="ru-RU" w:eastAsia="ru-RU"/>
              </w:rPr>
              <mc:AlternateContent>
                <mc:Choice Requires="wps">
                  <w:drawing>
                    <wp:anchor distT="0" distB="0" distL="114300" distR="114300" simplePos="0" relativeHeight="251671552" behindDoc="0" locked="0" layoutInCell="1" allowOverlap="1" wp14:anchorId="7A635FE6" wp14:editId="516306AB">
                      <wp:simplePos x="0" y="0"/>
                      <wp:positionH relativeFrom="column">
                        <wp:posOffset>-5080</wp:posOffset>
                      </wp:positionH>
                      <wp:positionV relativeFrom="paragraph">
                        <wp:posOffset>28575</wp:posOffset>
                      </wp:positionV>
                      <wp:extent cx="104775" cy="95250"/>
                      <wp:effectExtent l="57150" t="19050" r="47625" b="9525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04E4D8" id="Овал 17" o:spid="_x0000_s1026" style="position:absolute;margin-left:-.4pt;margin-top:2.25pt;width:8.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" fillcolor="window" strokecolor="windowText">
                      <v:shadow on="t" color="black" opacity="22937f" origin=",.5" offset="0,.63889mm"/>
                      <v:path arrowok="t"/>
                    </v:oval>
                  </w:pict>
                </mc:Fallback>
              </mc:AlternateContent>
            </w:r>
            <w:r w:rsidR="007D3878">
              <w:rPr>
                <w:rFonts w:ascii="Times New Roman" w:eastAsia="Arial" w:hAnsi="Times New Roman" w:cs="Times New Roman"/>
                <w:sz w:val="24"/>
                <w:lang w:val="ru-RU"/>
              </w:rPr>
              <w:t xml:space="preserve">   </w:t>
            </w:r>
            <w:proofErr w:type="spellStart"/>
            <w:r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roofErr w:type="spellStart"/>
            <w:r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Pr="00E719AB">
              <w:rPr>
                <w:rFonts w:ascii="Times New Roman" w:eastAsia="Arial" w:hAnsi="Times New Roman" w:cs="Times New Roman"/>
                <w:sz w:val="24"/>
              </w:rPr>
              <w:t xml:space="preserve"> </w:t>
            </w:r>
          </w:p>
        </w:tc>
      </w:tr>
      <w:tr w:rsidR="007250CB" w:rsidRPr="007D3878" w14:paraId="180F8DC4" w14:textId="77777777" w:rsidTr="007250CB">
        <w:tc>
          <w:tcPr>
            <w:tcW w:w="9747" w:type="dxa"/>
            <w:gridSpan w:val="3"/>
            <w:shd w:val="clear" w:color="auto" w:fill="C6D9F1" w:themeFill="text2" w:themeFillTint="33"/>
          </w:tcPr>
          <w:p w14:paraId="2917FB47" w14:textId="77777777" w:rsidR="007250CB" w:rsidRPr="007250CB" w:rsidRDefault="007250CB" w:rsidP="007250CB">
            <w:pPr>
              <w:pStyle w:val="a8"/>
              <w:numPr>
                <w:ilvl w:val="0"/>
                <w:numId w:val="5"/>
              </w:numPr>
              <w:rPr>
                <w:rFonts w:ascii="Times New Roman" w:eastAsia="Arial" w:hAnsi="Times New Roman" w:cs="Times New Roman"/>
                <w:b/>
                <w:sz w:val="24"/>
                <w:lang w:val="ru-RU"/>
              </w:rPr>
            </w:pPr>
            <w:r w:rsidRPr="007250CB">
              <w:rPr>
                <w:rFonts w:ascii="Times New Roman" w:eastAsia="Arial" w:hAnsi="Times New Roman" w:cs="Times New Roman"/>
                <w:b/>
                <w:sz w:val="24"/>
                <w:lang w:val="ru-RU"/>
              </w:rPr>
              <w:t>Готовы ли Вы участвовать очно и/или онлайн во всех этапах Школы?</w:t>
            </w:r>
          </w:p>
        </w:tc>
      </w:tr>
      <w:tr w:rsidR="007250CB" w:rsidRPr="00D360FF" w14:paraId="7DFAD0ED" w14:textId="77777777" w:rsidTr="00CE2FCF">
        <w:trPr>
          <w:trHeight w:val="475"/>
        </w:trPr>
        <w:tc>
          <w:tcPr>
            <w:tcW w:w="576" w:type="dxa"/>
            <w:shd w:val="clear" w:color="auto" w:fill="auto"/>
          </w:tcPr>
          <w:p w14:paraId="27BE49CF"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7.1</w:t>
            </w:r>
          </w:p>
        </w:tc>
        <w:tc>
          <w:tcPr>
            <w:tcW w:w="5535" w:type="dxa"/>
            <w:shd w:val="clear" w:color="auto" w:fill="auto"/>
          </w:tcPr>
          <w:p w14:paraId="4A22471E"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Подача заявки</w:t>
            </w:r>
          </w:p>
        </w:tc>
        <w:tc>
          <w:tcPr>
            <w:tcW w:w="3636" w:type="dxa"/>
            <w:shd w:val="clear" w:color="auto" w:fill="auto"/>
          </w:tcPr>
          <w:p w14:paraId="200F173A" w14:textId="763D05AB" w:rsidR="007250CB" w:rsidRPr="00D360FF" w:rsidRDefault="00841721" w:rsidP="00CE2FCF">
            <w:pPr>
              <w:rPr>
                <w:rFonts w:ascii="Times New Roman" w:eastAsia="Arial" w:hAnsi="Times New Roman" w:cs="Times New Roman"/>
                <w:sz w:val="24"/>
                <w:lang w:val="ru-RU"/>
              </w:rPr>
            </w:pPr>
            <w:r>
              <w:rPr>
                <w:rFonts w:ascii="Times New Roman" w:eastAsia="Arial" w:hAnsi="Times New Roman" w:cs="Times New Roman"/>
                <w:sz w:val="24"/>
                <w:lang w:val="ru-RU"/>
              </w:rPr>
              <w:t xml:space="preserve"> </w:t>
            </w:r>
            <w:proofErr w:type="spellStart"/>
            <w:r w:rsidR="007250CB" w:rsidRPr="00E719AB">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proofErr w:type="spellStart"/>
            <w:r w:rsidR="007250CB" w:rsidRPr="00E719AB">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r w:rsidR="007250CB" w:rsidRPr="00E719AB">
              <w:rPr>
                <w:rFonts w:ascii="Times New Roman" w:eastAsia="Arial" w:hAnsi="Times New Roman" w:cs="Times New Roman"/>
                <w:sz w:val="24"/>
              </w:rPr>
              <w:t xml:space="preserve"> </w:t>
            </w:r>
          </w:p>
        </w:tc>
      </w:tr>
      <w:tr w:rsidR="007250CB" w:rsidRPr="00D360FF" w14:paraId="12EC0589" w14:textId="77777777" w:rsidTr="007250CB">
        <w:tc>
          <w:tcPr>
            <w:tcW w:w="576" w:type="dxa"/>
            <w:shd w:val="clear" w:color="auto" w:fill="auto"/>
          </w:tcPr>
          <w:p w14:paraId="1A2E1188"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7.2</w:t>
            </w:r>
          </w:p>
        </w:tc>
        <w:tc>
          <w:tcPr>
            <w:tcW w:w="5535" w:type="dxa"/>
            <w:shd w:val="clear" w:color="auto" w:fill="auto"/>
          </w:tcPr>
          <w:p w14:paraId="74634494"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Предоставление необходимой информации для поездки и физического присутствия в Школе в Бишкеке</w:t>
            </w:r>
          </w:p>
        </w:tc>
        <w:tc>
          <w:tcPr>
            <w:tcW w:w="3636" w:type="dxa"/>
            <w:shd w:val="clear" w:color="auto" w:fill="auto"/>
          </w:tcPr>
          <w:p w14:paraId="1F4AC81F" w14:textId="1D50BA4F"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5DA2CB9D" w14:textId="77777777" w:rsidTr="007250CB">
        <w:tc>
          <w:tcPr>
            <w:tcW w:w="576" w:type="dxa"/>
            <w:shd w:val="clear" w:color="auto" w:fill="auto"/>
          </w:tcPr>
          <w:p w14:paraId="039D1C0F" w14:textId="77777777" w:rsidR="007250CB" w:rsidRPr="00C062FB" w:rsidRDefault="00CE2FCF" w:rsidP="007250CB">
            <w:pPr>
              <w:rPr>
                <w:rFonts w:ascii="Times New Roman" w:eastAsia="Arial" w:hAnsi="Times New Roman" w:cs="Times New Roman"/>
                <w:sz w:val="24"/>
                <w:lang w:val="ru-RU"/>
              </w:rPr>
            </w:pPr>
            <w:r>
              <w:rPr>
                <w:rFonts w:ascii="Times New Roman" w:hAnsi="Times New Roman" w:cs="Times New Roman"/>
                <w:sz w:val="24"/>
                <w:szCs w:val="24"/>
                <w:lang w:val="ru-RU"/>
              </w:rPr>
              <w:t>7.3</w:t>
            </w:r>
          </w:p>
        </w:tc>
        <w:tc>
          <w:tcPr>
            <w:tcW w:w="5535" w:type="dxa"/>
            <w:shd w:val="clear" w:color="auto" w:fill="auto"/>
          </w:tcPr>
          <w:p w14:paraId="3D4A2345"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Школа «ЗАЧЕМ и КАК МНЕ БЫТЬ ДЕПУТАТОМ МК?»</w:t>
            </w:r>
          </w:p>
        </w:tc>
        <w:tc>
          <w:tcPr>
            <w:tcW w:w="3636" w:type="dxa"/>
            <w:shd w:val="clear" w:color="auto" w:fill="auto"/>
          </w:tcPr>
          <w:p w14:paraId="6037F444" w14:textId="15E73169"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1965B93C" w14:textId="77777777" w:rsidTr="007250CB">
        <w:tc>
          <w:tcPr>
            <w:tcW w:w="576" w:type="dxa"/>
            <w:shd w:val="clear" w:color="auto" w:fill="auto"/>
          </w:tcPr>
          <w:p w14:paraId="496A29FD"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7.4</w:t>
            </w:r>
          </w:p>
        </w:tc>
        <w:tc>
          <w:tcPr>
            <w:tcW w:w="5535" w:type="dxa"/>
            <w:shd w:val="clear" w:color="auto" w:fill="auto"/>
          </w:tcPr>
          <w:p w14:paraId="08D9B497"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Наставничество: Консультации в режиме онлайн и Дистанционная информационная поддержка «Я ИДУ В МК?», включая участие, выступление и обмен опытом:</w:t>
            </w:r>
          </w:p>
          <w:p w14:paraId="22F1CAFE"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онлайн встреча «Как идут дела с выдвижением и регистрацией кандидатов?»;</w:t>
            </w:r>
          </w:p>
          <w:p w14:paraId="3105265A" w14:textId="1CE4DA1A"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онлайн встреча «Как идут дела у кандидатов?» </w:t>
            </w:r>
          </w:p>
        </w:tc>
        <w:tc>
          <w:tcPr>
            <w:tcW w:w="3636" w:type="dxa"/>
            <w:shd w:val="clear" w:color="auto" w:fill="auto"/>
          </w:tcPr>
          <w:p w14:paraId="2D9D0764" w14:textId="77777777" w:rsidR="007250CB" w:rsidRPr="00CE2FCF" w:rsidRDefault="007250CB" w:rsidP="007250CB">
            <w:pPr>
              <w:rPr>
                <w:rFonts w:ascii="Times New Roman" w:eastAsia="Arial" w:hAnsi="Times New Roman" w:cs="Times New Roman"/>
                <w:sz w:val="24"/>
                <w:lang w:val="ru-RU"/>
              </w:rPr>
            </w:pPr>
          </w:p>
          <w:p w14:paraId="7C313FBF" w14:textId="77777777" w:rsidR="007250CB" w:rsidRPr="00CE2FCF" w:rsidRDefault="007250CB" w:rsidP="007250CB">
            <w:pPr>
              <w:rPr>
                <w:rFonts w:ascii="Times New Roman" w:eastAsia="Arial" w:hAnsi="Times New Roman" w:cs="Times New Roman"/>
                <w:sz w:val="16"/>
                <w:szCs w:val="16"/>
                <w:lang w:val="ru-RU"/>
              </w:rPr>
            </w:pPr>
          </w:p>
          <w:p w14:paraId="086779FA" w14:textId="77777777" w:rsidR="00CE2FCF" w:rsidRPr="007F0DE6" w:rsidRDefault="00CE2FCF" w:rsidP="007250CB">
            <w:pPr>
              <w:rPr>
                <w:rFonts w:ascii="Times New Roman" w:eastAsia="Arial" w:hAnsi="Times New Roman" w:cs="Times New Roman"/>
                <w:sz w:val="16"/>
                <w:szCs w:val="16"/>
                <w:lang w:val="ru-RU"/>
              </w:rPr>
            </w:pPr>
          </w:p>
          <w:p w14:paraId="04BF1B67" w14:textId="44EA48CD" w:rsidR="007250CB" w:rsidRDefault="007250CB" w:rsidP="007250CB">
            <w:pPr>
              <w:rPr>
                <w:rFonts w:ascii="Times New Roman" w:eastAsia="Arial" w:hAnsi="Times New Roman" w:cs="Times New Roman"/>
                <w:sz w:val="24"/>
              </w:rPr>
            </w:pPr>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p w14:paraId="328AFF02" w14:textId="167EBC14"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3E32AE82" w14:textId="77777777" w:rsidTr="007250CB">
        <w:tc>
          <w:tcPr>
            <w:tcW w:w="576" w:type="dxa"/>
            <w:shd w:val="clear" w:color="auto" w:fill="auto"/>
          </w:tcPr>
          <w:p w14:paraId="6E7FED8A"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7.5</w:t>
            </w:r>
          </w:p>
        </w:tc>
        <w:tc>
          <w:tcPr>
            <w:tcW w:w="5535" w:type="dxa"/>
            <w:shd w:val="clear" w:color="auto" w:fill="auto"/>
          </w:tcPr>
          <w:p w14:paraId="3CC8B08F"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Мониторинг выборов (предоставлять информацию организаторам)</w:t>
            </w:r>
          </w:p>
        </w:tc>
        <w:tc>
          <w:tcPr>
            <w:tcW w:w="3636" w:type="dxa"/>
            <w:shd w:val="clear" w:color="auto" w:fill="auto"/>
          </w:tcPr>
          <w:p w14:paraId="7A2A274D" w14:textId="32935D3A"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7B6D13FF" w14:textId="77777777" w:rsidTr="007250CB">
        <w:tc>
          <w:tcPr>
            <w:tcW w:w="576" w:type="dxa"/>
            <w:shd w:val="clear" w:color="auto" w:fill="auto"/>
          </w:tcPr>
          <w:p w14:paraId="395D7CAE"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7.6</w:t>
            </w:r>
          </w:p>
        </w:tc>
        <w:tc>
          <w:tcPr>
            <w:tcW w:w="5535" w:type="dxa"/>
            <w:shd w:val="clear" w:color="auto" w:fill="auto"/>
          </w:tcPr>
          <w:p w14:paraId="5284F5AD"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Участие в тренинге «КАК БЫТЬ УСПЕШНЫМ ДЕПУТАТОМ МК?» </w:t>
            </w:r>
          </w:p>
        </w:tc>
        <w:tc>
          <w:tcPr>
            <w:tcW w:w="3636" w:type="dxa"/>
            <w:shd w:val="clear" w:color="auto" w:fill="auto"/>
          </w:tcPr>
          <w:p w14:paraId="51D1DF37" w14:textId="538A6E54" w:rsidR="007250CB" w:rsidRPr="007250CB" w:rsidRDefault="007250CB" w:rsidP="007250CB">
            <w:pPr>
              <w:rPr>
                <w:lang w:val="ru-RU"/>
              </w:rPr>
            </w:pPr>
            <w:r w:rsidRPr="007250CB">
              <w:rPr>
                <w:rFonts w:ascii="Times New Roman" w:eastAsia="Arial" w:hAnsi="Times New Roman" w:cs="Times New Roman"/>
                <w:sz w:val="24"/>
                <w:lang w:val="ru-RU"/>
              </w:rPr>
              <w:t>Да</w:t>
            </w:r>
            <w:r w:rsidR="007D3878">
              <w:rPr>
                <w:rFonts w:ascii="Times New Roman" w:eastAsia="Arial" w:hAnsi="Times New Roman" w:cs="Times New Roman"/>
                <w:sz w:val="24"/>
                <w:lang w:val="ru-RU"/>
              </w:rPr>
              <w:t xml:space="preserve">              </w:t>
            </w:r>
            <w:r w:rsidRPr="007250CB">
              <w:rPr>
                <w:rFonts w:ascii="Times New Roman" w:eastAsia="Arial" w:hAnsi="Times New Roman" w:cs="Times New Roman"/>
                <w:sz w:val="24"/>
                <w:lang w:val="ru-RU"/>
              </w:rPr>
              <w:t xml:space="preserve"> Нет</w:t>
            </w:r>
            <w:r w:rsidR="007D3878">
              <w:rPr>
                <w:rFonts w:ascii="Times New Roman" w:eastAsia="Arial" w:hAnsi="Times New Roman" w:cs="Times New Roman"/>
                <w:sz w:val="24"/>
                <w:lang w:val="ru-RU"/>
              </w:rPr>
              <w:t xml:space="preserve">    </w:t>
            </w:r>
          </w:p>
        </w:tc>
      </w:tr>
      <w:tr w:rsidR="007250CB" w:rsidRPr="00D360FF" w14:paraId="508B8D74" w14:textId="77777777" w:rsidTr="007250CB">
        <w:tc>
          <w:tcPr>
            <w:tcW w:w="576" w:type="dxa"/>
            <w:shd w:val="clear" w:color="auto" w:fill="auto"/>
          </w:tcPr>
          <w:p w14:paraId="22A527BB"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7.7</w:t>
            </w:r>
          </w:p>
        </w:tc>
        <w:tc>
          <w:tcPr>
            <w:tcW w:w="5535" w:type="dxa"/>
            <w:shd w:val="clear" w:color="auto" w:fill="auto"/>
          </w:tcPr>
          <w:p w14:paraId="34F201C8" w14:textId="4FDD8839"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Участие в онлайн семинаре ШКОЛЫ по вопросам гендерно-чувствительного формирования местного бюджета, включая общественные слушания</w:t>
            </w:r>
            <w:r w:rsidR="007D3878">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E33C1D">
              <w:rPr>
                <w:rFonts w:ascii="Times New Roman" w:hAnsi="Times New Roman" w:cs="Times New Roman"/>
                <w:sz w:val="24"/>
                <w:szCs w:val="24"/>
                <w:lang w:val="ru-RU"/>
              </w:rPr>
              <w:t>онлайн</w:t>
            </w:r>
            <w:r>
              <w:rPr>
                <w:rFonts w:ascii="Times New Roman" w:hAnsi="Times New Roman" w:cs="Times New Roman"/>
                <w:sz w:val="24"/>
                <w:szCs w:val="24"/>
                <w:lang w:val="ru-RU"/>
              </w:rPr>
              <w:t xml:space="preserve"> семинар и консультирование)</w:t>
            </w:r>
          </w:p>
        </w:tc>
        <w:tc>
          <w:tcPr>
            <w:tcW w:w="3636" w:type="dxa"/>
            <w:shd w:val="clear" w:color="auto" w:fill="auto"/>
          </w:tcPr>
          <w:p w14:paraId="433B2F1F" w14:textId="3EC3E611"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2F5AE333" w14:textId="77777777" w:rsidTr="007250CB">
        <w:tc>
          <w:tcPr>
            <w:tcW w:w="576" w:type="dxa"/>
            <w:shd w:val="clear" w:color="auto" w:fill="auto"/>
          </w:tcPr>
          <w:p w14:paraId="14BE8923"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7.8</w:t>
            </w:r>
          </w:p>
        </w:tc>
        <w:tc>
          <w:tcPr>
            <w:tcW w:w="5535" w:type="dxa"/>
            <w:shd w:val="clear" w:color="auto" w:fill="auto"/>
          </w:tcPr>
          <w:p w14:paraId="6C9FD010"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Участие в семинаре - презентации, «Знакомство с постоянно действующей площадкой – информационным ресурсом – Порталом Лучшей Практики»</w:t>
            </w:r>
          </w:p>
        </w:tc>
        <w:tc>
          <w:tcPr>
            <w:tcW w:w="3636" w:type="dxa"/>
            <w:shd w:val="clear" w:color="auto" w:fill="auto"/>
          </w:tcPr>
          <w:p w14:paraId="49FDF989" w14:textId="2E6C9C9A"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D360FF" w14:paraId="70E39E0C" w14:textId="77777777" w:rsidTr="007250CB">
        <w:tc>
          <w:tcPr>
            <w:tcW w:w="576" w:type="dxa"/>
            <w:shd w:val="clear" w:color="auto" w:fill="auto"/>
          </w:tcPr>
          <w:p w14:paraId="4CCADA9E" w14:textId="77777777" w:rsidR="007250CB" w:rsidRPr="00C062FB" w:rsidRDefault="00CE2FCF" w:rsidP="007250CB">
            <w:pPr>
              <w:rPr>
                <w:rFonts w:ascii="Times New Roman" w:eastAsia="Arial" w:hAnsi="Times New Roman" w:cs="Times New Roman"/>
                <w:sz w:val="24"/>
                <w:lang w:val="ru-RU"/>
              </w:rPr>
            </w:pPr>
            <w:r>
              <w:rPr>
                <w:rFonts w:ascii="Times New Roman" w:eastAsia="Arial" w:hAnsi="Times New Roman" w:cs="Times New Roman"/>
                <w:sz w:val="24"/>
                <w:lang w:val="ru-RU"/>
              </w:rPr>
              <w:t>7.9</w:t>
            </w:r>
          </w:p>
        </w:tc>
        <w:tc>
          <w:tcPr>
            <w:tcW w:w="5535" w:type="dxa"/>
            <w:shd w:val="clear" w:color="auto" w:fill="auto"/>
          </w:tcPr>
          <w:p w14:paraId="1D31B6FE" w14:textId="77777777" w:rsidR="007250CB" w:rsidRDefault="007250CB" w:rsidP="007250CB">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Участие и выступление на семинар на Портале Лучшей Практики по обмену опытом участников ШКОЛЫ «Мое участие в гендерно-чувствительном бюджетировании»</w:t>
            </w:r>
          </w:p>
        </w:tc>
        <w:tc>
          <w:tcPr>
            <w:tcW w:w="3636" w:type="dxa"/>
            <w:shd w:val="clear" w:color="auto" w:fill="auto"/>
          </w:tcPr>
          <w:p w14:paraId="1745EEB7" w14:textId="45B69F95" w:rsidR="007250CB" w:rsidRDefault="007250CB" w:rsidP="007250CB">
            <w:proofErr w:type="spellStart"/>
            <w:r w:rsidRPr="00441238">
              <w:rPr>
                <w:rFonts w:ascii="Times New Roman" w:eastAsia="Arial" w:hAnsi="Times New Roman" w:cs="Times New Roman"/>
                <w:sz w:val="24"/>
              </w:rPr>
              <w:t>Да</w:t>
            </w:r>
            <w:proofErr w:type="spellEnd"/>
            <w:r w:rsidR="007D3878">
              <w:rPr>
                <w:rFonts w:ascii="Times New Roman" w:eastAsia="Arial" w:hAnsi="Times New Roman" w:cs="Times New Roman"/>
                <w:sz w:val="24"/>
              </w:rPr>
              <w:t xml:space="preserve">              </w:t>
            </w:r>
            <w:r w:rsidRPr="00441238">
              <w:rPr>
                <w:rFonts w:ascii="Times New Roman" w:eastAsia="Arial" w:hAnsi="Times New Roman" w:cs="Times New Roman"/>
                <w:sz w:val="24"/>
              </w:rPr>
              <w:t xml:space="preserve"> </w:t>
            </w:r>
            <w:proofErr w:type="spellStart"/>
            <w:r w:rsidRPr="00441238">
              <w:rPr>
                <w:rFonts w:ascii="Times New Roman" w:eastAsia="Arial" w:hAnsi="Times New Roman" w:cs="Times New Roman"/>
                <w:sz w:val="24"/>
              </w:rPr>
              <w:t>Нет</w:t>
            </w:r>
            <w:proofErr w:type="spellEnd"/>
            <w:r w:rsidR="007D3878">
              <w:rPr>
                <w:rFonts w:ascii="Times New Roman" w:eastAsia="Arial" w:hAnsi="Times New Roman" w:cs="Times New Roman"/>
                <w:sz w:val="24"/>
              </w:rPr>
              <w:t xml:space="preserve">    </w:t>
            </w:r>
          </w:p>
        </w:tc>
      </w:tr>
      <w:tr w:rsidR="007250CB" w:rsidRPr="00E719AB" w14:paraId="2EBAD794" w14:textId="77777777" w:rsidTr="00D360FF">
        <w:tc>
          <w:tcPr>
            <w:tcW w:w="9747" w:type="dxa"/>
            <w:gridSpan w:val="3"/>
            <w:shd w:val="clear" w:color="auto" w:fill="C6D9F1"/>
          </w:tcPr>
          <w:p w14:paraId="67331BB5" w14:textId="77777777" w:rsidR="007250CB" w:rsidRPr="00E719AB" w:rsidRDefault="007250CB" w:rsidP="007250CB">
            <w:pPr>
              <w:pStyle w:val="a8"/>
              <w:numPr>
                <w:ilvl w:val="0"/>
                <w:numId w:val="5"/>
              </w:numPr>
              <w:spacing w:after="0" w:line="240" w:lineRule="auto"/>
              <w:rPr>
                <w:rFonts w:ascii="Times New Roman" w:hAnsi="Times New Roman"/>
                <w:b/>
                <w:sz w:val="24"/>
              </w:rPr>
            </w:pPr>
            <w:r w:rsidRPr="00E719AB">
              <w:rPr>
                <w:rFonts w:ascii="Times New Roman" w:hAnsi="Times New Roman"/>
                <w:b/>
                <w:sz w:val="24"/>
              </w:rPr>
              <w:t>МОТИВАЦИОННАЯ ЧАСТЬ</w:t>
            </w:r>
          </w:p>
        </w:tc>
      </w:tr>
      <w:tr w:rsidR="007250CB" w:rsidRPr="00C062FB" w14:paraId="7E3A3DFA" w14:textId="77777777" w:rsidTr="00D360FF">
        <w:tc>
          <w:tcPr>
            <w:tcW w:w="576" w:type="dxa"/>
            <w:shd w:val="clear" w:color="auto" w:fill="auto"/>
          </w:tcPr>
          <w:p w14:paraId="50ED2706" w14:textId="77777777" w:rsidR="007250CB" w:rsidRPr="00E719AB" w:rsidRDefault="00CE2FCF" w:rsidP="007250CB">
            <w:pPr>
              <w:rPr>
                <w:rFonts w:ascii="Times New Roman" w:eastAsia="Arial" w:hAnsi="Times New Roman" w:cs="Times New Roman"/>
                <w:sz w:val="24"/>
              </w:rPr>
            </w:pPr>
            <w:r>
              <w:rPr>
                <w:rFonts w:ascii="Times New Roman" w:eastAsia="Arial" w:hAnsi="Times New Roman" w:cs="Times New Roman"/>
                <w:sz w:val="24"/>
              </w:rPr>
              <w:t>8</w:t>
            </w:r>
            <w:r w:rsidR="007250CB" w:rsidRPr="00E719AB">
              <w:rPr>
                <w:rFonts w:ascii="Times New Roman" w:eastAsia="Arial" w:hAnsi="Times New Roman" w:cs="Times New Roman"/>
                <w:sz w:val="24"/>
              </w:rPr>
              <w:t>.1.</w:t>
            </w:r>
          </w:p>
        </w:tc>
        <w:tc>
          <w:tcPr>
            <w:tcW w:w="9171" w:type="dxa"/>
            <w:gridSpan w:val="2"/>
            <w:shd w:val="clear" w:color="auto" w:fill="auto"/>
          </w:tcPr>
          <w:p w14:paraId="4ACB8F03" w14:textId="3B30BB88" w:rsidR="007250CB" w:rsidRPr="00841721" w:rsidRDefault="007250CB" w:rsidP="007250CB">
            <w:pPr>
              <w:rPr>
                <w:rFonts w:ascii="Times New Roman" w:eastAsia="Arial" w:hAnsi="Times New Roman" w:cs="Times New Roman"/>
                <w:i/>
                <w:sz w:val="24"/>
              </w:rPr>
            </w:pPr>
            <w:r w:rsidRPr="00D360FF">
              <w:rPr>
                <w:rFonts w:ascii="Times New Roman" w:eastAsia="Arial" w:hAnsi="Times New Roman" w:cs="Times New Roman"/>
                <w:sz w:val="24"/>
                <w:lang w:val="ru-RU"/>
              </w:rPr>
              <w:t xml:space="preserve">Напишите эссе с описанием </w:t>
            </w:r>
            <w:r>
              <w:rPr>
                <w:rFonts w:ascii="Times New Roman" w:eastAsia="Arial" w:hAnsi="Times New Roman" w:cs="Times New Roman"/>
                <w:sz w:val="24"/>
                <w:lang w:val="ru-RU"/>
              </w:rPr>
              <w:t xml:space="preserve">того, почему Вы хотите стать депутатом и с описанием </w:t>
            </w:r>
            <w:r w:rsidRPr="00D360FF">
              <w:rPr>
                <w:rFonts w:ascii="Times New Roman" w:eastAsia="Arial" w:hAnsi="Times New Roman" w:cs="Times New Roman"/>
                <w:sz w:val="24"/>
                <w:lang w:val="ru-RU"/>
              </w:rPr>
              <w:t>проблем своего села, которые Вы хотите решить,</w:t>
            </w:r>
            <w:r>
              <w:rPr>
                <w:rFonts w:ascii="Times New Roman" w:eastAsia="Arial" w:hAnsi="Times New Roman" w:cs="Times New Roman"/>
                <w:sz w:val="24"/>
                <w:lang w:val="ru-RU"/>
              </w:rPr>
              <w:t xml:space="preserve"> став депутатом местного </w:t>
            </w:r>
            <w:proofErr w:type="spellStart"/>
            <w:r>
              <w:rPr>
                <w:rFonts w:ascii="Times New Roman" w:eastAsia="Arial" w:hAnsi="Times New Roman" w:cs="Times New Roman"/>
                <w:sz w:val="24"/>
                <w:lang w:val="ru-RU"/>
              </w:rPr>
              <w:t>кенеша</w:t>
            </w:r>
            <w:proofErr w:type="spellEnd"/>
            <w:r>
              <w:rPr>
                <w:rFonts w:ascii="Times New Roman" w:eastAsia="Arial" w:hAnsi="Times New Roman" w:cs="Times New Roman"/>
                <w:sz w:val="24"/>
                <w:lang w:val="ru-RU"/>
              </w:rPr>
              <w:t>, и объяснив почему вы считаете эти проблемы самими острыми</w:t>
            </w:r>
            <w:r w:rsidRPr="00D360FF">
              <w:rPr>
                <w:rFonts w:ascii="Times New Roman" w:eastAsia="Arial" w:hAnsi="Times New Roman" w:cs="Times New Roman"/>
                <w:sz w:val="24"/>
                <w:lang w:val="ru-RU"/>
              </w:rPr>
              <w:t xml:space="preserve">?». </w:t>
            </w:r>
            <w:r w:rsidRPr="00C062FB">
              <w:rPr>
                <w:rFonts w:ascii="Times New Roman" w:eastAsia="Arial" w:hAnsi="Times New Roman" w:cs="Times New Roman"/>
                <w:i/>
                <w:sz w:val="24"/>
                <w:lang w:val="ru-RU"/>
              </w:rPr>
              <w:t>Не более 1000 слов.</w:t>
            </w:r>
          </w:p>
        </w:tc>
      </w:tr>
    </w:tbl>
    <w:p w14:paraId="1B68A27F" w14:textId="77777777" w:rsidR="00D360FF" w:rsidRPr="00C062FB" w:rsidRDefault="00D360FF" w:rsidP="00D360FF">
      <w:pPr>
        <w:spacing w:after="0" w:line="240" w:lineRule="auto"/>
        <w:jc w:val="both"/>
        <w:rPr>
          <w:rFonts w:ascii="Times New Roman" w:hAnsi="Times New Roman" w:cs="Times New Roman"/>
          <w:lang w:val="ru-RU" w:eastAsia="ru-RU"/>
        </w:rPr>
      </w:pPr>
    </w:p>
    <w:p w14:paraId="2D2E4023" w14:textId="77777777" w:rsidR="000B2DD1" w:rsidRDefault="00E817DF" w:rsidP="00841721">
      <w:pPr>
        <w:spacing w:after="0" w:line="240" w:lineRule="auto"/>
        <w:ind w:firstLine="709"/>
        <w:rPr>
          <w:rFonts w:ascii="Times New Roman" w:eastAsia="Times New Roman" w:hAnsi="Times New Roman" w:cs="Times New Roman"/>
          <w:sz w:val="24"/>
          <w:szCs w:val="24"/>
          <w:lang w:val="ru-RU" w:eastAsia="ru-RU"/>
        </w:rPr>
      </w:pPr>
      <w:r w:rsidRPr="00841721">
        <w:rPr>
          <w:rFonts w:ascii="Times New Roman" w:eastAsia="Times New Roman" w:hAnsi="Times New Roman" w:cs="Times New Roman"/>
          <w:sz w:val="24"/>
          <w:szCs w:val="24"/>
          <w:lang w:val="ru-RU" w:eastAsia="ru-RU"/>
        </w:rPr>
        <w:lastRenderedPageBreak/>
        <w:t xml:space="preserve">Документы в полном объеме необходимо предоставить </w:t>
      </w:r>
      <w:r w:rsidRPr="00841721">
        <w:rPr>
          <w:rFonts w:ascii="Times New Roman" w:eastAsia="Times New Roman" w:hAnsi="Times New Roman" w:cs="Times New Roman"/>
          <w:b/>
          <w:sz w:val="24"/>
          <w:szCs w:val="24"/>
          <w:lang w:val="ru-RU" w:eastAsia="ru-RU"/>
        </w:rPr>
        <w:t xml:space="preserve">до </w:t>
      </w:r>
      <w:r w:rsidR="0060548C" w:rsidRPr="00841721">
        <w:rPr>
          <w:rFonts w:ascii="Times New Roman" w:eastAsia="Times New Roman" w:hAnsi="Times New Roman" w:cs="Times New Roman"/>
          <w:b/>
          <w:sz w:val="24"/>
          <w:szCs w:val="24"/>
          <w:lang w:val="ru-RU" w:eastAsia="ru-RU"/>
        </w:rPr>
        <w:t>1</w:t>
      </w:r>
      <w:r w:rsidR="004F292C" w:rsidRPr="00841721">
        <w:rPr>
          <w:rFonts w:ascii="Times New Roman" w:eastAsia="Times New Roman" w:hAnsi="Times New Roman" w:cs="Times New Roman"/>
          <w:b/>
          <w:sz w:val="24"/>
          <w:szCs w:val="24"/>
          <w:lang w:val="ru-RU" w:eastAsia="ru-RU"/>
        </w:rPr>
        <w:t>7</w:t>
      </w:r>
      <w:r w:rsidR="0060548C" w:rsidRPr="00841721">
        <w:rPr>
          <w:rFonts w:ascii="Times New Roman" w:eastAsia="Times New Roman" w:hAnsi="Times New Roman" w:cs="Times New Roman"/>
          <w:b/>
          <w:sz w:val="24"/>
          <w:szCs w:val="24"/>
          <w:lang w:val="ru-RU" w:eastAsia="ru-RU"/>
        </w:rPr>
        <w:t>:00</w:t>
      </w:r>
      <w:r w:rsidR="0060548C" w:rsidRPr="00841721">
        <w:rPr>
          <w:rFonts w:ascii="Times New Roman" w:eastAsia="Times New Roman" w:hAnsi="Times New Roman" w:cs="Times New Roman"/>
          <w:sz w:val="24"/>
          <w:szCs w:val="24"/>
          <w:lang w:val="ru-RU" w:eastAsia="ru-RU"/>
        </w:rPr>
        <w:t xml:space="preserve"> </w:t>
      </w:r>
      <w:r w:rsidRPr="00841721">
        <w:rPr>
          <w:rFonts w:ascii="Times New Roman" w:eastAsia="Times New Roman" w:hAnsi="Times New Roman" w:cs="Times New Roman"/>
          <w:b/>
          <w:sz w:val="24"/>
          <w:szCs w:val="24"/>
          <w:lang w:val="ru-RU" w:eastAsia="ru-RU"/>
        </w:rPr>
        <w:t>1</w:t>
      </w:r>
      <w:r w:rsidR="004F292C" w:rsidRPr="00841721">
        <w:rPr>
          <w:rFonts w:ascii="Times New Roman" w:eastAsia="Times New Roman" w:hAnsi="Times New Roman" w:cs="Times New Roman"/>
          <w:b/>
          <w:sz w:val="24"/>
          <w:szCs w:val="24"/>
          <w:lang w:val="ru-RU" w:eastAsia="ru-RU"/>
        </w:rPr>
        <w:t>1</w:t>
      </w:r>
      <w:r w:rsidRPr="00841721">
        <w:rPr>
          <w:rFonts w:ascii="Times New Roman" w:eastAsia="Times New Roman" w:hAnsi="Times New Roman" w:cs="Times New Roman"/>
          <w:b/>
          <w:sz w:val="24"/>
          <w:szCs w:val="24"/>
          <w:lang w:val="ru-RU" w:eastAsia="ru-RU"/>
        </w:rPr>
        <w:t xml:space="preserve"> декабря </w:t>
      </w:r>
      <w:r w:rsidR="0060548C" w:rsidRPr="00841721">
        <w:rPr>
          <w:rFonts w:ascii="Times New Roman" w:eastAsia="Times New Roman" w:hAnsi="Times New Roman" w:cs="Times New Roman"/>
          <w:b/>
          <w:sz w:val="24"/>
          <w:szCs w:val="24"/>
          <w:lang w:val="ru-RU" w:eastAsia="ru-RU"/>
        </w:rPr>
        <w:t xml:space="preserve">2020 года </w:t>
      </w:r>
      <w:r w:rsidRPr="00841721">
        <w:rPr>
          <w:rFonts w:ascii="Times New Roman" w:eastAsia="Times New Roman" w:hAnsi="Times New Roman" w:cs="Times New Roman"/>
          <w:sz w:val="24"/>
          <w:szCs w:val="24"/>
          <w:lang w:val="ru-RU" w:eastAsia="ru-RU"/>
        </w:rPr>
        <w:t>по адресу:</w:t>
      </w:r>
      <w:r w:rsidR="00841721" w:rsidRPr="00841721">
        <w:rPr>
          <w:rFonts w:ascii="Times New Roman" w:eastAsia="Times New Roman" w:hAnsi="Times New Roman" w:cs="Times New Roman"/>
          <w:sz w:val="24"/>
          <w:szCs w:val="24"/>
          <w:lang w:val="ru-RU" w:eastAsia="ru-RU"/>
        </w:rPr>
        <w:t xml:space="preserve"> </w:t>
      </w:r>
    </w:p>
    <w:p w14:paraId="36056269" w14:textId="3DA010E4" w:rsidR="00E817DF" w:rsidRPr="000B2DD1" w:rsidRDefault="00841721" w:rsidP="000B2DD1">
      <w:pPr>
        <w:pStyle w:val="a8"/>
        <w:numPr>
          <w:ilvl w:val="0"/>
          <w:numId w:val="11"/>
        </w:numPr>
        <w:spacing w:after="0" w:line="240" w:lineRule="auto"/>
        <w:rPr>
          <w:rFonts w:ascii="Times New Roman" w:eastAsia="Times New Roman" w:hAnsi="Times New Roman" w:cs="Times New Roman"/>
          <w:sz w:val="24"/>
          <w:szCs w:val="24"/>
          <w:lang w:val="ru-RU" w:eastAsia="ru-RU"/>
        </w:rPr>
      </w:pPr>
      <w:r w:rsidRPr="000B2DD1">
        <w:rPr>
          <w:rFonts w:ascii="Times New Roman" w:eastAsia="Times New Roman" w:hAnsi="Times New Roman" w:cs="Times New Roman"/>
          <w:sz w:val="24"/>
          <w:szCs w:val="24"/>
          <w:lang w:val="ru-RU" w:eastAsia="ru-RU"/>
        </w:rPr>
        <w:t xml:space="preserve">720001, </w:t>
      </w:r>
      <w:proofErr w:type="spellStart"/>
      <w:r w:rsidRPr="000B2DD1">
        <w:rPr>
          <w:rFonts w:ascii="Times New Roman" w:eastAsia="Times New Roman" w:hAnsi="Times New Roman" w:cs="Times New Roman"/>
          <w:sz w:val="24"/>
          <w:szCs w:val="24"/>
          <w:lang w:val="ru-RU" w:eastAsia="ru-RU"/>
        </w:rPr>
        <w:t>г.Бишкек</w:t>
      </w:r>
      <w:proofErr w:type="spellEnd"/>
      <w:r w:rsidRPr="000B2DD1">
        <w:rPr>
          <w:rFonts w:ascii="Times New Roman" w:eastAsia="Times New Roman" w:hAnsi="Times New Roman" w:cs="Times New Roman"/>
          <w:sz w:val="24"/>
          <w:szCs w:val="24"/>
          <w:lang w:val="ru-RU" w:eastAsia="ru-RU"/>
        </w:rPr>
        <w:t>, улица Шевченко 114</w:t>
      </w:r>
      <w:r w:rsidR="000B2DD1" w:rsidRPr="000B2DD1">
        <w:rPr>
          <w:rFonts w:ascii="Times New Roman" w:eastAsia="Times New Roman" w:hAnsi="Times New Roman" w:cs="Times New Roman"/>
          <w:sz w:val="24"/>
          <w:szCs w:val="24"/>
          <w:lang w:val="ru-RU" w:eastAsia="ru-RU"/>
        </w:rPr>
        <w:t xml:space="preserve">, либо </w:t>
      </w:r>
    </w:p>
    <w:p w14:paraId="23DA4DEE" w14:textId="6DC856A9" w:rsidR="00E817DF" w:rsidRPr="000B2DD1" w:rsidRDefault="00E817DF" w:rsidP="000B2DD1">
      <w:pPr>
        <w:pStyle w:val="a8"/>
        <w:numPr>
          <w:ilvl w:val="0"/>
          <w:numId w:val="11"/>
        </w:numPr>
        <w:spacing w:after="0" w:line="240" w:lineRule="auto"/>
        <w:rPr>
          <w:rFonts w:ascii="Times New Roman" w:eastAsia="Times New Roman" w:hAnsi="Times New Roman" w:cs="Times New Roman"/>
          <w:sz w:val="24"/>
          <w:szCs w:val="24"/>
          <w:lang w:val="ru-RU" w:eastAsia="ru-RU"/>
        </w:rPr>
      </w:pPr>
      <w:r w:rsidRPr="000B2DD1">
        <w:rPr>
          <w:rFonts w:ascii="Times New Roman" w:eastAsia="Times New Roman" w:hAnsi="Times New Roman" w:cs="Times New Roman"/>
          <w:sz w:val="24"/>
          <w:szCs w:val="24"/>
          <w:lang w:val="ru-RU" w:eastAsia="ru-RU"/>
        </w:rPr>
        <w:t xml:space="preserve">отправить по электронной почте на имя </w:t>
      </w:r>
      <w:r w:rsidR="00841721" w:rsidRPr="000B2DD1">
        <w:rPr>
          <w:rFonts w:ascii="Times New Roman" w:eastAsia="Times New Roman" w:hAnsi="Times New Roman" w:cs="Times New Roman"/>
          <w:sz w:val="24"/>
          <w:szCs w:val="24"/>
          <w:lang w:val="ru-RU" w:eastAsia="ru-RU"/>
        </w:rPr>
        <w:t xml:space="preserve">Алтынай </w:t>
      </w:r>
      <w:proofErr w:type="spellStart"/>
      <w:r w:rsidR="00841721" w:rsidRPr="000B2DD1">
        <w:rPr>
          <w:rFonts w:ascii="Times New Roman" w:eastAsia="Times New Roman" w:hAnsi="Times New Roman" w:cs="Times New Roman"/>
          <w:sz w:val="24"/>
          <w:szCs w:val="24"/>
          <w:lang w:val="ru-RU" w:eastAsia="ru-RU"/>
        </w:rPr>
        <w:t>Бузурманкуловой</w:t>
      </w:r>
      <w:proofErr w:type="spellEnd"/>
      <w:r w:rsidRPr="000B2DD1">
        <w:rPr>
          <w:rFonts w:ascii="Times New Roman" w:eastAsia="Times New Roman" w:hAnsi="Times New Roman" w:cs="Times New Roman"/>
          <w:sz w:val="24"/>
          <w:szCs w:val="24"/>
          <w:lang w:val="ru-RU" w:eastAsia="ru-RU"/>
        </w:rPr>
        <w:t xml:space="preserve"> по адресу</w:t>
      </w:r>
      <w:r w:rsidR="00841721" w:rsidRPr="000B2DD1">
        <w:rPr>
          <w:rFonts w:ascii="Times New Roman" w:eastAsia="Times New Roman" w:hAnsi="Times New Roman" w:cs="Times New Roman"/>
          <w:sz w:val="24"/>
          <w:szCs w:val="24"/>
          <w:lang w:val="ru-RU" w:eastAsia="ru-RU"/>
        </w:rPr>
        <w:t xml:space="preserve">: </w:t>
      </w:r>
      <w:hyperlink r:id="rId10" w:history="1">
        <w:proofErr w:type="gramStart"/>
        <w:r w:rsidR="00841721" w:rsidRPr="000B2DD1">
          <w:rPr>
            <w:rStyle w:val="a6"/>
            <w:rFonts w:ascii="Times New Roman" w:eastAsia="Times New Roman" w:hAnsi="Times New Roman" w:cs="Times New Roman"/>
            <w:sz w:val="24"/>
            <w:szCs w:val="24"/>
            <w:lang w:eastAsia="ru-RU"/>
          </w:rPr>
          <w:t>ABuzurmankulova</w:t>
        </w:r>
        <w:r w:rsidR="00841721" w:rsidRPr="000B2DD1">
          <w:rPr>
            <w:rStyle w:val="a6"/>
            <w:rFonts w:ascii="Times New Roman" w:eastAsia="Times New Roman" w:hAnsi="Times New Roman" w:cs="Times New Roman"/>
            <w:sz w:val="24"/>
            <w:szCs w:val="24"/>
            <w:lang w:val="ru-RU" w:eastAsia="ru-RU"/>
          </w:rPr>
          <w:t>@</w:t>
        </w:r>
        <w:r w:rsidR="00841721" w:rsidRPr="000B2DD1">
          <w:rPr>
            <w:rStyle w:val="a6"/>
            <w:rFonts w:ascii="Times New Roman" w:eastAsia="Times New Roman" w:hAnsi="Times New Roman" w:cs="Times New Roman"/>
            <w:sz w:val="24"/>
            <w:szCs w:val="24"/>
            <w:lang w:eastAsia="ru-RU"/>
          </w:rPr>
          <w:t>dpi</w:t>
        </w:r>
        <w:r w:rsidR="00841721" w:rsidRPr="000B2DD1">
          <w:rPr>
            <w:rStyle w:val="a6"/>
            <w:rFonts w:ascii="Times New Roman" w:eastAsia="Times New Roman" w:hAnsi="Times New Roman" w:cs="Times New Roman"/>
            <w:sz w:val="24"/>
            <w:szCs w:val="24"/>
            <w:lang w:val="ru-RU" w:eastAsia="ru-RU"/>
          </w:rPr>
          <w:t>.</w:t>
        </w:r>
        <w:r w:rsidR="00841721" w:rsidRPr="000B2DD1">
          <w:rPr>
            <w:rStyle w:val="a6"/>
            <w:rFonts w:ascii="Times New Roman" w:eastAsia="Times New Roman" w:hAnsi="Times New Roman" w:cs="Times New Roman"/>
            <w:sz w:val="24"/>
            <w:szCs w:val="24"/>
            <w:lang w:eastAsia="ru-RU"/>
          </w:rPr>
          <w:t>kg</w:t>
        </w:r>
      </w:hyperlink>
      <w:r w:rsidR="00841721" w:rsidRPr="000B2DD1">
        <w:rPr>
          <w:rFonts w:ascii="Times New Roman" w:eastAsia="Times New Roman" w:hAnsi="Times New Roman" w:cs="Times New Roman"/>
          <w:sz w:val="24"/>
          <w:szCs w:val="24"/>
          <w:lang w:val="ru-RU" w:eastAsia="ru-RU"/>
        </w:rPr>
        <w:t xml:space="preserve"> .</w:t>
      </w:r>
      <w:proofErr w:type="gramEnd"/>
      <w:r w:rsidR="00841721" w:rsidRPr="000B2DD1">
        <w:rPr>
          <w:rFonts w:ascii="Times New Roman" w:eastAsia="Times New Roman" w:hAnsi="Times New Roman" w:cs="Times New Roman"/>
          <w:sz w:val="24"/>
          <w:szCs w:val="24"/>
          <w:lang w:val="ru-RU" w:eastAsia="ru-RU"/>
        </w:rPr>
        <w:t xml:space="preserve"> </w:t>
      </w:r>
    </w:p>
    <w:p w14:paraId="08EC725D" w14:textId="77777777" w:rsidR="00E817DF" w:rsidRPr="00841721" w:rsidRDefault="00E817DF" w:rsidP="00841721">
      <w:pPr>
        <w:spacing w:after="0" w:line="240" w:lineRule="auto"/>
        <w:ind w:firstLine="709"/>
        <w:rPr>
          <w:rFonts w:ascii="Times New Roman" w:eastAsia="Times New Roman" w:hAnsi="Times New Roman" w:cs="Times New Roman"/>
          <w:sz w:val="24"/>
          <w:szCs w:val="24"/>
          <w:lang w:val="ru-RU" w:eastAsia="ru-RU"/>
        </w:rPr>
      </w:pPr>
    </w:p>
    <w:p w14:paraId="71EC1786" w14:textId="77777777" w:rsidR="00E817DF" w:rsidRPr="00841721" w:rsidRDefault="00E817DF" w:rsidP="00841721">
      <w:pPr>
        <w:spacing w:after="0" w:line="240" w:lineRule="auto"/>
        <w:ind w:firstLine="709"/>
        <w:rPr>
          <w:rFonts w:ascii="Times New Roman" w:eastAsia="Times New Roman" w:hAnsi="Times New Roman" w:cs="Times New Roman"/>
          <w:sz w:val="24"/>
          <w:szCs w:val="24"/>
          <w:lang w:val="ru-RU" w:eastAsia="ru-RU"/>
        </w:rPr>
      </w:pPr>
      <w:r w:rsidRPr="00841721">
        <w:rPr>
          <w:rFonts w:ascii="Times New Roman" w:eastAsia="Times New Roman" w:hAnsi="Times New Roman" w:cs="Times New Roman"/>
          <w:sz w:val="24"/>
          <w:szCs w:val="24"/>
          <w:lang w:val="ru-RU" w:eastAsia="ru-RU"/>
        </w:rPr>
        <w:t>Полностью заполненную заявку и Эссе можно подать:</w:t>
      </w:r>
    </w:p>
    <w:p w14:paraId="094F634C" w14:textId="7B9A1B65" w:rsidR="00E817DF" w:rsidRPr="00841721" w:rsidRDefault="00E817DF" w:rsidP="000B2DD1">
      <w:pPr>
        <w:pStyle w:val="a8"/>
        <w:numPr>
          <w:ilvl w:val="0"/>
          <w:numId w:val="11"/>
        </w:numPr>
        <w:spacing w:after="0" w:line="240" w:lineRule="auto"/>
        <w:rPr>
          <w:rFonts w:ascii="Times New Roman" w:eastAsia="Times New Roman" w:hAnsi="Times New Roman" w:cs="Times New Roman"/>
          <w:sz w:val="24"/>
          <w:szCs w:val="24"/>
          <w:lang w:val="ru-RU" w:eastAsia="ru-RU"/>
        </w:rPr>
      </w:pPr>
      <w:r w:rsidRPr="00841721">
        <w:rPr>
          <w:rFonts w:ascii="Times New Roman" w:eastAsia="Times New Roman" w:hAnsi="Times New Roman" w:cs="Times New Roman"/>
          <w:sz w:val="24"/>
          <w:szCs w:val="24"/>
          <w:lang w:val="ru-RU" w:eastAsia="ru-RU"/>
        </w:rPr>
        <w:t>в электронном формате,</w:t>
      </w:r>
    </w:p>
    <w:p w14:paraId="45A11893" w14:textId="178CF983" w:rsidR="002B71DA" w:rsidRPr="00841721" w:rsidRDefault="00E817DF" w:rsidP="000B2DD1">
      <w:pPr>
        <w:pStyle w:val="a8"/>
        <w:numPr>
          <w:ilvl w:val="0"/>
          <w:numId w:val="11"/>
        </w:numPr>
        <w:spacing w:after="0" w:line="240" w:lineRule="auto"/>
        <w:rPr>
          <w:rFonts w:ascii="Times New Roman" w:eastAsia="Times New Roman" w:hAnsi="Times New Roman" w:cs="Times New Roman"/>
          <w:sz w:val="24"/>
          <w:szCs w:val="24"/>
          <w:lang w:val="ru-RU" w:eastAsia="ru-RU"/>
        </w:rPr>
      </w:pPr>
      <w:bookmarkStart w:id="0" w:name="_GoBack"/>
      <w:bookmarkEnd w:id="0"/>
      <w:r w:rsidRPr="00841721">
        <w:rPr>
          <w:rFonts w:ascii="Times New Roman" w:eastAsia="Times New Roman" w:hAnsi="Times New Roman" w:cs="Times New Roman"/>
          <w:sz w:val="24"/>
          <w:szCs w:val="24"/>
          <w:lang w:val="ru-RU" w:eastAsia="ru-RU"/>
        </w:rPr>
        <w:t>напечатанные на листах бумаги (в распечатанном виде)</w:t>
      </w:r>
      <w:r w:rsidR="002B71DA" w:rsidRPr="00841721">
        <w:rPr>
          <w:rFonts w:ascii="Times New Roman" w:eastAsia="Times New Roman" w:hAnsi="Times New Roman" w:cs="Times New Roman"/>
          <w:sz w:val="24"/>
          <w:szCs w:val="24"/>
          <w:lang w:val="ru-RU" w:eastAsia="ru-RU"/>
        </w:rPr>
        <w:t>.</w:t>
      </w:r>
    </w:p>
    <w:p w14:paraId="5038A18F" w14:textId="77777777" w:rsidR="002B71DA" w:rsidRPr="00841721" w:rsidRDefault="002B71DA" w:rsidP="00841721">
      <w:pPr>
        <w:spacing w:after="0" w:line="240" w:lineRule="auto"/>
        <w:ind w:firstLine="709"/>
        <w:rPr>
          <w:rFonts w:ascii="Times New Roman" w:eastAsia="Times New Roman" w:hAnsi="Times New Roman" w:cs="Times New Roman"/>
          <w:sz w:val="24"/>
          <w:szCs w:val="24"/>
          <w:lang w:val="ru-RU" w:eastAsia="ru-RU"/>
        </w:rPr>
      </w:pPr>
    </w:p>
    <w:p w14:paraId="279AC2D8" w14:textId="70624851" w:rsidR="00E817DF" w:rsidRPr="00841721" w:rsidRDefault="002B71DA" w:rsidP="00841721">
      <w:pPr>
        <w:spacing w:after="0" w:line="240" w:lineRule="auto"/>
        <w:ind w:firstLine="709"/>
        <w:jc w:val="both"/>
        <w:rPr>
          <w:rFonts w:ascii="Times New Roman" w:eastAsia="Times New Roman" w:hAnsi="Times New Roman" w:cs="Times New Roman"/>
          <w:sz w:val="24"/>
          <w:szCs w:val="24"/>
          <w:lang w:val="ru-RU" w:eastAsia="ru-RU"/>
        </w:rPr>
      </w:pPr>
      <w:r w:rsidRPr="00841721">
        <w:rPr>
          <w:rFonts w:ascii="Times New Roman" w:eastAsia="Times New Roman" w:hAnsi="Times New Roman" w:cs="Times New Roman"/>
          <w:sz w:val="24"/>
          <w:szCs w:val="24"/>
          <w:lang w:val="ru-RU" w:eastAsia="ru-RU"/>
        </w:rPr>
        <w:t xml:space="preserve">В случае возникновения вопросов о Школе или при заполнении заявки обращайтесь к сотруднику Проекта, ответственному за поддержку Портала в проведении Школы, Алтынай </w:t>
      </w:r>
      <w:proofErr w:type="spellStart"/>
      <w:r w:rsidRPr="00841721">
        <w:rPr>
          <w:rFonts w:ascii="Times New Roman" w:eastAsia="Times New Roman" w:hAnsi="Times New Roman" w:cs="Times New Roman"/>
          <w:sz w:val="24"/>
          <w:szCs w:val="24"/>
          <w:lang w:val="ru-RU" w:eastAsia="ru-RU"/>
        </w:rPr>
        <w:t>Бузурманкуловой</w:t>
      </w:r>
      <w:proofErr w:type="spellEnd"/>
      <w:r w:rsidR="002301FA" w:rsidRPr="00841721">
        <w:rPr>
          <w:rFonts w:ascii="Times New Roman" w:eastAsia="Times New Roman" w:hAnsi="Times New Roman" w:cs="Times New Roman"/>
          <w:sz w:val="24"/>
          <w:szCs w:val="24"/>
          <w:lang w:val="ru-RU" w:eastAsia="ru-RU"/>
        </w:rPr>
        <w:t xml:space="preserve"> по электронной почте:</w:t>
      </w:r>
      <w:r w:rsidR="00841721" w:rsidRPr="00841721">
        <w:rPr>
          <w:rFonts w:ascii="Times New Roman" w:eastAsia="Times New Roman" w:hAnsi="Times New Roman" w:cs="Times New Roman"/>
          <w:sz w:val="24"/>
          <w:szCs w:val="24"/>
          <w:lang w:val="ru-RU" w:eastAsia="ru-RU"/>
        </w:rPr>
        <w:t xml:space="preserve"> </w:t>
      </w:r>
      <w:hyperlink r:id="rId11" w:history="1">
        <w:r w:rsidR="00841721" w:rsidRPr="00841721">
          <w:rPr>
            <w:rStyle w:val="a6"/>
            <w:rFonts w:ascii="Times New Roman" w:eastAsia="Times New Roman" w:hAnsi="Times New Roman" w:cs="Times New Roman"/>
            <w:sz w:val="24"/>
            <w:szCs w:val="24"/>
            <w:lang w:eastAsia="ru-RU"/>
          </w:rPr>
          <w:t>ABuzurmankulova</w:t>
        </w:r>
        <w:r w:rsidR="00841721" w:rsidRPr="00841721">
          <w:rPr>
            <w:rStyle w:val="a6"/>
            <w:rFonts w:ascii="Times New Roman" w:eastAsia="Times New Roman" w:hAnsi="Times New Roman" w:cs="Times New Roman"/>
            <w:sz w:val="24"/>
            <w:szCs w:val="24"/>
            <w:lang w:val="ru-RU" w:eastAsia="ru-RU"/>
          </w:rPr>
          <w:t>@</w:t>
        </w:r>
        <w:r w:rsidR="00841721" w:rsidRPr="00841721">
          <w:rPr>
            <w:rStyle w:val="a6"/>
            <w:rFonts w:ascii="Times New Roman" w:eastAsia="Times New Roman" w:hAnsi="Times New Roman" w:cs="Times New Roman"/>
            <w:sz w:val="24"/>
            <w:szCs w:val="24"/>
            <w:lang w:eastAsia="ru-RU"/>
          </w:rPr>
          <w:t>dpi</w:t>
        </w:r>
        <w:r w:rsidR="00841721" w:rsidRPr="00841721">
          <w:rPr>
            <w:rStyle w:val="a6"/>
            <w:rFonts w:ascii="Times New Roman" w:eastAsia="Times New Roman" w:hAnsi="Times New Roman" w:cs="Times New Roman"/>
            <w:sz w:val="24"/>
            <w:szCs w:val="24"/>
            <w:lang w:val="ru-RU" w:eastAsia="ru-RU"/>
          </w:rPr>
          <w:t>.</w:t>
        </w:r>
        <w:r w:rsidR="00841721" w:rsidRPr="00841721">
          <w:rPr>
            <w:rStyle w:val="a6"/>
            <w:rFonts w:ascii="Times New Roman" w:eastAsia="Times New Roman" w:hAnsi="Times New Roman" w:cs="Times New Roman"/>
            <w:sz w:val="24"/>
            <w:szCs w:val="24"/>
            <w:lang w:eastAsia="ru-RU"/>
          </w:rPr>
          <w:t>kg</w:t>
        </w:r>
      </w:hyperlink>
      <w:r w:rsidR="00841721" w:rsidRPr="00841721">
        <w:rPr>
          <w:rFonts w:ascii="Times New Roman" w:eastAsia="Times New Roman" w:hAnsi="Times New Roman" w:cs="Times New Roman"/>
          <w:sz w:val="24"/>
          <w:szCs w:val="24"/>
          <w:lang w:val="ru-RU" w:eastAsia="ru-RU"/>
        </w:rPr>
        <w:t xml:space="preserve"> </w:t>
      </w:r>
      <w:r w:rsidR="002301FA" w:rsidRPr="00841721">
        <w:rPr>
          <w:rFonts w:ascii="Times New Roman" w:eastAsia="Times New Roman" w:hAnsi="Times New Roman" w:cs="Times New Roman"/>
          <w:sz w:val="24"/>
          <w:szCs w:val="24"/>
          <w:lang w:val="ru-RU" w:eastAsia="ru-RU"/>
        </w:rPr>
        <w:t xml:space="preserve">или телефону: </w:t>
      </w:r>
      <w:r w:rsidR="00841721" w:rsidRPr="00841721">
        <w:rPr>
          <w:rFonts w:ascii="Times New Roman" w:eastAsia="Times New Roman" w:hAnsi="Times New Roman" w:cs="Times New Roman"/>
          <w:sz w:val="24"/>
          <w:szCs w:val="24"/>
          <w:lang w:val="ru-RU" w:eastAsia="ru-RU"/>
        </w:rPr>
        <w:t>0312 976530, 0770 771156.</w:t>
      </w:r>
      <w:r w:rsidR="007D3878">
        <w:rPr>
          <w:rFonts w:ascii="Times New Roman" w:eastAsia="Times New Roman" w:hAnsi="Times New Roman" w:cs="Times New Roman"/>
          <w:sz w:val="24"/>
          <w:szCs w:val="24"/>
          <w:lang w:val="ru-RU" w:eastAsia="ru-RU"/>
        </w:rPr>
        <w:t xml:space="preserve">   </w:t>
      </w:r>
    </w:p>
    <w:p w14:paraId="77318E6A" w14:textId="1E9DD4AD" w:rsidR="00E817DF" w:rsidRDefault="00E817DF" w:rsidP="0039305D">
      <w:pPr>
        <w:spacing w:after="0" w:line="240" w:lineRule="auto"/>
        <w:rPr>
          <w:rFonts w:ascii="Arial" w:eastAsia="Times New Roman" w:hAnsi="Arial" w:cs="Arial"/>
          <w:sz w:val="24"/>
          <w:szCs w:val="24"/>
          <w:lang w:val="ru-RU" w:eastAsia="ru-RU"/>
        </w:rPr>
      </w:pPr>
    </w:p>
    <w:p w14:paraId="43317051" w14:textId="77777777" w:rsidR="00E817DF" w:rsidRDefault="00E817DF" w:rsidP="0039305D">
      <w:pPr>
        <w:spacing w:after="0" w:line="240" w:lineRule="auto"/>
        <w:rPr>
          <w:rFonts w:ascii="Arial" w:eastAsia="Times New Roman" w:hAnsi="Arial" w:cs="Arial"/>
          <w:sz w:val="24"/>
          <w:szCs w:val="24"/>
          <w:lang w:val="ru-RU" w:eastAsia="ru-RU"/>
        </w:rPr>
      </w:pPr>
    </w:p>
    <w:p w14:paraId="5AAEBE59" w14:textId="77777777" w:rsidR="00D360FF" w:rsidRDefault="00D360FF" w:rsidP="0039305D">
      <w:pPr>
        <w:spacing w:after="0" w:line="240" w:lineRule="auto"/>
        <w:rPr>
          <w:rFonts w:ascii="Arial" w:eastAsia="Times New Roman" w:hAnsi="Arial" w:cs="Arial"/>
          <w:sz w:val="24"/>
          <w:szCs w:val="24"/>
          <w:lang w:val="ru-RU" w:eastAsia="ru-RU"/>
        </w:rPr>
      </w:pPr>
    </w:p>
    <w:p w14:paraId="7CC93DE3" w14:textId="77777777" w:rsidR="00D360FF" w:rsidRDefault="00D360FF" w:rsidP="0039305D">
      <w:pPr>
        <w:spacing w:after="0" w:line="240" w:lineRule="auto"/>
        <w:rPr>
          <w:rFonts w:ascii="Arial" w:eastAsia="Times New Roman" w:hAnsi="Arial" w:cs="Arial"/>
          <w:sz w:val="24"/>
          <w:szCs w:val="24"/>
          <w:lang w:val="ru-RU" w:eastAsia="ru-RU"/>
        </w:rPr>
      </w:pPr>
    </w:p>
    <w:p w14:paraId="159F287C" w14:textId="5CA0F9A7" w:rsidR="00D360FF" w:rsidRDefault="00D360FF">
      <w:pPr>
        <w:spacing w:after="0" w:line="240" w:lineRule="auto"/>
        <w:rPr>
          <w:rFonts w:ascii="Arial" w:eastAsia="Times New Roman" w:hAnsi="Arial" w:cs="Arial"/>
          <w:sz w:val="24"/>
          <w:szCs w:val="24"/>
          <w:lang w:val="ru-RU" w:eastAsia="ru-RU"/>
        </w:rPr>
      </w:pPr>
    </w:p>
    <w:sectPr w:rsidR="00D360F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4842F" w14:textId="77777777" w:rsidR="00454FC2" w:rsidRDefault="00454FC2" w:rsidP="007D62AD">
      <w:pPr>
        <w:spacing w:after="0" w:line="240" w:lineRule="auto"/>
      </w:pPr>
      <w:r>
        <w:separator/>
      </w:r>
    </w:p>
  </w:endnote>
  <w:endnote w:type="continuationSeparator" w:id="0">
    <w:p w14:paraId="7AD796CC" w14:textId="77777777" w:rsidR="00454FC2" w:rsidRDefault="00454FC2" w:rsidP="007D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246755"/>
      <w:docPartObj>
        <w:docPartGallery w:val="Page Numbers (Bottom of Page)"/>
        <w:docPartUnique/>
      </w:docPartObj>
    </w:sdtPr>
    <w:sdtEndPr/>
    <w:sdtContent>
      <w:p w14:paraId="5F5E0AA6" w14:textId="77777777" w:rsidR="00D360FF" w:rsidRDefault="00D360FF">
        <w:pPr>
          <w:pStyle w:val="ad"/>
          <w:jc w:val="center"/>
        </w:pPr>
        <w:r>
          <w:fldChar w:fldCharType="begin"/>
        </w:r>
        <w:r>
          <w:instrText>PAGE   \* MERGEFORMAT</w:instrText>
        </w:r>
        <w:r>
          <w:fldChar w:fldCharType="separate"/>
        </w:r>
        <w:r w:rsidR="000B2DD1" w:rsidRPr="000B2DD1">
          <w:rPr>
            <w:noProof/>
            <w:lang w:val="ru-RU"/>
          </w:rPr>
          <w:t>6</w:t>
        </w:r>
        <w:r>
          <w:fldChar w:fldCharType="end"/>
        </w:r>
      </w:p>
    </w:sdtContent>
  </w:sdt>
  <w:p w14:paraId="35CB7638" w14:textId="77777777" w:rsidR="00D360FF" w:rsidRDefault="00D360F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75D55" w14:textId="77777777" w:rsidR="00454FC2" w:rsidRDefault="00454FC2" w:rsidP="007D62AD">
      <w:pPr>
        <w:spacing w:after="0" w:line="240" w:lineRule="auto"/>
      </w:pPr>
      <w:r>
        <w:separator/>
      </w:r>
    </w:p>
  </w:footnote>
  <w:footnote w:type="continuationSeparator" w:id="0">
    <w:p w14:paraId="5BDFF2C8" w14:textId="77777777" w:rsidR="00454FC2" w:rsidRDefault="00454FC2" w:rsidP="007D62AD">
      <w:pPr>
        <w:spacing w:after="0" w:line="240" w:lineRule="auto"/>
      </w:pPr>
      <w:r>
        <w:continuationSeparator/>
      </w:r>
    </w:p>
  </w:footnote>
  <w:footnote w:id="1">
    <w:p w14:paraId="6D5EF6E2" w14:textId="77777777" w:rsidR="00D360FF" w:rsidRPr="00BE7910" w:rsidRDefault="00D360FF">
      <w:pPr>
        <w:pStyle w:val="a3"/>
        <w:rPr>
          <w:lang w:val="ru-RU"/>
        </w:rPr>
      </w:pPr>
      <w:r>
        <w:rPr>
          <w:rStyle w:val="a5"/>
        </w:rPr>
        <w:footnoteRef/>
      </w:r>
      <w:r w:rsidRPr="00BE7910">
        <w:rPr>
          <w:lang w:val="ru-RU"/>
        </w:rPr>
        <w:t xml:space="preserve"> </w:t>
      </w:r>
      <w:r w:rsidRPr="00BE7910">
        <w:rPr>
          <w:rFonts w:ascii="Calibri" w:hAnsi="Calibri" w:cs="Calibri"/>
          <w:lang w:val="ru-RU"/>
        </w:rPr>
        <w:t xml:space="preserve">Данные социологического </w:t>
      </w:r>
      <w:r>
        <w:rPr>
          <w:rFonts w:ascii="Calibri" w:hAnsi="Calibri" w:cs="Calibri"/>
          <w:lang w:val="ru-RU"/>
        </w:rPr>
        <w:t xml:space="preserve">исследования </w:t>
      </w:r>
      <w:r w:rsidRPr="00BE7910">
        <w:rPr>
          <w:rFonts w:ascii="Calibri" w:hAnsi="Calibri" w:cs="Calibri"/>
          <w:lang w:val="ru-RU"/>
        </w:rPr>
        <w:t xml:space="preserve">2020 года, проведенного  </w:t>
      </w:r>
      <w:proofErr w:type="spellStart"/>
      <w:r w:rsidRPr="00BE7910">
        <w:rPr>
          <w:rFonts w:ascii="Calibri" w:hAnsi="Calibri" w:cs="Calibri"/>
          <w:lang w:val="ru-RU"/>
        </w:rPr>
        <w:t>ОсОО</w:t>
      </w:r>
      <w:proofErr w:type="spellEnd"/>
      <w:r w:rsidRPr="00BE7910">
        <w:rPr>
          <w:rFonts w:ascii="Calibri" w:hAnsi="Calibri" w:cs="Calibri"/>
          <w:lang w:val="ru-RU"/>
        </w:rPr>
        <w:t xml:space="preserve"> «</w:t>
      </w:r>
      <w:proofErr w:type="spellStart"/>
      <w:r w:rsidRPr="0050683D">
        <w:rPr>
          <w:rFonts w:ascii="Calibri" w:hAnsi="Calibri" w:cs="Calibri"/>
        </w:rPr>
        <w:t>Erfolg</w:t>
      </w:r>
      <w:proofErr w:type="spellEnd"/>
      <w:r w:rsidRPr="00BE7910">
        <w:rPr>
          <w:rFonts w:ascii="Calibri" w:hAnsi="Calibri" w:cs="Calibri"/>
          <w:lang w:val="ru-RU"/>
        </w:rPr>
        <w:t xml:space="preserve"> </w:t>
      </w:r>
      <w:r w:rsidRPr="0050683D">
        <w:rPr>
          <w:rFonts w:ascii="Calibri" w:hAnsi="Calibri" w:cs="Calibri"/>
        </w:rPr>
        <w:t>Consult</w:t>
      </w:r>
      <w:r w:rsidRPr="00BE7910">
        <w:rPr>
          <w:rFonts w:ascii="Calibri" w:hAnsi="Calibri" w:cs="Calibri"/>
          <w:lang w:val="ru-RU"/>
        </w:rPr>
        <w:t>» по заказу Проекта ГГПОМСУ.</w:t>
      </w:r>
    </w:p>
  </w:footnote>
  <w:footnote w:id="2">
    <w:p w14:paraId="6F323050" w14:textId="77777777" w:rsidR="00D360FF" w:rsidRPr="00BF62CD" w:rsidRDefault="00D360FF" w:rsidP="00BE7910">
      <w:pPr>
        <w:pStyle w:val="a3"/>
        <w:rPr>
          <w:lang w:val="ru-RU"/>
        </w:rPr>
      </w:pPr>
      <w:r>
        <w:rPr>
          <w:rStyle w:val="a5"/>
        </w:rPr>
        <w:footnoteRef/>
      </w:r>
      <w:r w:rsidRPr="00BF62CD">
        <w:rPr>
          <w:lang w:val="ru-RU"/>
        </w:rPr>
        <w:t xml:space="preserve"> </w:t>
      </w:r>
      <w:r>
        <w:rPr>
          <w:lang w:val="ru-RU"/>
        </w:rPr>
        <w:t>Ежегодник МСУ-2017 г. Институт политики развития, 2018 г.</w:t>
      </w:r>
    </w:p>
  </w:footnote>
  <w:footnote w:id="3">
    <w:p w14:paraId="737462C6" w14:textId="77777777" w:rsidR="00D02BA1" w:rsidRPr="00A071BD" w:rsidRDefault="00D360FF" w:rsidP="00D02BA1">
      <w:pPr>
        <w:ind w:firstLine="360"/>
        <w:jc w:val="both"/>
        <w:rPr>
          <w:rFonts w:ascii="Arial Narrow" w:hAnsi="Arial Narrow"/>
          <w:lang w:val="ru-RU"/>
        </w:rPr>
      </w:pPr>
      <w:r>
        <w:rPr>
          <w:rStyle w:val="a5"/>
        </w:rPr>
        <w:footnoteRef/>
      </w:r>
      <w:r w:rsidRPr="00D02BA1">
        <w:rPr>
          <w:lang w:val="ru-RU"/>
        </w:rPr>
        <w:t xml:space="preserve"> </w:t>
      </w:r>
      <w:r>
        <w:rPr>
          <w:lang w:val="ru-RU"/>
        </w:rPr>
        <w:t xml:space="preserve">Портал Лучших Практик - </w:t>
      </w:r>
      <w:r w:rsidR="00D02BA1" w:rsidRPr="00A071BD">
        <w:rPr>
          <w:rFonts w:ascii="Arial Narrow" w:hAnsi="Arial Narrow"/>
          <w:lang w:val="ru-RU"/>
        </w:rPr>
        <w:t>многофункциональн</w:t>
      </w:r>
      <w:r w:rsidR="00D02BA1">
        <w:rPr>
          <w:rFonts w:ascii="Arial Narrow" w:hAnsi="Arial Narrow"/>
          <w:lang w:val="ru-RU"/>
        </w:rPr>
        <w:t>ый</w:t>
      </w:r>
      <w:r w:rsidR="00D02BA1" w:rsidRPr="00A071BD">
        <w:rPr>
          <w:rFonts w:ascii="Arial Narrow" w:hAnsi="Arial Narrow"/>
          <w:lang w:val="ru-RU"/>
        </w:rPr>
        <w:t xml:space="preserve"> Портал (ресурс) лучшей практики местного самоуправления</w:t>
      </w:r>
      <w:r w:rsidR="00D02BA1">
        <w:rPr>
          <w:rFonts w:ascii="Arial Narrow" w:hAnsi="Arial Narrow"/>
          <w:lang w:val="ru-RU"/>
        </w:rPr>
        <w:t xml:space="preserve">, разрабатываемый </w:t>
      </w:r>
      <w:r w:rsidR="00D02BA1" w:rsidRPr="00A071BD">
        <w:rPr>
          <w:rFonts w:ascii="Arial Narrow" w:hAnsi="Arial Narrow"/>
          <w:lang w:val="ru-RU"/>
        </w:rPr>
        <w:t xml:space="preserve">ГАМСУМО </w:t>
      </w:r>
      <w:r w:rsidR="00D02BA1">
        <w:rPr>
          <w:rFonts w:ascii="Arial Narrow" w:hAnsi="Arial Narrow"/>
          <w:lang w:val="ru-RU"/>
        </w:rPr>
        <w:t xml:space="preserve">совместно с Союзом МСУ и ИПР.  </w:t>
      </w:r>
      <w:r w:rsidR="00D02BA1" w:rsidRPr="00A071BD">
        <w:rPr>
          <w:rFonts w:ascii="Arial Narrow" w:hAnsi="Arial Narrow"/>
          <w:lang w:val="ru-RU"/>
        </w:rPr>
        <w:t xml:space="preserve">Целью Портала является обеспечение постоянного доступа руководителей и сотрудников органов МСУ, депутатов местных кенешей и представителей местных сообществ к актуальному, качественному, доступному и применимому опыту развития местного самоуправления. </w:t>
      </w:r>
    </w:p>
    <w:p w14:paraId="52FE2D8E" w14:textId="77777777" w:rsidR="00D360FF" w:rsidRPr="006F7E5E" w:rsidRDefault="00D360FF">
      <w:pPr>
        <w:pStyle w:val="a3"/>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6132"/>
    <w:multiLevelType w:val="hybridMultilevel"/>
    <w:tmpl w:val="FEA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4F686E"/>
    <w:multiLevelType w:val="hybridMultilevel"/>
    <w:tmpl w:val="23F277F6"/>
    <w:lvl w:ilvl="0" w:tplc="D4462A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7C1A80"/>
    <w:multiLevelType w:val="hybridMultilevel"/>
    <w:tmpl w:val="B7EA1CA8"/>
    <w:lvl w:ilvl="0" w:tplc="B3181A56">
      <w:start w:val="1"/>
      <w:numFmt w:val="bullet"/>
      <w:lvlText w:val="•"/>
      <w:lvlJc w:val="left"/>
      <w:pPr>
        <w:tabs>
          <w:tab w:val="num" w:pos="720"/>
        </w:tabs>
        <w:ind w:left="720" w:hanging="360"/>
      </w:pPr>
      <w:rPr>
        <w:rFonts w:ascii="Times New Roman" w:hAnsi="Times New Roman" w:hint="default"/>
      </w:rPr>
    </w:lvl>
    <w:lvl w:ilvl="1" w:tplc="C9DEE77E" w:tentative="1">
      <w:start w:val="1"/>
      <w:numFmt w:val="bullet"/>
      <w:lvlText w:val="•"/>
      <w:lvlJc w:val="left"/>
      <w:pPr>
        <w:tabs>
          <w:tab w:val="num" w:pos="1440"/>
        </w:tabs>
        <w:ind w:left="1440" w:hanging="360"/>
      </w:pPr>
      <w:rPr>
        <w:rFonts w:ascii="Times New Roman" w:hAnsi="Times New Roman" w:hint="default"/>
      </w:rPr>
    </w:lvl>
    <w:lvl w:ilvl="2" w:tplc="6D66462A" w:tentative="1">
      <w:start w:val="1"/>
      <w:numFmt w:val="bullet"/>
      <w:lvlText w:val="•"/>
      <w:lvlJc w:val="left"/>
      <w:pPr>
        <w:tabs>
          <w:tab w:val="num" w:pos="2160"/>
        </w:tabs>
        <w:ind w:left="2160" w:hanging="360"/>
      </w:pPr>
      <w:rPr>
        <w:rFonts w:ascii="Times New Roman" w:hAnsi="Times New Roman" w:hint="default"/>
      </w:rPr>
    </w:lvl>
    <w:lvl w:ilvl="3" w:tplc="1FD80858" w:tentative="1">
      <w:start w:val="1"/>
      <w:numFmt w:val="bullet"/>
      <w:lvlText w:val="•"/>
      <w:lvlJc w:val="left"/>
      <w:pPr>
        <w:tabs>
          <w:tab w:val="num" w:pos="2880"/>
        </w:tabs>
        <w:ind w:left="2880" w:hanging="360"/>
      </w:pPr>
      <w:rPr>
        <w:rFonts w:ascii="Times New Roman" w:hAnsi="Times New Roman" w:hint="default"/>
      </w:rPr>
    </w:lvl>
    <w:lvl w:ilvl="4" w:tplc="56CA1B84" w:tentative="1">
      <w:start w:val="1"/>
      <w:numFmt w:val="bullet"/>
      <w:lvlText w:val="•"/>
      <w:lvlJc w:val="left"/>
      <w:pPr>
        <w:tabs>
          <w:tab w:val="num" w:pos="3600"/>
        </w:tabs>
        <w:ind w:left="3600" w:hanging="360"/>
      </w:pPr>
      <w:rPr>
        <w:rFonts w:ascii="Times New Roman" w:hAnsi="Times New Roman" w:hint="default"/>
      </w:rPr>
    </w:lvl>
    <w:lvl w:ilvl="5" w:tplc="1F464140" w:tentative="1">
      <w:start w:val="1"/>
      <w:numFmt w:val="bullet"/>
      <w:lvlText w:val="•"/>
      <w:lvlJc w:val="left"/>
      <w:pPr>
        <w:tabs>
          <w:tab w:val="num" w:pos="4320"/>
        </w:tabs>
        <w:ind w:left="4320" w:hanging="360"/>
      </w:pPr>
      <w:rPr>
        <w:rFonts w:ascii="Times New Roman" w:hAnsi="Times New Roman" w:hint="default"/>
      </w:rPr>
    </w:lvl>
    <w:lvl w:ilvl="6" w:tplc="C50CD8C2" w:tentative="1">
      <w:start w:val="1"/>
      <w:numFmt w:val="bullet"/>
      <w:lvlText w:val="•"/>
      <w:lvlJc w:val="left"/>
      <w:pPr>
        <w:tabs>
          <w:tab w:val="num" w:pos="5040"/>
        </w:tabs>
        <w:ind w:left="5040" w:hanging="360"/>
      </w:pPr>
      <w:rPr>
        <w:rFonts w:ascii="Times New Roman" w:hAnsi="Times New Roman" w:hint="default"/>
      </w:rPr>
    </w:lvl>
    <w:lvl w:ilvl="7" w:tplc="2818669A" w:tentative="1">
      <w:start w:val="1"/>
      <w:numFmt w:val="bullet"/>
      <w:lvlText w:val="•"/>
      <w:lvlJc w:val="left"/>
      <w:pPr>
        <w:tabs>
          <w:tab w:val="num" w:pos="5760"/>
        </w:tabs>
        <w:ind w:left="5760" w:hanging="360"/>
      </w:pPr>
      <w:rPr>
        <w:rFonts w:ascii="Times New Roman" w:hAnsi="Times New Roman" w:hint="default"/>
      </w:rPr>
    </w:lvl>
    <w:lvl w:ilvl="8" w:tplc="A092A7F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EB7F07"/>
    <w:multiLevelType w:val="hybridMultilevel"/>
    <w:tmpl w:val="E6BEC8FE"/>
    <w:lvl w:ilvl="0" w:tplc="E0E083E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361039CA"/>
    <w:multiLevelType w:val="hybridMultilevel"/>
    <w:tmpl w:val="9020B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CF50E81"/>
    <w:multiLevelType w:val="hybridMultilevel"/>
    <w:tmpl w:val="52EA3160"/>
    <w:lvl w:ilvl="0" w:tplc="E0E083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E8761D"/>
    <w:multiLevelType w:val="hybridMultilevel"/>
    <w:tmpl w:val="0B08AB6E"/>
    <w:lvl w:ilvl="0" w:tplc="0ABE7F3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59531DB1"/>
    <w:multiLevelType w:val="hybridMultilevel"/>
    <w:tmpl w:val="85CC82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9C31ADA"/>
    <w:multiLevelType w:val="hybridMultilevel"/>
    <w:tmpl w:val="B8008236"/>
    <w:lvl w:ilvl="0" w:tplc="E0E083E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8C74031"/>
    <w:multiLevelType w:val="hybridMultilevel"/>
    <w:tmpl w:val="9A868DC0"/>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15:restartNumberingAfterBreak="0">
    <w:nsid w:val="7B071B8F"/>
    <w:multiLevelType w:val="hybridMultilevel"/>
    <w:tmpl w:val="E0FA9814"/>
    <w:lvl w:ilvl="0" w:tplc="E0E083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2"/>
  </w:num>
  <w:num w:numId="5">
    <w:abstractNumId w:val="0"/>
  </w:num>
  <w:num w:numId="6">
    <w:abstractNumId w:val="7"/>
  </w:num>
  <w:num w:numId="7">
    <w:abstractNumId w:val="8"/>
  </w:num>
  <w:num w:numId="8">
    <w:abstractNumId w:val="5"/>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AD"/>
    <w:rsid w:val="00001057"/>
    <w:rsid w:val="0000173E"/>
    <w:rsid w:val="000643CD"/>
    <w:rsid w:val="00071135"/>
    <w:rsid w:val="00075B62"/>
    <w:rsid w:val="0007654C"/>
    <w:rsid w:val="00094C68"/>
    <w:rsid w:val="000A56F9"/>
    <w:rsid w:val="000B2DD1"/>
    <w:rsid w:val="000D765A"/>
    <w:rsid w:val="000E08B5"/>
    <w:rsid w:val="00101A65"/>
    <w:rsid w:val="00103D50"/>
    <w:rsid w:val="00104BDD"/>
    <w:rsid w:val="00117974"/>
    <w:rsid w:val="001205DA"/>
    <w:rsid w:val="00150F6B"/>
    <w:rsid w:val="00173937"/>
    <w:rsid w:val="00174258"/>
    <w:rsid w:val="00175F06"/>
    <w:rsid w:val="001A4EEF"/>
    <w:rsid w:val="001A667F"/>
    <w:rsid w:val="001B32D3"/>
    <w:rsid w:val="001C413B"/>
    <w:rsid w:val="001C56B0"/>
    <w:rsid w:val="001C64B2"/>
    <w:rsid w:val="001E7F70"/>
    <w:rsid w:val="0021750D"/>
    <w:rsid w:val="002301FA"/>
    <w:rsid w:val="00242BFF"/>
    <w:rsid w:val="00262345"/>
    <w:rsid w:val="00272A1F"/>
    <w:rsid w:val="00287028"/>
    <w:rsid w:val="002A18F6"/>
    <w:rsid w:val="002A736B"/>
    <w:rsid w:val="002B71DA"/>
    <w:rsid w:val="002C2A78"/>
    <w:rsid w:val="002D6DF9"/>
    <w:rsid w:val="0033013C"/>
    <w:rsid w:val="0039305D"/>
    <w:rsid w:val="00393E96"/>
    <w:rsid w:val="00424167"/>
    <w:rsid w:val="00454FC2"/>
    <w:rsid w:val="00467F54"/>
    <w:rsid w:val="00474282"/>
    <w:rsid w:val="004C574C"/>
    <w:rsid w:val="004F292C"/>
    <w:rsid w:val="00515C96"/>
    <w:rsid w:val="00526DA0"/>
    <w:rsid w:val="005312DB"/>
    <w:rsid w:val="00545D22"/>
    <w:rsid w:val="005522DD"/>
    <w:rsid w:val="005572B9"/>
    <w:rsid w:val="005653D4"/>
    <w:rsid w:val="00576386"/>
    <w:rsid w:val="005E280C"/>
    <w:rsid w:val="005E5CF7"/>
    <w:rsid w:val="00600F47"/>
    <w:rsid w:val="0060548C"/>
    <w:rsid w:val="006454CF"/>
    <w:rsid w:val="00685B5A"/>
    <w:rsid w:val="006D14A2"/>
    <w:rsid w:val="006D7703"/>
    <w:rsid w:val="006E170E"/>
    <w:rsid w:val="006F38F2"/>
    <w:rsid w:val="006F7E5E"/>
    <w:rsid w:val="00713D8E"/>
    <w:rsid w:val="007250CB"/>
    <w:rsid w:val="00737AF8"/>
    <w:rsid w:val="007411AE"/>
    <w:rsid w:val="00787334"/>
    <w:rsid w:val="007A0638"/>
    <w:rsid w:val="007C6E6E"/>
    <w:rsid w:val="007D3878"/>
    <w:rsid w:val="007D62AD"/>
    <w:rsid w:val="007E7185"/>
    <w:rsid w:val="007F0DE6"/>
    <w:rsid w:val="00841721"/>
    <w:rsid w:val="00846D6D"/>
    <w:rsid w:val="008831AF"/>
    <w:rsid w:val="008A6127"/>
    <w:rsid w:val="008B1F9F"/>
    <w:rsid w:val="008F6F5D"/>
    <w:rsid w:val="00934600"/>
    <w:rsid w:val="00942905"/>
    <w:rsid w:val="00956EBD"/>
    <w:rsid w:val="00996938"/>
    <w:rsid w:val="009B021C"/>
    <w:rsid w:val="009E42AC"/>
    <w:rsid w:val="00A22E06"/>
    <w:rsid w:val="00A30802"/>
    <w:rsid w:val="00A45238"/>
    <w:rsid w:val="00A643C2"/>
    <w:rsid w:val="00A64B89"/>
    <w:rsid w:val="00A73354"/>
    <w:rsid w:val="00A94BC7"/>
    <w:rsid w:val="00AB5577"/>
    <w:rsid w:val="00AD60C1"/>
    <w:rsid w:val="00B0382C"/>
    <w:rsid w:val="00B0610B"/>
    <w:rsid w:val="00B11731"/>
    <w:rsid w:val="00B267B5"/>
    <w:rsid w:val="00B31E59"/>
    <w:rsid w:val="00B83C9D"/>
    <w:rsid w:val="00B8415A"/>
    <w:rsid w:val="00BB18B7"/>
    <w:rsid w:val="00BD32BB"/>
    <w:rsid w:val="00BE7910"/>
    <w:rsid w:val="00C062FB"/>
    <w:rsid w:val="00C26416"/>
    <w:rsid w:val="00C54B6D"/>
    <w:rsid w:val="00CD72EB"/>
    <w:rsid w:val="00CE2FCF"/>
    <w:rsid w:val="00D02BA1"/>
    <w:rsid w:val="00D1371F"/>
    <w:rsid w:val="00D321BA"/>
    <w:rsid w:val="00D360FF"/>
    <w:rsid w:val="00D63028"/>
    <w:rsid w:val="00DD4D85"/>
    <w:rsid w:val="00DE0DB5"/>
    <w:rsid w:val="00E05A5C"/>
    <w:rsid w:val="00E10B1A"/>
    <w:rsid w:val="00E2769D"/>
    <w:rsid w:val="00E33C1D"/>
    <w:rsid w:val="00E4608E"/>
    <w:rsid w:val="00E535FA"/>
    <w:rsid w:val="00E817DF"/>
    <w:rsid w:val="00EC74BB"/>
    <w:rsid w:val="00ED5B5C"/>
    <w:rsid w:val="00F46787"/>
    <w:rsid w:val="00F6358C"/>
    <w:rsid w:val="00F72118"/>
    <w:rsid w:val="00F76135"/>
    <w:rsid w:val="00F77D03"/>
    <w:rsid w:val="00F83765"/>
    <w:rsid w:val="00FA6D8D"/>
    <w:rsid w:val="00FD754A"/>
    <w:rsid w:val="00FE70D7"/>
    <w:rsid w:val="00FF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AC30"/>
  <w15:docId w15:val="{A9D2C013-ABD0-42C0-9D38-AD3546F8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2AD"/>
    <w:pPr>
      <w:spacing w:after="160" w:line="259" w:lineRule="auto"/>
    </w:pPr>
    <w:rPr>
      <w:lang w:val="en-US"/>
    </w:rPr>
  </w:style>
  <w:style w:type="paragraph" w:styleId="1">
    <w:name w:val="heading 1"/>
    <w:basedOn w:val="a"/>
    <w:next w:val="a"/>
    <w:link w:val="10"/>
    <w:uiPriority w:val="9"/>
    <w:qFormat/>
    <w:rsid w:val="00DE0D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0D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62AD"/>
    <w:pPr>
      <w:spacing w:after="0" w:line="240" w:lineRule="auto"/>
    </w:pPr>
    <w:rPr>
      <w:sz w:val="20"/>
      <w:szCs w:val="20"/>
    </w:rPr>
  </w:style>
  <w:style w:type="character" w:customStyle="1" w:styleId="a4">
    <w:name w:val="Текст сноски Знак"/>
    <w:basedOn w:val="a0"/>
    <w:link w:val="a3"/>
    <w:uiPriority w:val="99"/>
    <w:semiHidden/>
    <w:rsid w:val="007D62AD"/>
    <w:rPr>
      <w:sz w:val="20"/>
      <w:szCs w:val="20"/>
      <w:lang w:val="en-US"/>
    </w:rPr>
  </w:style>
  <w:style w:type="character" w:styleId="a5">
    <w:name w:val="footnote reference"/>
    <w:basedOn w:val="a0"/>
    <w:uiPriority w:val="99"/>
    <w:semiHidden/>
    <w:unhideWhenUsed/>
    <w:rsid w:val="007D62AD"/>
    <w:rPr>
      <w:vertAlign w:val="superscript"/>
    </w:rPr>
  </w:style>
  <w:style w:type="character" w:styleId="a6">
    <w:name w:val="Hyperlink"/>
    <w:basedOn w:val="a0"/>
    <w:uiPriority w:val="99"/>
    <w:unhideWhenUsed/>
    <w:rsid w:val="007D62AD"/>
    <w:rPr>
      <w:color w:val="0563C1"/>
      <w:u w:val="single"/>
    </w:rPr>
  </w:style>
  <w:style w:type="character" w:customStyle="1" w:styleId="10">
    <w:name w:val="Заголовок 1 Знак"/>
    <w:basedOn w:val="a0"/>
    <w:link w:val="1"/>
    <w:uiPriority w:val="9"/>
    <w:rsid w:val="00DE0DB5"/>
    <w:rPr>
      <w:rFonts w:asciiTheme="majorHAnsi" w:eastAsiaTheme="majorEastAsia" w:hAnsiTheme="majorHAnsi" w:cstheme="majorBidi"/>
      <w:b/>
      <w:bCs/>
      <w:color w:val="365F91" w:themeColor="accent1" w:themeShade="BF"/>
      <w:sz w:val="28"/>
      <w:szCs w:val="28"/>
      <w:lang w:val="en-US"/>
    </w:rPr>
  </w:style>
  <w:style w:type="table" w:styleId="a7">
    <w:name w:val="Table Grid"/>
    <w:basedOn w:val="a1"/>
    <w:uiPriority w:val="59"/>
    <w:rsid w:val="00DE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0DB5"/>
    <w:pPr>
      <w:ind w:left="720"/>
      <w:contextualSpacing/>
    </w:pPr>
  </w:style>
  <w:style w:type="character" w:customStyle="1" w:styleId="20">
    <w:name w:val="Заголовок 2 Знак"/>
    <w:basedOn w:val="a0"/>
    <w:link w:val="2"/>
    <w:uiPriority w:val="9"/>
    <w:rsid w:val="00DE0DB5"/>
    <w:rPr>
      <w:rFonts w:asciiTheme="majorHAnsi" w:eastAsiaTheme="majorEastAsia" w:hAnsiTheme="majorHAnsi" w:cstheme="majorBidi"/>
      <w:b/>
      <w:bCs/>
      <w:color w:val="4F81BD" w:themeColor="accent1"/>
      <w:sz w:val="26"/>
      <w:szCs w:val="26"/>
      <w:lang w:val="en-US"/>
    </w:rPr>
  </w:style>
  <w:style w:type="paragraph" w:styleId="a9">
    <w:name w:val="Balloon Text"/>
    <w:basedOn w:val="a"/>
    <w:link w:val="aa"/>
    <w:uiPriority w:val="99"/>
    <w:semiHidden/>
    <w:unhideWhenUsed/>
    <w:rsid w:val="00B038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2C"/>
    <w:rPr>
      <w:rFonts w:ascii="Tahoma" w:hAnsi="Tahoma" w:cs="Tahoma"/>
      <w:sz w:val="16"/>
      <w:szCs w:val="16"/>
      <w:lang w:val="en-US"/>
    </w:rPr>
  </w:style>
  <w:style w:type="paragraph" w:styleId="ab">
    <w:name w:val="header"/>
    <w:basedOn w:val="a"/>
    <w:link w:val="ac"/>
    <w:uiPriority w:val="99"/>
    <w:unhideWhenUsed/>
    <w:rsid w:val="00737AF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37AF8"/>
    <w:rPr>
      <w:lang w:val="en-US"/>
    </w:rPr>
  </w:style>
  <w:style w:type="paragraph" w:styleId="ad">
    <w:name w:val="footer"/>
    <w:basedOn w:val="a"/>
    <w:link w:val="ae"/>
    <w:uiPriority w:val="99"/>
    <w:unhideWhenUsed/>
    <w:rsid w:val="00737AF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37AF8"/>
    <w:rPr>
      <w:lang w:val="en-US"/>
    </w:rPr>
  </w:style>
  <w:style w:type="character" w:styleId="af">
    <w:name w:val="annotation reference"/>
    <w:basedOn w:val="a0"/>
    <w:uiPriority w:val="99"/>
    <w:semiHidden/>
    <w:unhideWhenUsed/>
    <w:rsid w:val="00515C96"/>
    <w:rPr>
      <w:sz w:val="16"/>
      <w:szCs w:val="16"/>
    </w:rPr>
  </w:style>
  <w:style w:type="paragraph" w:styleId="af0">
    <w:name w:val="annotation text"/>
    <w:basedOn w:val="a"/>
    <w:link w:val="af1"/>
    <w:uiPriority w:val="99"/>
    <w:semiHidden/>
    <w:unhideWhenUsed/>
    <w:rsid w:val="00515C96"/>
    <w:pPr>
      <w:spacing w:line="240" w:lineRule="auto"/>
    </w:pPr>
    <w:rPr>
      <w:sz w:val="20"/>
      <w:szCs w:val="20"/>
    </w:rPr>
  </w:style>
  <w:style w:type="character" w:customStyle="1" w:styleId="af1">
    <w:name w:val="Текст примечания Знак"/>
    <w:basedOn w:val="a0"/>
    <w:link w:val="af0"/>
    <w:uiPriority w:val="99"/>
    <w:semiHidden/>
    <w:rsid w:val="00515C96"/>
    <w:rPr>
      <w:sz w:val="20"/>
      <w:szCs w:val="20"/>
      <w:lang w:val="en-US"/>
    </w:rPr>
  </w:style>
  <w:style w:type="paragraph" w:styleId="af2">
    <w:name w:val="annotation subject"/>
    <w:basedOn w:val="af0"/>
    <w:next w:val="af0"/>
    <w:link w:val="af3"/>
    <w:uiPriority w:val="99"/>
    <w:semiHidden/>
    <w:unhideWhenUsed/>
    <w:rsid w:val="00515C96"/>
    <w:rPr>
      <w:b/>
      <w:bCs/>
    </w:rPr>
  </w:style>
  <w:style w:type="character" w:customStyle="1" w:styleId="af3">
    <w:name w:val="Тема примечания Знак"/>
    <w:basedOn w:val="af1"/>
    <w:link w:val="af2"/>
    <w:uiPriority w:val="99"/>
    <w:semiHidden/>
    <w:rsid w:val="00515C96"/>
    <w:rPr>
      <w:b/>
      <w:bCs/>
      <w:sz w:val="20"/>
      <w:szCs w:val="20"/>
      <w:lang w:val="en-US"/>
    </w:rPr>
  </w:style>
  <w:style w:type="paragraph" w:customStyle="1" w:styleId="msonormalmrcssattrmrcssattr">
    <w:name w:val="msonormal_mr_css_attr_mr_css_attr"/>
    <w:basedOn w:val="a"/>
    <w:rsid w:val="007E71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0"/>
    <w:uiPriority w:val="22"/>
    <w:qFormat/>
    <w:rsid w:val="0039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7690">
      <w:bodyDiv w:val="1"/>
      <w:marLeft w:val="0"/>
      <w:marRight w:val="0"/>
      <w:marTop w:val="0"/>
      <w:marBottom w:val="0"/>
      <w:divBdr>
        <w:top w:val="none" w:sz="0" w:space="0" w:color="auto"/>
        <w:left w:val="none" w:sz="0" w:space="0" w:color="auto"/>
        <w:bottom w:val="none" w:sz="0" w:space="0" w:color="auto"/>
        <w:right w:val="none" w:sz="0" w:space="0" w:color="auto"/>
      </w:divBdr>
      <w:divsChild>
        <w:div w:id="307053610">
          <w:marLeft w:val="547"/>
          <w:marRight w:val="0"/>
          <w:marTop w:val="0"/>
          <w:marBottom w:val="0"/>
          <w:divBdr>
            <w:top w:val="none" w:sz="0" w:space="0" w:color="auto"/>
            <w:left w:val="none" w:sz="0" w:space="0" w:color="auto"/>
            <w:bottom w:val="none" w:sz="0" w:space="0" w:color="auto"/>
            <w:right w:val="none" w:sz="0" w:space="0" w:color="auto"/>
          </w:divBdr>
        </w:div>
        <w:div w:id="504051581">
          <w:marLeft w:val="547"/>
          <w:marRight w:val="0"/>
          <w:marTop w:val="0"/>
          <w:marBottom w:val="0"/>
          <w:divBdr>
            <w:top w:val="none" w:sz="0" w:space="0" w:color="auto"/>
            <w:left w:val="none" w:sz="0" w:space="0" w:color="auto"/>
            <w:bottom w:val="none" w:sz="0" w:space="0" w:color="auto"/>
            <w:right w:val="none" w:sz="0" w:space="0" w:color="auto"/>
          </w:divBdr>
        </w:div>
        <w:div w:id="1806774599">
          <w:marLeft w:val="547"/>
          <w:marRight w:val="0"/>
          <w:marTop w:val="0"/>
          <w:marBottom w:val="0"/>
          <w:divBdr>
            <w:top w:val="none" w:sz="0" w:space="0" w:color="auto"/>
            <w:left w:val="none" w:sz="0" w:space="0" w:color="auto"/>
            <w:bottom w:val="none" w:sz="0" w:space="0" w:color="auto"/>
            <w:right w:val="none" w:sz="0" w:space="0" w:color="auto"/>
          </w:divBdr>
        </w:div>
        <w:div w:id="2026397462">
          <w:marLeft w:val="547"/>
          <w:marRight w:val="0"/>
          <w:marTop w:val="0"/>
          <w:marBottom w:val="0"/>
          <w:divBdr>
            <w:top w:val="none" w:sz="0" w:space="0" w:color="auto"/>
            <w:left w:val="none" w:sz="0" w:space="0" w:color="auto"/>
            <w:bottom w:val="none" w:sz="0" w:space="0" w:color="auto"/>
            <w:right w:val="none" w:sz="0" w:space="0" w:color="auto"/>
          </w:divBdr>
        </w:div>
        <w:div w:id="2030912562">
          <w:marLeft w:val="547"/>
          <w:marRight w:val="0"/>
          <w:marTop w:val="0"/>
          <w:marBottom w:val="0"/>
          <w:divBdr>
            <w:top w:val="none" w:sz="0" w:space="0" w:color="auto"/>
            <w:left w:val="none" w:sz="0" w:space="0" w:color="auto"/>
            <w:bottom w:val="none" w:sz="0" w:space="0" w:color="auto"/>
            <w:right w:val="none" w:sz="0" w:space="0" w:color="auto"/>
          </w:divBdr>
        </w:div>
      </w:divsChild>
    </w:div>
    <w:div w:id="763918449">
      <w:bodyDiv w:val="1"/>
      <w:marLeft w:val="0"/>
      <w:marRight w:val="0"/>
      <w:marTop w:val="0"/>
      <w:marBottom w:val="0"/>
      <w:divBdr>
        <w:top w:val="none" w:sz="0" w:space="0" w:color="auto"/>
        <w:left w:val="none" w:sz="0" w:space="0" w:color="auto"/>
        <w:bottom w:val="none" w:sz="0" w:space="0" w:color="auto"/>
        <w:right w:val="none" w:sz="0" w:space="0" w:color="auto"/>
      </w:divBdr>
    </w:div>
    <w:div w:id="1132867575">
      <w:bodyDiv w:val="1"/>
      <w:marLeft w:val="0"/>
      <w:marRight w:val="0"/>
      <w:marTop w:val="0"/>
      <w:marBottom w:val="0"/>
      <w:divBdr>
        <w:top w:val="none" w:sz="0" w:space="0" w:color="auto"/>
        <w:left w:val="none" w:sz="0" w:space="0" w:color="auto"/>
        <w:bottom w:val="none" w:sz="0" w:space="0" w:color="auto"/>
        <w:right w:val="none" w:sz="0" w:space="0" w:color="auto"/>
      </w:divBdr>
    </w:div>
    <w:div w:id="1744176457">
      <w:bodyDiv w:val="1"/>
      <w:marLeft w:val="0"/>
      <w:marRight w:val="0"/>
      <w:marTop w:val="0"/>
      <w:marBottom w:val="0"/>
      <w:divBdr>
        <w:top w:val="none" w:sz="0" w:space="0" w:color="auto"/>
        <w:left w:val="none" w:sz="0" w:space="0" w:color="auto"/>
        <w:bottom w:val="none" w:sz="0" w:space="0" w:color="auto"/>
        <w:right w:val="none" w:sz="0" w:space="0" w:color="auto"/>
      </w:divBdr>
      <w:divsChild>
        <w:div w:id="1131633121">
          <w:marLeft w:val="0"/>
          <w:marRight w:val="0"/>
          <w:marTop w:val="0"/>
          <w:marBottom w:val="0"/>
          <w:divBdr>
            <w:top w:val="none" w:sz="0" w:space="0" w:color="auto"/>
            <w:left w:val="none" w:sz="0" w:space="0" w:color="auto"/>
            <w:bottom w:val="none" w:sz="0" w:space="0" w:color="auto"/>
            <w:right w:val="none" w:sz="0" w:space="0" w:color="auto"/>
          </w:divBdr>
          <w:divsChild>
            <w:div w:id="877085219">
              <w:marLeft w:val="-225"/>
              <w:marRight w:val="-225"/>
              <w:marTop w:val="0"/>
              <w:marBottom w:val="0"/>
              <w:divBdr>
                <w:top w:val="none" w:sz="0" w:space="0" w:color="auto"/>
                <w:left w:val="none" w:sz="0" w:space="0" w:color="auto"/>
                <w:bottom w:val="none" w:sz="0" w:space="0" w:color="auto"/>
                <w:right w:val="none" w:sz="0" w:space="0" w:color="auto"/>
              </w:divBdr>
              <w:divsChild>
                <w:div w:id="1175925358">
                  <w:marLeft w:val="0"/>
                  <w:marRight w:val="0"/>
                  <w:marTop w:val="0"/>
                  <w:marBottom w:val="0"/>
                  <w:divBdr>
                    <w:top w:val="none" w:sz="0" w:space="0" w:color="auto"/>
                    <w:left w:val="none" w:sz="0" w:space="0" w:color="auto"/>
                    <w:bottom w:val="none" w:sz="0" w:space="0" w:color="auto"/>
                    <w:right w:val="none" w:sz="0" w:space="0" w:color="auto"/>
                  </w:divBdr>
                  <w:divsChild>
                    <w:div w:id="854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967">
          <w:marLeft w:val="0"/>
          <w:marRight w:val="0"/>
          <w:marTop w:val="0"/>
          <w:marBottom w:val="0"/>
          <w:divBdr>
            <w:top w:val="none" w:sz="0" w:space="0" w:color="auto"/>
            <w:left w:val="none" w:sz="0" w:space="0" w:color="auto"/>
            <w:bottom w:val="none" w:sz="0" w:space="0" w:color="auto"/>
            <w:right w:val="none" w:sz="0" w:space="0" w:color="auto"/>
          </w:divBdr>
          <w:divsChild>
            <w:div w:id="1502233286">
              <w:marLeft w:val="-225"/>
              <w:marRight w:val="-225"/>
              <w:marTop w:val="0"/>
              <w:marBottom w:val="0"/>
              <w:divBdr>
                <w:top w:val="none" w:sz="0" w:space="0" w:color="auto"/>
                <w:left w:val="none" w:sz="0" w:space="0" w:color="auto"/>
                <w:bottom w:val="none" w:sz="0" w:space="0" w:color="auto"/>
                <w:right w:val="none" w:sz="0" w:space="0" w:color="auto"/>
              </w:divBdr>
              <w:divsChild>
                <w:div w:id="874315948">
                  <w:marLeft w:val="0"/>
                  <w:marRight w:val="0"/>
                  <w:marTop w:val="0"/>
                  <w:marBottom w:val="0"/>
                  <w:divBdr>
                    <w:top w:val="none" w:sz="0" w:space="0" w:color="auto"/>
                    <w:left w:val="none" w:sz="0" w:space="0" w:color="auto"/>
                    <w:bottom w:val="none" w:sz="0" w:space="0" w:color="auto"/>
                    <w:right w:val="none" w:sz="0" w:space="0" w:color="auto"/>
                  </w:divBdr>
                  <w:divsChild>
                    <w:div w:id="9818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p.k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zurmankulova@dpi.kg" TargetMode="External"/><Relationship Id="rId5" Type="http://schemas.openxmlformats.org/officeDocument/2006/relationships/webSettings" Target="webSettings.xml"/><Relationship Id="rId10" Type="http://schemas.openxmlformats.org/officeDocument/2006/relationships/hyperlink" Target="mailto:ABuzurmankulova@dpi.kg" TargetMode="External"/><Relationship Id="rId4" Type="http://schemas.openxmlformats.org/officeDocument/2006/relationships/settings" Target="settings.xml"/><Relationship Id="rId9" Type="http://schemas.openxmlformats.org/officeDocument/2006/relationships/hyperlink" Target="mailto:abuzurmankulova@dpi.k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7D75-EBBF-4DD2-AAC0-5373E636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3432</Words>
  <Characters>19567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Nurgul Jamankulova</cp:lastModifiedBy>
  <cp:revision>8</cp:revision>
  <cp:lastPrinted>2020-11-05T09:58:00Z</cp:lastPrinted>
  <dcterms:created xsi:type="dcterms:W3CDTF">2020-11-07T12:35:00Z</dcterms:created>
  <dcterms:modified xsi:type="dcterms:W3CDTF">2020-11-09T09:40:00Z</dcterms:modified>
</cp:coreProperties>
</file>