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0E" w:rsidRDefault="00C76B76" w:rsidP="00406621">
      <w:pPr>
        <w:shd w:val="clear" w:color="auto" w:fill="FFFFFF"/>
        <w:spacing w:after="0" w:line="240" w:lineRule="auto"/>
        <w:ind w:left="-284"/>
        <w:jc w:val="center"/>
        <w:outlineLvl w:val="0"/>
        <w:rPr>
          <w:rFonts w:ascii="Arial" w:eastAsia="Times New Roman" w:hAnsi="Arial" w:cs="Arial"/>
          <w:caps/>
          <w:noProof/>
          <w:color w:val="B60D0D"/>
          <w:kern w:val="36"/>
          <w:lang w:val="en-US" w:eastAsia="ru-RU"/>
        </w:rPr>
      </w:pPr>
      <w:r>
        <w:rPr>
          <w:rFonts w:ascii="Arial" w:hAnsi="Arial" w:cs="Arial"/>
          <w:b/>
          <w:noProof/>
          <w:lang w:eastAsia="ru-RU"/>
        </w:rPr>
        <w:drawing>
          <wp:inline distT="0" distB="0" distL="0" distR="0" wp14:anchorId="77A30B40" wp14:editId="44F39601">
            <wp:extent cx="5731510" cy="577105"/>
            <wp:effectExtent l="0" t="0" r="2540" b="0"/>
            <wp:docPr id="1" name="Picture 1" descr="Embassy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ssy logo (horizon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7105"/>
                    </a:xfrm>
                    <a:prstGeom prst="rect">
                      <a:avLst/>
                    </a:prstGeom>
                    <a:noFill/>
                    <a:ln>
                      <a:noFill/>
                    </a:ln>
                  </pic:spPr>
                </pic:pic>
              </a:graphicData>
            </a:graphic>
          </wp:inline>
        </w:drawing>
      </w:r>
    </w:p>
    <w:p w:rsidR="00C76B76" w:rsidRDefault="00C76B76" w:rsidP="007A7D04">
      <w:pPr>
        <w:shd w:val="clear" w:color="auto" w:fill="FFFFFF"/>
        <w:spacing w:after="0" w:line="240" w:lineRule="auto"/>
        <w:ind w:left="-284"/>
        <w:outlineLvl w:val="0"/>
        <w:rPr>
          <w:rFonts w:ascii="Arial" w:eastAsia="Times New Roman" w:hAnsi="Arial" w:cs="Arial"/>
          <w:caps/>
          <w:noProof/>
          <w:color w:val="B60D0D"/>
          <w:kern w:val="36"/>
          <w:lang w:val="en-US" w:eastAsia="ru-RU"/>
        </w:rPr>
      </w:pPr>
    </w:p>
    <w:p w:rsidR="00C76B76" w:rsidRDefault="00C76B76" w:rsidP="00C76B76">
      <w:pPr>
        <w:pStyle w:val="a5"/>
        <w:jc w:val="center"/>
        <w:rPr>
          <w:rFonts w:ascii="Arial" w:hAnsi="Arial" w:cs="Arial"/>
          <w:b/>
          <w:lang w:val="en-US"/>
        </w:rPr>
      </w:pPr>
    </w:p>
    <w:p w:rsidR="00726AA4" w:rsidRDefault="00726AA4" w:rsidP="00C76B76">
      <w:pPr>
        <w:pStyle w:val="a5"/>
        <w:jc w:val="center"/>
        <w:rPr>
          <w:rFonts w:ascii="Arial" w:hAnsi="Arial" w:cs="Arial"/>
          <w:b/>
          <w:color w:val="A6A6A6"/>
        </w:rPr>
      </w:pPr>
    </w:p>
    <w:p w:rsidR="00C76B76" w:rsidRPr="00140F69" w:rsidRDefault="00140F69" w:rsidP="00C76B76">
      <w:pPr>
        <w:pStyle w:val="a5"/>
        <w:jc w:val="center"/>
        <w:rPr>
          <w:rFonts w:ascii="Arial" w:hAnsi="Arial" w:cs="Arial"/>
          <w:b/>
          <w:color w:val="A6A6A6"/>
        </w:rPr>
      </w:pPr>
      <w:r>
        <w:rPr>
          <w:rFonts w:ascii="Arial" w:hAnsi="Arial" w:cs="Arial"/>
          <w:b/>
          <w:color w:val="A6A6A6"/>
        </w:rPr>
        <w:t>ПРЕСС-РЕЛИЗ</w:t>
      </w:r>
    </w:p>
    <w:p w:rsidR="00C76B76" w:rsidRPr="00140F69" w:rsidRDefault="00C76B76" w:rsidP="00C76B76">
      <w:pPr>
        <w:pStyle w:val="a5"/>
        <w:rPr>
          <w:rFonts w:ascii="Arial" w:hAnsi="Arial" w:cs="Arial"/>
          <w:i/>
          <w:sz w:val="18"/>
          <w:szCs w:val="18"/>
        </w:rPr>
      </w:pPr>
    </w:p>
    <w:p w:rsidR="00726AA4" w:rsidRDefault="00726AA4" w:rsidP="00C76B76">
      <w:pPr>
        <w:pStyle w:val="a5"/>
        <w:rPr>
          <w:rFonts w:ascii="Arial" w:hAnsi="Arial" w:cs="Arial"/>
          <w:i/>
          <w:sz w:val="18"/>
          <w:szCs w:val="18"/>
        </w:rPr>
      </w:pPr>
    </w:p>
    <w:p w:rsidR="008509CD" w:rsidRPr="00CA2605" w:rsidRDefault="008509CD" w:rsidP="008509CD">
      <w:pPr>
        <w:pStyle w:val="a5"/>
        <w:rPr>
          <w:rFonts w:ascii="Arial" w:hAnsi="Arial" w:cs="Arial"/>
          <w:i/>
          <w:sz w:val="20"/>
          <w:szCs w:val="20"/>
        </w:rPr>
      </w:pPr>
      <w:r w:rsidRPr="00CA2605">
        <w:rPr>
          <w:rFonts w:ascii="Arial" w:hAnsi="Arial" w:cs="Arial"/>
          <w:i/>
          <w:sz w:val="20"/>
          <w:szCs w:val="20"/>
        </w:rPr>
        <w:t>26-апрель</w:t>
      </w:r>
      <w:r w:rsidR="008B667B">
        <w:rPr>
          <w:rFonts w:ascii="Arial" w:hAnsi="Arial" w:cs="Arial"/>
          <w:i/>
          <w:sz w:val="20"/>
          <w:szCs w:val="20"/>
          <w:lang w:val="ky-KG"/>
        </w:rPr>
        <w:t>,</w:t>
      </w:r>
      <w:r w:rsidRPr="00CA2605">
        <w:rPr>
          <w:rFonts w:ascii="Arial" w:hAnsi="Arial" w:cs="Arial"/>
          <w:i/>
          <w:sz w:val="20"/>
          <w:szCs w:val="20"/>
        </w:rPr>
        <w:t xml:space="preserve"> 2017-ж.</w:t>
      </w:r>
    </w:p>
    <w:p w:rsidR="00C76B76" w:rsidRPr="00140F69" w:rsidRDefault="008509CD" w:rsidP="008509CD">
      <w:pPr>
        <w:pStyle w:val="a5"/>
        <w:rPr>
          <w:rFonts w:ascii="Arial" w:hAnsi="Arial" w:cs="Arial"/>
          <w:i/>
          <w:sz w:val="18"/>
          <w:szCs w:val="18"/>
        </w:rPr>
      </w:pPr>
      <w:r w:rsidRPr="00CA2605">
        <w:rPr>
          <w:rFonts w:ascii="Arial" w:hAnsi="Arial" w:cs="Arial"/>
          <w:i/>
          <w:sz w:val="20"/>
          <w:szCs w:val="20"/>
        </w:rPr>
        <w:t>Бишкек ш., Кыргызстан</w:t>
      </w:r>
    </w:p>
    <w:p w:rsidR="003D1F8A" w:rsidRPr="008509CD" w:rsidRDefault="003D1F8A" w:rsidP="00726AA4">
      <w:pPr>
        <w:pStyle w:val="a5"/>
        <w:jc w:val="center"/>
        <w:rPr>
          <w:rFonts w:ascii="Arial" w:hAnsi="Arial" w:cs="Arial"/>
          <w:b/>
          <w:sz w:val="20"/>
          <w:szCs w:val="20"/>
          <w:shd w:val="clear" w:color="auto" w:fill="FFFFFF"/>
        </w:rPr>
      </w:pPr>
    </w:p>
    <w:p w:rsidR="00140F69" w:rsidRPr="008509CD" w:rsidRDefault="008509CD" w:rsidP="00726AA4">
      <w:pPr>
        <w:pStyle w:val="a5"/>
        <w:jc w:val="center"/>
        <w:rPr>
          <w:rFonts w:ascii="Arial" w:hAnsi="Arial" w:cs="Arial"/>
          <w:b/>
          <w:caps/>
          <w:sz w:val="20"/>
          <w:szCs w:val="20"/>
        </w:rPr>
      </w:pPr>
      <w:r w:rsidRPr="008509CD">
        <w:rPr>
          <w:rFonts w:ascii="Arial" w:hAnsi="Arial" w:cs="Arial"/>
          <w:b/>
          <w:sz w:val="20"/>
          <w:szCs w:val="20"/>
          <w:shd w:val="clear" w:color="auto" w:fill="FFFFFF"/>
          <w:lang w:val="ky-KG"/>
        </w:rPr>
        <w:t>Жалал-Абад жана Ысык-Көл облустарынын муниципалитеттери Швейцариянын колдоосу менен жарандардын турмуш шартын оңдошот</w:t>
      </w:r>
      <w:r w:rsidR="00140F69" w:rsidRPr="008509CD">
        <w:rPr>
          <w:rFonts w:ascii="Arial" w:hAnsi="Arial" w:cs="Arial"/>
          <w:b/>
          <w:sz w:val="20"/>
          <w:szCs w:val="20"/>
          <w:shd w:val="clear" w:color="auto" w:fill="FFFFFF"/>
        </w:rPr>
        <w:t xml:space="preserve"> </w:t>
      </w:r>
    </w:p>
    <w:p w:rsidR="00140F69" w:rsidRPr="008509CD" w:rsidRDefault="00140F69" w:rsidP="00726AA4">
      <w:pPr>
        <w:pStyle w:val="a5"/>
        <w:rPr>
          <w:rFonts w:ascii="Arial" w:hAnsi="Arial" w:cs="Arial"/>
          <w:sz w:val="20"/>
          <w:szCs w:val="20"/>
        </w:rPr>
      </w:pPr>
    </w:p>
    <w:p w:rsidR="008509CD" w:rsidRPr="008509CD" w:rsidRDefault="008509CD" w:rsidP="00726AA4">
      <w:pPr>
        <w:pStyle w:val="a5"/>
        <w:jc w:val="both"/>
        <w:rPr>
          <w:rFonts w:ascii="Arial" w:hAnsi="Arial" w:cs="Arial"/>
          <w:b/>
          <w:sz w:val="20"/>
          <w:szCs w:val="20"/>
          <w:lang w:val="ky-KG"/>
        </w:rPr>
      </w:pPr>
      <w:r w:rsidRPr="008509CD">
        <w:rPr>
          <w:rFonts w:ascii="Arial" w:hAnsi="Arial" w:cs="Arial"/>
          <w:b/>
          <w:sz w:val="20"/>
          <w:szCs w:val="20"/>
          <w:lang w:val="ky-KG"/>
        </w:rPr>
        <w:t xml:space="preserve">2017-жылдын </w:t>
      </w:r>
      <w:r w:rsidRPr="008509CD">
        <w:rPr>
          <w:rFonts w:ascii="Arial" w:hAnsi="Arial" w:cs="Arial"/>
          <w:b/>
          <w:sz w:val="20"/>
          <w:szCs w:val="20"/>
          <w:lang w:val="ky-KG"/>
        </w:rPr>
        <w:t xml:space="preserve">26-апрелинде Бишкекте </w:t>
      </w:r>
      <w:r w:rsidRPr="008509CD">
        <w:rPr>
          <w:rFonts w:ascii="Arial" w:hAnsi="Arial" w:cs="Arial"/>
          <w:b/>
          <w:sz w:val="20"/>
          <w:szCs w:val="20"/>
          <w:lang w:val="ky-KG"/>
        </w:rPr>
        <w:t>жалпы суммасы 43 миллиондон ашык сомго грант алууга сертификаттарды тапшыруу аземи өттү</w:t>
      </w:r>
      <w:r w:rsidRPr="008509CD">
        <w:rPr>
          <w:rFonts w:ascii="Arial" w:hAnsi="Arial" w:cs="Arial"/>
          <w:b/>
          <w:sz w:val="20"/>
          <w:szCs w:val="20"/>
          <w:lang w:val="ky-KG"/>
        </w:rPr>
        <w:t>. К</w:t>
      </w:r>
      <w:r w:rsidRPr="008509CD">
        <w:rPr>
          <w:rFonts w:ascii="Arial" w:hAnsi="Arial" w:cs="Arial"/>
          <w:b/>
          <w:sz w:val="20"/>
          <w:szCs w:val="20"/>
          <w:lang w:val="ky-KG"/>
        </w:rPr>
        <w:t>ызмат көрсөтүүлөрд</w:t>
      </w:r>
      <w:r w:rsidR="008B667B">
        <w:rPr>
          <w:rFonts w:ascii="Arial" w:hAnsi="Arial" w:cs="Arial"/>
          <w:b/>
          <w:sz w:val="20"/>
          <w:szCs w:val="20"/>
          <w:lang w:val="ky-KG"/>
        </w:rPr>
        <w:t>ү</w:t>
      </w:r>
      <w:r w:rsidRPr="008509CD">
        <w:rPr>
          <w:rFonts w:ascii="Arial" w:hAnsi="Arial" w:cs="Arial"/>
          <w:b/>
          <w:sz w:val="20"/>
          <w:szCs w:val="20"/>
          <w:lang w:val="ky-KG"/>
        </w:rPr>
        <w:t xml:space="preserve"> жакшыртууга </w:t>
      </w:r>
      <w:r w:rsidR="008B667B">
        <w:rPr>
          <w:rFonts w:ascii="Arial" w:hAnsi="Arial" w:cs="Arial"/>
          <w:b/>
          <w:sz w:val="20"/>
          <w:szCs w:val="20"/>
          <w:lang w:val="ky-KG"/>
        </w:rPr>
        <w:t xml:space="preserve">багытталган </w:t>
      </w:r>
      <w:r w:rsidRPr="008509CD">
        <w:rPr>
          <w:rFonts w:ascii="Arial" w:hAnsi="Arial" w:cs="Arial"/>
          <w:b/>
          <w:sz w:val="20"/>
          <w:szCs w:val="20"/>
          <w:lang w:val="ky-KG"/>
        </w:rPr>
        <w:t>сертификаттарды Жалал-Абад жана Ысык-Көл облустарындагы 13 муниципалитет алды.</w:t>
      </w:r>
    </w:p>
    <w:p w:rsidR="008509CD" w:rsidRDefault="008509CD" w:rsidP="00726AA4">
      <w:pPr>
        <w:pStyle w:val="a5"/>
        <w:jc w:val="both"/>
        <w:rPr>
          <w:rFonts w:ascii="Arial" w:hAnsi="Arial" w:cs="Arial"/>
          <w:lang w:val="ky-KG"/>
        </w:rPr>
      </w:pPr>
    </w:p>
    <w:p w:rsidR="00140F69" w:rsidRPr="008509CD" w:rsidRDefault="008509CD" w:rsidP="00726AA4">
      <w:pPr>
        <w:jc w:val="both"/>
        <w:rPr>
          <w:rFonts w:ascii="Arial" w:hAnsi="Arial" w:cs="Arial"/>
          <w:sz w:val="20"/>
          <w:szCs w:val="20"/>
          <w:lang w:val="ky-KG"/>
        </w:rPr>
      </w:pPr>
      <w:r>
        <w:rPr>
          <w:rFonts w:ascii="Arial" w:hAnsi="Arial" w:cs="Arial"/>
          <w:sz w:val="20"/>
          <w:szCs w:val="20"/>
          <w:lang w:val="ky-KG"/>
        </w:rPr>
        <w:t>Сертификаттарды тапшыруу аземи “Жергиликтүү деңгээлде кызмат көрсөтүүлөрдү жакшыртуу” долбоорунун алкагында өттү. Аталган долбоор муниципалитеттердин</w:t>
      </w:r>
      <w:r w:rsidR="00C24757">
        <w:rPr>
          <w:rFonts w:ascii="Arial" w:hAnsi="Arial" w:cs="Arial"/>
          <w:sz w:val="20"/>
          <w:szCs w:val="20"/>
          <w:lang w:val="ky-KG"/>
        </w:rPr>
        <w:t xml:space="preserve"> кызмат көрсөтүүлөрүнүн сапатын, жеткиликтүүлүгүн жана туруктуулугун жакшыртуунун эсебинен </w:t>
      </w:r>
      <w:r>
        <w:rPr>
          <w:rFonts w:ascii="Arial" w:hAnsi="Arial" w:cs="Arial"/>
          <w:sz w:val="20"/>
          <w:szCs w:val="20"/>
          <w:lang w:val="ky-KG"/>
        </w:rPr>
        <w:t xml:space="preserve">элет жергесиндеги адамдардын жашоо шартын </w:t>
      </w:r>
      <w:r w:rsidR="00C24757">
        <w:rPr>
          <w:rFonts w:ascii="Arial" w:hAnsi="Arial" w:cs="Arial"/>
          <w:sz w:val="20"/>
          <w:szCs w:val="20"/>
          <w:lang w:val="ky-KG"/>
        </w:rPr>
        <w:t>оңдоого</w:t>
      </w:r>
      <w:r>
        <w:rPr>
          <w:rFonts w:ascii="Arial" w:hAnsi="Arial" w:cs="Arial"/>
          <w:sz w:val="20"/>
          <w:szCs w:val="20"/>
          <w:lang w:val="ky-KG"/>
        </w:rPr>
        <w:t xml:space="preserve"> көмөктөшөт. </w:t>
      </w:r>
      <w:r w:rsidR="00C24757">
        <w:rPr>
          <w:rFonts w:ascii="Arial" w:hAnsi="Arial" w:cs="Arial"/>
          <w:sz w:val="20"/>
          <w:szCs w:val="20"/>
          <w:lang w:val="ky-KG"/>
        </w:rPr>
        <w:t xml:space="preserve">Долбоор Кыргызстандагы </w:t>
      </w:r>
      <w:r w:rsidR="00C24757" w:rsidRPr="00C24757">
        <w:rPr>
          <w:rFonts w:ascii="Arial" w:hAnsi="Arial" w:cs="Arial"/>
          <w:sz w:val="20"/>
          <w:szCs w:val="20"/>
          <w:lang w:val="ky-KG"/>
        </w:rPr>
        <w:t xml:space="preserve">ХЕЛЬВЕТАС Свисс Интеркооперейшн </w:t>
      </w:r>
      <w:r w:rsidR="00C24757">
        <w:rPr>
          <w:rFonts w:ascii="Arial" w:hAnsi="Arial" w:cs="Arial"/>
          <w:sz w:val="20"/>
          <w:szCs w:val="20"/>
          <w:lang w:val="ky-KG"/>
        </w:rPr>
        <w:t>жана Өнүктүрүү саясат институту тарабынан ишке ашырылып, Өнүгүү жана Кызматташтык боюнча Швейцария Башкармалыгы тарабынан каржыланат</w:t>
      </w:r>
      <w:r w:rsidR="00140F69" w:rsidRPr="00C24757">
        <w:rPr>
          <w:rFonts w:ascii="Arial" w:hAnsi="Arial" w:cs="Arial"/>
          <w:sz w:val="20"/>
          <w:szCs w:val="20"/>
          <w:lang w:val="ky-KG"/>
        </w:rPr>
        <w:t>.</w:t>
      </w:r>
    </w:p>
    <w:p w:rsidR="00140F69" w:rsidRPr="00C24757" w:rsidRDefault="00C24757" w:rsidP="00726AA4">
      <w:pPr>
        <w:pStyle w:val="a5"/>
        <w:jc w:val="both"/>
        <w:rPr>
          <w:rFonts w:ascii="Arial" w:hAnsi="Arial" w:cs="Arial"/>
          <w:sz w:val="20"/>
          <w:szCs w:val="20"/>
          <w:lang w:val="ky-KG"/>
        </w:rPr>
      </w:pPr>
      <w:r>
        <w:rPr>
          <w:rFonts w:ascii="Arial" w:hAnsi="Arial" w:cs="Arial"/>
          <w:sz w:val="20"/>
          <w:szCs w:val="20"/>
          <w:lang w:val="ky-KG"/>
        </w:rPr>
        <w:t xml:space="preserve">Кызмат көрсөтүүлөрдү жакшыртуу боюнча мыкты иш-аракеттер планына конкурс Жалал-Абад жана Ысык-Көл облустарындагы муниципалитеттер арасында жарыяланган. Долбоордун талаптарынын бири – муниципалитеттин жалпы суммадан 10% кем эмес </w:t>
      </w:r>
      <w:r>
        <w:rPr>
          <w:rFonts w:ascii="Arial" w:hAnsi="Arial" w:cs="Arial"/>
          <w:sz w:val="20"/>
          <w:szCs w:val="20"/>
          <w:lang w:val="ky-KG"/>
        </w:rPr>
        <w:t xml:space="preserve">өз салымы </w:t>
      </w:r>
      <w:r>
        <w:rPr>
          <w:rFonts w:ascii="Arial" w:hAnsi="Arial" w:cs="Arial"/>
          <w:sz w:val="20"/>
          <w:szCs w:val="20"/>
          <w:lang w:val="ky-KG"/>
        </w:rPr>
        <w:t xml:space="preserve">болууга тийиш. </w:t>
      </w:r>
      <w:r w:rsidR="008B667B">
        <w:rPr>
          <w:rFonts w:ascii="Arial" w:hAnsi="Arial" w:cs="Arial"/>
          <w:sz w:val="20"/>
          <w:szCs w:val="20"/>
          <w:lang w:val="ky-KG"/>
        </w:rPr>
        <w:t>Белгилей кетчү жагдай</w:t>
      </w:r>
      <w:r>
        <w:rPr>
          <w:rFonts w:ascii="Arial" w:hAnsi="Arial" w:cs="Arial"/>
          <w:sz w:val="20"/>
          <w:szCs w:val="20"/>
          <w:lang w:val="ky-KG"/>
        </w:rPr>
        <w:t>, талапкерлер 50% тегерегинде кошо каржылоого даярдыгын билдиришкен. Бул болсо жергиликтүү деңгээлде кызмат көрсөтүүлөрдү жакшыртуунун мааниси жана актуалдуулугу</w:t>
      </w:r>
      <w:r w:rsidR="008B667B">
        <w:rPr>
          <w:rFonts w:ascii="Arial" w:hAnsi="Arial" w:cs="Arial"/>
          <w:sz w:val="20"/>
          <w:szCs w:val="20"/>
          <w:lang w:val="ky-KG"/>
        </w:rPr>
        <w:t xml:space="preserve"> жогору болгонунан</w:t>
      </w:r>
      <w:r>
        <w:rPr>
          <w:rFonts w:ascii="Arial" w:hAnsi="Arial" w:cs="Arial"/>
          <w:sz w:val="20"/>
          <w:szCs w:val="20"/>
          <w:lang w:val="ky-KG"/>
        </w:rPr>
        <w:t xml:space="preserve"> кабар берет</w:t>
      </w:r>
      <w:r w:rsidR="00140F69" w:rsidRPr="00C24757">
        <w:rPr>
          <w:rFonts w:ascii="Arial" w:hAnsi="Arial" w:cs="Arial"/>
          <w:sz w:val="20"/>
          <w:szCs w:val="20"/>
          <w:lang w:val="ky-KG"/>
        </w:rPr>
        <w:t xml:space="preserve">. </w:t>
      </w:r>
    </w:p>
    <w:p w:rsidR="00140F69" w:rsidRPr="00C24757" w:rsidRDefault="00140F69" w:rsidP="00726AA4">
      <w:pPr>
        <w:pStyle w:val="a5"/>
        <w:jc w:val="both"/>
        <w:rPr>
          <w:rFonts w:ascii="Arial" w:hAnsi="Arial" w:cs="Arial"/>
          <w:sz w:val="20"/>
          <w:szCs w:val="20"/>
          <w:lang w:val="ky-KG"/>
        </w:rPr>
      </w:pPr>
    </w:p>
    <w:p w:rsidR="00140F69" w:rsidRPr="006F2A65" w:rsidRDefault="00C24757" w:rsidP="00726AA4">
      <w:pPr>
        <w:pStyle w:val="a5"/>
        <w:jc w:val="both"/>
        <w:rPr>
          <w:rFonts w:ascii="Arial" w:hAnsi="Arial" w:cs="Arial"/>
          <w:sz w:val="20"/>
          <w:szCs w:val="20"/>
          <w:lang w:val="ky-KG"/>
        </w:rPr>
      </w:pPr>
      <w:r>
        <w:rPr>
          <w:rFonts w:ascii="Arial" w:hAnsi="Arial" w:cs="Arial"/>
          <w:sz w:val="20"/>
          <w:szCs w:val="20"/>
          <w:lang w:val="ky-KG"/>
        </w:rPr>
        <w:t xml:space="preserve">Кызмат көрсөтүүлөрдү жакшыртуу боюнча аракеттер планы системалуу усул түрүндө болот жана ал </w:t>
      </w:r>
      <w:r w:rsidR="006F2A65">
        <w:rPr>
          <w:rFonts w:ascii="Arial" w:hAnsi="Arial" w:cs="Arial"/>
          <w:sz w:val="20"/>
          <w:szCs w:val="20"/>
          <w:lang w:val="ky-KG"/>
        </w:rPr>
        <w:t xml:space="preserve">артыкчылыктуу </w:t>
      </w:r>
      <w:r>
        <w:rPr>
          <w:rFonts w:ascii="Arial" w:hAnsi="Arial" w:cs="Arial"/>
          <w:sz w:val="20"/>
          <w:szCs w:val="20"/>
          <w:lang w:val="ky-KG"/>
        </w:rPr>
        <w:t xml:space="preserve">мамлекеттик жана муниципалдык кызмат көрсөтүүлөрдү аныктоого </w:t>
      </w:r>
      <w:r w:rsidR="006F2A65">
        <w:rPr>
          <w:rFonts w:ascii="Arial" w:hAnsi="Arial" w:cs="Arial"/>
          <w:sz w:val="20"/>
          <w:szCs w:val="20"/>
          <w:lang w:val="ky-KG"/>
        </w:rPr>
        <w:t>жол ачып</w:t>
      </w:r>
      <w:r>
        <w:rPr>
          <w:rFonts w:ascii="Arial" w:hAnsi="Arial" w:cs="Arial"/>
          <w:sz w:val="20"/>
          <w:szCs w:val="20"/>
          <w:lang w:val="ky-KG"/>
        </w:rPr>
        <w:t xml:space="preserve">, аларды пландоого, уюштуруу жана жеткирүү иштерин жакшыртууга жардам берет. </w:t>
      </w:r>
      <w:r w:rsidR="006F2A65">
        <w:rPr>
          <w:rFonts w:ascii="Arial" w:hAnsi="Arial" w:cs="Arial"/>
          <w:sz w:val="20"/>
          <w:szCs w:val="20"/>
          <w:lang w:val="ky-KG"/>
        </w:rPr>
        <w:t>Муниципалитеттер бул усулду “Жергил</w:t>
      </w:r>
      <w:r w:rsidR="008B667B">
        <w:rPr>
          <w:rFonts w:ascii="Arial" w:hAnsi="Arial" w:cs="Arial"/>
          <w:sz w:val="20"/>
          <w:szCs w:val="20"/>
          <w:lang w:val="ky-KG"/>
        </w:rPr>
        <w:t>и</w:t>
      </w:r>
      <w:r w:rsidR="006F2A65">
        <w:rPr>
          <w:rFonts w:ascii="Arial" w:hAnsi="Arial" w:cs="Arial"/>
          <w:sz w:val="20"/>
          <w:szCs w:val="20"/>
          <w:lang w:val="ky-KG"/>
        </w:rPr>
        <w:t>ктүү деңгээлде кызмат көрсөтүүлөрдү жакшыртуу”</w:t>
      </w:r>
      <w:r w:rsidR="008B667B">
        <w:rPr>
          <w:rFonts w:ascii="Arial" w:hAnsi="Arial" w:cs="Arial"/>
          <w:sz w:val="20"/>
          <w:szCs w:val="20"/>
          <w:lang w:val="ky-KG"/>
        </w:rPr>
        <w:t xml:space="preserve"> долбоорунун колдоосу менен пайдаланышка</w:t>
      </w:r>
      <w:r w:rsidR="006F2A65">
        <w:rPr>
          <w:rFonts w:ascii="Arial" w:hAnsi="Arial" w:cs="Arial"/>
          <w:sz w:val="20"/>
          <w:szCs w:val="20"/>
          <w:lang w:val="ky-KG"/>
        </w:rPr>
        <w:t>н</w:t>
      </w:r>
      <w:r w:rsidR="00140F69" w:rsidRPr="006F2A65">
        <w:rPr>
          <w:rFonts w:ascii="Arial" w:hAnsi="Arial" w:cs="Arial"/>
          <w:sz w:val="20"/>
          <w:szCs w:val="20"/>
          <w:lang w:val="ky-KG"/>
        </w:rPr>
        <w:t>.</w:t>
      </w:r>
    </w:p>
    <w:p w:rsidR="00140F69" w:rsidRPr="006F2A65" w:rsidRDefault="00140F69" w:rsidP="00726AA4">
      <w:pPr>
        <w:pStyle w:val="a5"/>
        <w:jc w:val="both"/>
        <w:rPr>
          <w:rFonts w:ascii="Arial" w:hAnsi="Arial" w:cs="Arial"/>
          <w:sz w:val="20"/>
          <w:szCs w:val="20"/>
          <w:lang w:val="ky-KG"/>
        </w:rPr>
      </w:pPr>
    </w:p>
    <w:p w:rsidR="00140F69" w:rsidRPr="006F2A65" w:rsidRDefault="006F2A65" w:rsidP="00726AA4">
      <w:pPr>
        <w:pStyle w:val="a5"/>
        <w:jc w:val="both"/>
        <w:rPr>
          <w:rFonts w:ascii="Arial" w:hAnsi="Arial" w:cs="Arial"/>
          <w:i/>
          <w:sz w:val="20"/>
          <w:szCs w:val="20"/>
          <w:lang w:val="ky-KG"/>
        </w:rPr>
      </w:pPr>
      <w:r>
        <w:rPr>
          <w:rFonts w:ascii="Arial" w:hAnsi="Arial" w:cs="Arial"/>
          <w:i/>
          <w:sz w:val="20"/>
          <w:szCs w:val="20"/>
          <w:lang w:val="ky-KG"/>
        </w:rPr>
        <w:t xml:space="preserve">“Кызмат көрсөтүүлөрдү жакшыртуу үзгүлтүксүз процесс болгонун эстен чыгарбаш керек”, - </w:t>
      </w:r>
      <w:r>
        <w:rPr>
          <w:rFonts w:ascii="Arial" w:hAnsi="Arial" w:cs="Arial"/>
          <w:sz w:val="20"/>
          <w:szCs w:val="20"/>
          <w:lang w:val="ky-KG"/>
        </w:rPr>
        <w:t xml:space="preserve">деп белгиледи Швейцариянын Кыргыз Республикасындагы Элчилигинин Миссия Башчысынын орун басары </w:t>
      </w:r>
      <w:r w:rsidR="00140F69" w:rsidRPr="006F2A65">
        <w:rPr>
          <w:rFonts w:ascii="Arial" w:hAnsi="Arial" w:cs="Arial"/>
          <w:sz w:val="20"/>
          <w:szCs w:val="20"/>
          <w:lang w:val="ky-KG"/>
        </w:rPr>
        <w:t>Даниель Мевли Монтелеон</w:t>
      </w:r>
      <w:r>
        <w:rPr>
          <w:rFonts w:ascii="Arial" w:hAnsi="Arial" w:cs="Arial"/>
          <w:sz w:val="20"/>
          <w:szCs w:val="20"/>
          <w:lang w:val="ky-KG"/>
        </w:rPr>
        <w:t xml:space="preserve">. </w:t>
      </w:r>
      <w:r>
        <w:rPr>
          <w:rFonts w:ascii="Arial" w:hAnsi="Arial" w:cs="Arial"/>
          <w:i/>
          <w:sz w:val="20"/>
          <w:szCs w:val="20"/>
          <w:lang w:val="ky-KG"/>
        </w:rPr>
        <w:t xml:space="preserve">“Сөз жаңы жабдууну сатып алуу же инфраструктура объекттеринин курулушу тууралуу гана болгон жок. Биринчи кезекте жергиликтүү өз алдынча башкаруу органдары тарабынан тийиштүү башкаруу тууралуу сөз жүрүүдө. ЖӨБ органдары техникалык тейлөөгө чыгымдарды </w:t>
      </w:r>
      <w:r w:rsidR="008B667B">
        <w:rPr>
          <w:rFonts w:ascii="Arial" w:hAnsi="Arial" w:cs="Arial"/>
          <w:i/>
          <w:sz w:val="20"/>
          <w:szCs w:val="20"/>
          <w:lang w:val="ky-KG"/>
        </w:rPr>
        <w:t>жабуун</w:t>
      </w:r>
      <w:bookmarkStart w:id="0" w:name="_GoBack"/>
      <w:bookmarkEnd w:id="0"/>
      <w:r w:rsidR="008B667B">
        <w:rPr>
          <w:rFonts w:ascii="Arial" w:hAnsi="Arial" w:cs="Arial"/>
          <w:i/>
          <w:sz w:val="20"/>
          <w:szCs w:val="20"/>
          <w:lang w:val="ky-KG"/>
        </w:rPr>
        <w:t>у жана узак мөөнө</w:t>
      </w:r>
      <w:r>
        <w:rPr>
          <w:rFonts w:ascii="Arial" w:hAnsi="Arial" w:cs="Arial"/>
          <w:i/>
          <w:sz w:val="20"/>
          <w:szCs w:val="20"/>
          <w:lang w:val="ky-KG"/>
        </w:rPr>
        <w:t>ттүү келечекте кызмат көрсөтүүнүн туруктуулугун камсыздай алышат”</w:t>
      </w:r>
      <w:r w:rsidR="00140F69" w:rsidRPr="006F2A65">
        <w:rPr>
          <w:rFonts w:ascii="Arial" w:hAnsi="Arial" w:cs="Arial"/>
          <w:i/>
          <w:sz w:val="20"/>
          <w:szCs w:val="20"/>
          <w:lang w:val="ky-KG"/>
        </w:rPr>
        <w:t>.</w:t>
      </w:r>
    </w:p>
    <w:p w:rsidR="00140F69" w:rsidRPr="006F2A65" w:rsidRDefault="00140F69" w:rsidP="00726AA4">
      <w:pPr>
        <w:pStyle w:val="a5"/>
        <w:jc w:val="both"/>
        <w:rPr>
          <w:rFonts w:ascii="Arial" w:hAnsi="Arial" w:cs="Arial"/>
          <w:sz w:val="20"/>
          <w:szCs w:val="20"/>
          <w:lang w:val="ky-KG"/>
        </w:rPr>
      </w:pPr>
    </w:p>
    <w:p w:rsidR="00140F69" w:rsidRPr="006F2A65" w:rsidRDefault="006F2A65" w:rsidP="00726AA4">
      <w:pPr>
        <w:pStyle w:val="a5"/>
        <w:jc w:val="both"/>
        <w:rPr>
          <w:rFonts w:ascii="Arial" w:eastAsia="Calibri" w:hAnsi="Arial" w:cs="Arial"/>
          <w:sz w:val="20"/>
          <w:szCs w:val="20"/>
          <w:lang w:val="ky-KG"/>
        </w:rPr>
      </w:pPr>
      <w:r>
        <w:rPr>
          <w:rFonts w:ascii="Arial" w:eastAsia="Calibri" w:hAnsi="Arial" w:cs="Arial"/>
          <w:sz w:val="20"/>
          <w:szCs w:val="20"/>
          <w:lang w:val="ky-KG"/>
        </w:rPr>
        <w:t>Муниципалитеттер таза сууга жеткиликтүүлүк боюнча кызмат көрсөтүүлөрдү; балдар жана жаштар үчүн бош убакытты уюштуруу боюнча кызмат көрсөтүүлөрдү; турак жай жана коммуналдык кызмат көрсөтүүлөрүн жакшырта алышат. Жалал-Абад жана Ысык-Көл облусундагы 13 муниципалитеттеги 13 жеңүүчү долбоордун тизмеси төмөнкүдөй болду</w:t>
      </w:r>
      <w:r w:rsidR="00754A05" w:rsidRPr="006F2A65">
        <w:rPr>
          <w:rFonts w:ascii="Arial" w:eastAsia="Calibri" w:hAnsi="Arial" w:cs="Arial"/>
          <w:sz w:val="20"/>
          <w:szCs w:val="20"/>
          <w:lang w:val="ky-KG"/>
        </w:rPr>
        <w:t>:</w:t>
      </w:r>
    </w:p>
    <w:p w:rsidR="00754A05" w:rsidRPr="006F2A65" w:rsidRDefault="00754A05" w:rsidP="00726AA4">
      <w:pPr>
        <w:pStyle w:val="a5"/>
        <w:jc w:val="both"/>
        <w:rPr>
          <w:rFonts w:ascii="Arial" w:eastAsia="Calibri" w:hAnsi="Arial" w:cs="Arial"/>
          <w:sz w:val="20"/>
          <w:szCs w:val="20"/>
          <w:lang w:val="ky-KG"/>
        </w:rPr>
      </w:pPr>
    </w:p>
    <w:p w:rsidR="00754A05" w:rsidRPr="00754A05" w:rsidRDefault="00754A05" w:rsidP="00754A05">
      <w:pPr>
        <w:pStyle w:val="a5"/>
        <w:numPr>
          <w:ilvl w:val="0"/>
          <w:numId w:val="10"/>
        </w:numPr>
        <w:jc w:val="both"/>
        <w:rPr>
          <w:rFonts w:ascii="Arial" w:eastAsia="Calibri" w:hAnsi="Arial" w:cs="Arial"/>
          <w:sz w:val="20"/>
          <w:szCs w:val="20"/>
        </w:rPr>
      </w:pPr>
      <w:r w:rsidRPr="00754A05">
        <w:rPr>
          <w:rFonts w:ascii="Arial" w:eastAsia="Calibri" w:hAnsi="Arial" w:cs="Arial"/>
          <w:sz w:val="20"/>
          <w:szCs w:val="20"/>
        </w:rPr>
        <w:t xml:space="preserve">Токтогул </w:t>
      </w:r>
      <w:r w:rsidR="006F2A65">
        <w:rPr>
          <w:rFonts w:ascii="Arial" w:eastAsia="Calibri" w:hAnsi="Arial" w:cs="Arial"/>
          <w:sz w:val="20"/>
          <w:szCs w:val="20"/>
          <w:lang w:val="ky-KG"/>
        </w:rPr>
        <w:t xml:space="preserve">шаары </w:t>
      </w:r>
      <w:r w:rsidR="00A11F3E">
        <w:rPr>
          <w:rFonts w:ascii="Arial" w:eastAsia="Calibri" w:hAnsi="Arial" w:cs="Arial"/>
          <w:sz w:val="20"/>
          <w:szCs w:val="20"/>
        </w:rPr>
        <w:t>–</w:t>
      </w:r>
      <w:r w:rsidRPr="00754A05">
        <w:rPr>
          <w:rFonts w:ascii="Arial" w:eastAsia="Calibri" w:hAnsi="Arial" w:cs="Arial"/>
          <w:sz w:val="20"/>
          <w:szCs w:val="20"/>
        </w:rPr>
        <w:t xml:space="preserve"> </w:t>
      </w:r>
      <w:r w:rsidR="006F2A65">
        <w:rPr>
          <w:rFonts w:ascii="Arial" w:eastAsia="Calibri" w:hAnsi="Arial" w:cs="Arial"/>
          <w:sz w:val="20"/>
          <w:szCs w:val="20"/>
          <w:lang w:val="ky-KG"/>
        </w:rPr>
        <w:t>турак жай-коммуналдык кызмат көрсөтүүлөрдү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Курманбек</w:t>
      </w:r>
      <w:proofErr w:type="spellEnd"/>
      <w:r w:rsidRPr="00754A05">
        <w:rPr>
          <w:rFonts w:ascii="Arial" w:eastAsia="Calibri" w:hAnsi="Arial" w:cs="Arial"/>
          <w:sz w:val="20"/>
          <w:szCs w:val="20"/>
        </w:rPr>
        <w:t xml:space="preserve"> АА – </w:t>
      </w:r>
      <w:r w:rsidR="006F2A65">
        <w:rPr>
          <w:rFonts w:ascii="Arial" w:eastAsia="Calibri" w:hAnsi="Arial" w:cs="Arial"/>
          <w:sz w:val="20"/>
          <w:szCs w:val="20"/>
          <w:lang w:val="ky-KG"/>
        </w:rPr>
        <w:t>таза сууга жеткиликтүүлүктү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Бешик-Жон</w:t>
      </w:r>
      <w:proofErr w:type="spellEnd"/>
      <w:r w:rsidRPr="00754A05">
        <w:rPr>
          <w:rFonts w:ascii="Arial" w:eastAsia="Calibri" w:hAnsi="Arial" w:cs="Arial"/>
          <w:sz w:val="20"/>
          <w:szCs w:val="20"/>
        </w:rPr>
        <w:t xml:space="preserve"> АА – </w:t>
      </w:r>
      <w:r w:rsidR="006F2A65">
        <w:rPr>
          <w:rFonts w:ascii="Arial" w:eastAsia="Calibri" w:hAnsi="Arial" w:cs="Arial"/>
          <w:sz w:val="20"/>
          <w:szCs w:val="20"/>
          <w:lang w:val="ky-KG"/>
        </w:rPr>
        <w:t>таза сууга жеткиликтүүлүктү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Жа</w:t>
      </w:r>
      <w:proofErr w:type="spellEnd"/>
      <w:r w:rsidR="00515E2C">
        <w:rPr>
          <w:rFonts w:ascii="Arial" w:eastAsia="Calibri" w:hAnsi="Arial" w:cs="Arial"/>
          <w:sz w:val="20"/>
          <w:szCs w:val="20"/>
          <w:lang w:val="ky-KG"/>
        </w:rPr>
        <w:t>ң</w:t>
      </w:r>
      <w:r w:rsidRPr="00754A05">
        <w:rPr>
          <w:rFonts w:ascii="Arial" w:eastAsia="Calibri" w:hAnsi="Arial" w:cs="Arial"/>
          <w:sz w:val="20"/>
          <w:szCs w:val="20"/>
        </w:rPr>
        <w:t>ы-</w:t>
      </w:r>
      <w:proofErr w:type="spellStart"/>
      <w:r w:rsidRPr="00754A05">
        <w:rPr>
          <w:rFonts w:ascii="Arial" w:eastAsia="Calibri" w:hAnsi="Arial" w:cs="Arial"/>
          <w:sz w:val="20"/>
          <w:szCs w:val="20"/>
        </w:rPr>
        <w:t>Жол</w:t>
      </w:r>
      <w:proofErr w:type="spellEnd"/>
      <w:r w:rsidRPr="00754A05">
        <w:rPr>
          <w:rFonts w:ascii="Arial" w:eastAsia="Calibri" w:hAnsi="Arial" w:cs="Arial"/>
          <w:sz w:val="20"/>
          <w:szCs w:val="20"/>
        </w:rPr>
        <w:t xml:space="preserve"> АА, Токтогул – </w:t>
      </w:r>
      <w:r w:rsidR="006F2A65">
        <w:rPr>
          <w:rFonts w:ascii="Arial" w:eastAsia="Calibri" w:hAnsi="Arial" w:cs="Arial"/>
          <w:sz w:val="20"/>
          <w:szCs w:val="20"/>
          <w:lang w:val="ky-KG"/>
        </w:rPr>
        <w:t>турак жай-коммуналдык кызмат көрсөтүүлөрдү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Ке</w:t>
      </w:r>
      <w:proofErr w:type="spellEnd"/>
      <w:r w:rsidR="00515E2C">
        <w:rPr>
          <w:rFonts w:ascii="Arial" w:eastAsia="Calibri" w:hAnsi="Arial" w:cs="Arial"/>
          <w:sz w:val="20"/>
          <w:szCs w:val="20"/>
          <w:lang w:val="ky-KG"/>
        </w:rPr>
        <w:t>ң</w:t>
      </w:r>
      <w:proofErr w:type="spellStart"/>
      <w:r w:rsidRPr="00754A05">
        <w:rPr>
          <w:rFonts w:ascii="Arial" w:eastAsia="Calibri" w:hAnsi="Arial" w:cs="Arial"/>
          <w:sz w:val="20"/>
          <w:szCs w:val="20"/>
        </w:rPr>
        <w:t>еш</w:t>
      </w:r>
      <w:proofErr w:type="spellEnd"/>
      <w:r w:rsidRPr="00754A05">
        <w:rPr>
          <w:rFonts w:ascii="Arial" w:eastAsia="Calibri" w:hAnsi="Arial" w:cs="Arial"/>
          <w:sz w:val="20"/>
          <w:szCs w:val="20"/>
        </w:rPr>
        <w:t xml:space="preserve"> АА – </w:t>
      </w:r>
      <w:r w:rsidR="006F2A65">
        <w:rPr>
          <w:rFonts w:ascii="Arial" w:eastAsia="Calibri" w:hAnsi="Arial" w:cs="Arial"/>
          <w:sz w:val="20"/>
          <w:szCs w:val="20"/>
          <w:lang w:val="ky-KG"/>
        </w:rPr>
        <w:t>таза сууга жеткиликтүүлүктү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Авлетим</w:t>
      </w:r>
      <w:proofErr w:type="spellEnd"/>
      <w:r w:rsidRPr="00754A05">
        <w:rPr>
          <w:rFonts w:ascii="Arial" w:eastAsia="Calibri" w:hAnsi="Arial" w:cs="Arial"/>
          <w:sz w:val="20"/>
          <w:szCs w:val="20"/>
        </w:rPr>
        <w:t xml:space="preserve"> АА </w:t>
      </w:r>
      <w:r w:rsidR="00400E6B">
        <w:rPr>
          <w:rFonts w:ascii="Arial" w:eastAsia="Calibri" w:hAnsi="Arial" w:cs="Arial"/>
          <w:sz w:val="20"/>
          <w:szCs w:val="20"/>
        </w:rPr>
        <w:t>–</w:t>
      </w:r>
      <w:r w:rsidRPr="00754A05">
        <w:rPr>
          <w:rFonts w:ascii="Arial" w:eastAsia="Calibri" w:hAnsi="Arial" w:cs="Arial"/>
          <w:sz w:val="20"/>
          <w:szCs w:val="20"/>
        </w:rPr>
        <w:t xml:space="preserve"> </w:t>
      </w:r>
      <w:r w:rsidR="006F2A65">
        <w:rPr>
          <w:rFonts w:ascii="Arial" w:eastAsia="Calibri" w:hAnsi="Arial" w:cs="Arial"/>
          <w:sz w:val="20"/>
          <w:szCs w:val="20"/>
          <w:lang w:val="ky-KG"/>
        </w:rPr>
        <w:t>кө</w:t>
      </w:r>
      <w:proofErr w:type="gramStart"/>
      <w:r w:rsidR="006F2A65">
        <w:rPr>
          <w:rFonts w:ascii="Arial" w:eastAsia="Calibri" w:hAnsi="Arial" w:cs="Arial"/>
          <w:sz w:val="20"/>
          <w:szCs w:val="20"/>
          <w:lang w:val="ky-KG"/>
        </w:rPr>
        <w:t>ч</w:t>
      </w:r>
      <w:proofErr w:type="gramEnd"/>
      <w:r w:rsidR="006F2A65">
        <w:rPr>
          <w:rFonts w:ascii="Arial" w:eastAsia="Calibri" w:hAnsi="Arial" w:cs="Arial"/>
          <w:sz w:val="20"/>
          <w:szCs w:val="20"/>
          <w:lang w:val="ky-KG"/>
        </w:rPr>
        <w:t>өлөрдү жарыктандырууну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Жа</w:t>
      </w:r>
      <w:proofErr w:type="spellEnd"/>
      <w:r w:rsidR="00515E2C">
        <w:rPr>
          <w:rFonts w:ascii="Arial" w:eastAsia="Calibri" w:hAnsi="Arial" w:cs="Arial"/>
          <w:sz w:val="20"/>
          <w:szCs w:val="20"/>
          <w:lang w:val="ky-KG"/>
        </w:rPr>
        <w:t>ң</w:t>
      </w:r>
      <w:r w:rsidRPr="00754A05">
        <w:rPr>
          <w:rFonts w:ascii="Arial" w:eastAsia="Calibri" w:hAnsi="Arial" w:cs="Arial"/>
          <w:sz w:val="20"/>
          <w:szCs w:val="20"/>
        </w:rPr>
        <w:t>ы-</w:t>
      </w:r>
      <w:proofErr w:type="spellStart"/>
      <w:r w:rsidRPr="00754A05">
        <w:rPr>
          <w:rFonts w:ascii="Arial" w:eastAsia="Calibri" w:hAnsi="Arial" w:cs="Arial"/>
          <w:sz w:val="20"/>
          <w:szCs w:val="20"/>
        </w:rPr>
        <w:t>Жол</w:t>
      </w:r>
      <w:proofErr w:type="spellEnd"/>
      <w:r w:rsidRPr="00754A05">
        <w:rPr>
          <w:rFonts w:ascii="Arial" w:eastAsia="Calibri" w:hAnsi="Arial" w:cs="Arial"/>
          <w:sz w:val="20"/>
          <w:szCs w:val="20"/>
        </w:rPr>
        <w:t xml:space="preserve"> АА, </w:t>
      </w:r>
      <w:proofErr w:type="spellStart"/>
      <w:r w:rsidRPr="00754A05">
        <w:rPr>
          <w:rFonts w:ascii="Arial" w:eastAsia="Calibri" w:hAnsi="Arial" w:cs="Arial"/>
          <w:sz w:val="20"/>
          <w:szCs w:val="20"/>
        </w:rPr>
        <w:t>Аксы</w:t>
      </w:r>
      <w:proofErr w:type="spellEnd"/>
      <w:r w:rsidRPr="00754A05">
        <w:rPr>
          <w:rFonts w:ascii="Arial" w:eastAsia="Calibri" w:hAnsi="Arial" w:cs="Arial"/>
          <w:sz w:val="20"/>
          <w:szCs w:val="20"/>
        </w:rPr>
        <w:t xml:space="preserve"> – </w:t>
      </w:r>
      <w:r w:rsidR="006F2A65">
        <w:rPr>
          <w:rFonts w:ascii="Arial" w:eastAsia="Calibri" w:hAnsi="Arial" w:cs="Arial"/>
          <w:sz w:val="20"/>
          <w:szCs w:val="20"/>
          <w:lang w:val="ky-KG"/>
        </w:rPr>
        <w:t>кө</w:t>
      </w:r>
      <w:proofErr w:type="gramStart"/>
      <w:r w:rsidR="006F2A65">
        <w:rPr>
          <w:rFonts w:ascii="Arial" w:eastAsia="Calibri" w:hAnsi="Arial" w:cs="Arial"/>
          <w:sz w:val="20"/>
          <w:szCs w:val="20"/>
          <w:lang w:val="ky-KG"/>
        </w:rPr>
        <w:t>ч</w:t>
      </w:r>
      <w:proofErr w:type="gramEnd"/>
      <w:r w:rsidR="006F2A65">
        <w:rPr>
          <w:rFonts w:ascii="Arial" w:eastAsia="Calibri" w:hAnsi="Arial" w:cs="Arial"/>
          <w:sz w:val="20"/>
          <w:szCs w:val="20"/>
          <w:lang w:val="ky-KG"/>
        </w:rPr>
        <w:t>өлөрдү жарыктандырууну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Торкент</w:t>
      </w:r>
      <w:proofErr w:type="spellEnd"/>
      <w:r w:rsidRPr="00754A05">
        <w:rPr>
          <w:rFonts w:ascii="Arial" w:eastAsia="Calibri" w:hAnsi="Arial" w:cs="Arial"/>
          <w:sz w:val="20"/>
          <w:szCs w:val="20"/>
        </w:rPr>
        <w:t xml:space="preserve"> АА – </w:t>
      </w:r>
      <w:r w:rsidR="006F2A65">
        <w:rPr>
          <w:rFonts w:ascii="Arial" w:eastAsia="Calibri" w:hAnsi="Arial" w:cs="Arial"/>
          <w:sz w:val="20"/>
          <w:szCs w:val="20"/>
          <w:lang w:val="ky-KG"/>
        </w:rPr>
        <w:t>билим берүү кызмат көрсөтү</w:t>
      </w:r>
      <w:proofErr w:type="gramStart"/>
      <w:r w:rsidR="006F2A65">
        <w:rPr>
          <w:rFonts w:ascii="Arial" w:eastAsia="Calibri" w:hAnsi="Arial" w:cs="Arial"/>
          <w:sz w:val="20"/>
          <w:szCs w:val="20"/>
          <w:lang w:val="ky-KG"/>
        </w:rPr>
        <w:t>ул</w:t>
      </w:r>
      <w:proofErr w:type="gramEnd"/>
      <w:r w:rsidR="006F2A65">
        <w:rPr>
          <w:rFonts w:ascii="Arial" w:eastAsia="Calibri" w:hAnsi="Arial" w:cs="Arial"/>
          <w:sz w:val="20"/>
          <w:szCs w:val="20"/>
          <w:lang w:val="ky-KG"/>
        </w:rPr>
        <w:t>өрүн жакшыртуу (мектептеги ашкана)</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Авлетим</w:t>
      </w:r>
      <w:proofErr w:type="spellEnd"/>
      <w:r w:rsidRPr="00754A05">
        <w:rPr>
          <w:rFonts w:ascii="Arial" w:eastAsia="Calibri" w:hAnsi="Arial" w:cs="Arial"/>
          <w:sz w:val="20"/>
          <w:szCs w:val="20"/>
        </w:rPr>
        <w:t xml:space="preserve"> АА – </w:t>
      </w:r>
      <w:r w:rsidR="006F2A65">
        <w:rPr>
          <w:rFonts w:ascii="Arial" w:eastAsia="Calibri" w:hAnsi="Arial" w:cs="Arial"/>
          <w:sz w:val="20"/>
          <w:szCs w:val="20"/>
          <w:lang w:val="ky-KG"/>
        </w:rPr>
        <w:t>билим берүү кызмат көрсөтү</w:t>
      </w:r>
      <w:proofErr w:type="gramStart"/>
      <w:r w:rsidR="006F2A65">
        <w:rPr>
          <w:rFonts w:ascii="Arial" w:eastAsia="Calibri" w:hAnsi="Arial" w:cs="Arial"/>
          <w:sz w:val="20"/>
          <w:szCs w:val="20"/>
          <w:lang w:val="ky-KG"/>
        </w:rPr>
        <w:t>ул</w:t>
      </w:r>
      <w:proofErr w:type="gramEnd"/>
      <w:r w:rsidR="006F2A65">
        <w:rPr>
          <w:rFonts w:ascii="Arial" w:eastAsia="Calibri" w:hAnsi="Arial" w:cs="Arial"/>
          <w:sz w:val="20"/>
          <w:szCs w:val="20"/>
          <w:lang w:val="ky-KG"/>
        </w:rPr>
        <w:t>өрүн жакшыртуу</w:t>
      </w:r>
    </w:p>
    <w:p w:rsidR="00754A05" w:rsidRPr="00754A05" w:rsidRDefault="00515E2C" w:rsidP="00754A05">
      <w:pPr>
        <w:pStyle w:val="a5"/>
        <w:numPr>
          <w:ilvl w:val="0"/>
          <w:numId w:val="10"/>
        </w:numPr>
        <w:jc w:val="both"/>
        <w:rPr>
          <w:rFonts w:ascii="Arial" w:eastAsia="Calibri" w:hAnsi="Arial" w:cs="Arial"/>
          <w:sz w:val="20"/>
          <w:szCs w:val="20"/>
        </w:rPr>
      </w:pPr>
      <w:r>
        <w:rPr>
          <w:rFonts w:ascii="Arial" w:eastAsia="Calibri" w:hAnsi="Arial" w:cs="Arial"/>
          <w:sz w:val="20"/>
          <w:szCs w:val="20"/>
        </w:rPr>
        <w:t>К</w:t>
      </w:r>
      <w:r>
        <w:rPr>
          <w:rFonts w:ascii="Arial" w:eastAsia="Calibri" w:hAnsi="Arial" w:cs="Arial"/>
          <w:sz w:val="20"/>
          <w:szCs w:val="20"/>
          <w:lang w:val="ky-KG"/>
        </w:rPr>
        <w:t>ө</w:t>
      </w:r>
      <w:r w:rsidR="00754A05" w:rsidRPr="00754A05">
        <w:rPr>
          <w:rFonts w:ascii="Arial" w:eastAsia="Calibri" w:hAnsi="Arial" w:cs="Arial"/>
          <w:sz w:val="20"/>
          <w:szCs w:val="20"/>
        </w:rPr>
        <w:t>к-</w:t>
      </w:r>
      <w:proofErr w:type="spellStart"/>
      <w:r w:rsidR="00754A05" w:rsidRPr="00754A05">
        <w:rPr>
          <w:rFonts w:ascii="Arial" w:eastAsia="Calibri" w:hAnsi="Arial" w:cs="Arial"/>
          <w:sz w:val="20"/>
          <w:szCs w:val="20"/>
        </w:rPr>
        <w:t>Ирим</w:t>
      </w:r>
      <w:proofErr w:type="spellEnd"/>
      <w:r w:rsidR="00754A05" w:rsidRPr="00754A05">
        <w:rPr>
          <w:rFonts w:ascii="Arial" w:eastAsia="Calibri" w:hAnsi="Arial" w:cs="Arial"/>
          <w:sz w:val="20"/>
          <w:szCs w:val="20"/>
        </w:rPr>
        <w:t xml:space="preserve"> АА – </w:t>
      </w:r>
      <w:r w:rsidR="006F2A65">
        <w:rPr>
          <w:rFonts w:ascii="Arial" w:eastAsia="Calibri" w:hAnsi="Arial" w:cs="Arial"/>
          <w:sz w:val="20"/>
          <w:szCs w:val="20"/>
          <w:lang w:val="ky-KG"/>
        </w:rPr>
        <w:t>мектепке чейинки билим берүү кызмат көрсөтүүлө</w:t>
      </w:r>
      <w:proofErr w:type="gramStart"/>
      <w:r w:rsidR="006F2A65">
        <w:rPr>
          <w:rFonts w:ascii="Arial" w:eastAsia="Calibri" w:hAnsi="Arial" w:cs="Arial"/>
          <w:sz w:val="20"/>
          <w:szCs w:val="20"/>
          <w:lang w:val="ky-KG"/>
        </w:rPr>
        <w:t>р</w:t>
      </w:r>
      <w:proofErr w:type="gramEnd"/>
      <w:r w:rsidR="006F2A65">
        <w:rPr>
          <w:rFonts w:ascii="Arial" w:eastAsia="Calibri" w:hAnsi="Arial" w:cs="Arial"/>
          <w:sz w:val="20"/>
          <w:szCs w:val="20"/>
          <w:lang w:val="ky-KG"/>
        </w:rPr>
        <w:t>үн жакшыртуу</w:t>
      </w:r>
    </w:p>
    <w:p w:rsidR="00754A05" w:rsidRP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Каргалык</w:t>
      </w:r>
      <w:proofErr w:type="spellEnd"/>
      <w:r w:rsidRPr="00754A05">
        <w:rPr>
          <w:rFonts w:ascii="Arial" w:eastAsia="Calibri" w:hAnsi="Arial" w:cs="Arial"/>
          <w:sz w:val="20"/>
          <w:szCs w:val="20"/>
        </w:rPr>
        <w:t xml:space="preserve"> АА – </w:t>
      </w:r>
      <w:r w:rsidR="00515E2C">
        <w:rPr>
          <w:rFonts w:ascii="Arial" w:eastAsia="Calibri" w:hAnsi="Arial" w:cs="Arial"/>
          <w:sz w:val="20"/>
          <w:szCs w:val="20"/>
          <w:lang w:val="ky-KG"/>
        </w:rPr>
        <w:t>бош убакытты уюштуруу боюнча кызмат көрсөтүүлөрдү жакшыртуу (сейил бак)</w:t>
      </w:r>
    </w:p>
    <w:p w:rsidR="00754A05" w:rsidRPr="00754A05" w:rsidRDefault="00754A05" w:rsidP="00754A05">
      <w:pPr>
        <w:pStyle w:val="a5"/>
        <w:numPr>
          <w:ilvl w:val="0"/>
          <w:numId w:val="10"/>
        </w:numPr>
        <w:jc w:val="both"/>
        <w:rPr>
          <w:rFonts w:ascii="Arial" w:eastAsia="Calibri" w:hAnsi="Arial" w:cs="Arial"/>
          <w:sz w:val="20"/>
          <w:szCs w:val="20"/>
        </w:rPr>
      </w:pPr>
      <w:r w:rsidRPr="00754A05">
        <w:rPr>
          <w:rFonts w:ascii="Arial" w:eastAsia="Calibri" w:hAnsi="Arial" w:cs="Arial"/>
          <w:sz w:val="20"/>
          <w:szCs w:val="20"/>
        </w:rPr>
        <w:lastRenderedPageBreak/>
        <w:t xml:space="preserve">Токтогул </w:t>
      </w:r>
      <w:r w:rsidR="00515E2C">
        <w:rPr>
          <w:rFonts w:ascii="Arial" w:eastAsia="Calibri" w:hAnsi="Arial" w:cs="Arial"/>
          <w:sz w:val="20"/>
          <w:szCs w:val="20"/>
          <w:lang w:val="ky-KG"/>
        </w:rPr>
        <w:t xml:space="preserve">шаары </w:t>
      </w:r>
      <w:r w:rsidRPr="00754A05">
        <w:rPr>
          <w:rFonts w:ascii="Arial" w:eastAsia="Calibri" w:hAnsi="Arial" w:cs="Arial"/>
          <w:sz w:val="20"/>
          <w:szCs w:val="20"/>
        </w:rPr>
        <w:t xml:space="preserve">– </w:t>
      </w:r>
      <w:r w:rsidR="00515E2C">
        <w:rPr>
          <w:rFonts w:ascii="Arial" w:eastAsia="Calibri" w:hAnsi="Arial" w:cs="Arial"/>
          <w:sz w:val="20"/>
          <w:szCs w:val="20"/>
          <w:lang w:val="ky-KG"/>
        </w:rPr>
        <w:t>бош убакытты уюштуруу боюнча кызмат көрсөтүүлөрдү жакшыртуу</w:t>
      </w:r>
      <w:r w:rsidR="00400E6B" w:rsidRPr="00400E6B">
        <w:rPr>
          <w:rFonts w:ascii="Arial" w:eastAsia="Calibri" w:hAnsi="Arial" w:cs="Arial"/>
          <w:sz w:val="20"/>
          <w:szCs w:val="20"/>
        </w:rPr>
        <w:t xml:space="preserve"> </w:t>
      </w:r>
      <w:r w:rsidR="00400E6B">
        <w:rPr>
          <w:rFonts w:ascii="Arial" w:eastAsia="Calibri" w:hAnsi="Arial" w:cs="Arial"/>
          <w:sz w:val="20"/>
          <w:szCs w:val="20"/>
        </w:rPr>
        <w:t>(</w:t>
      </w:r>
      <w:r w:rsidR="00515E2C">
        <w:rPr>
          <w:rFonts w:ascii="Arial" w:eastAsia="Calibri" w:hAnsi="Arial" w:cs="Arial"/>
          <w:sz w:val="20"/>
          <w:szCs w:val="20"/>
          <w:lang w:val="ky-KG"/>
        </w:rPr>
        <w:t>балдар чыгармачылык үйү</w:t>
      </w:r>
      <w:r w:rsidR="00400E6B">
        <w:rPr>
          <w:rFonts w:ascii="Arial" w:eastAsia="Calibri" w:hAnsi="Arial" w:cs="Arial"/>
          <w:sz w:val="20"/>
          <w:szCs w:val="20"/>
        </w:rPr>
        <w:t>)</w:t>
      </w:r>
    </w:p>
    <w:p w:rsidR="00400E6B" w:rsidRDefault="00754A05" w:rsidP="00754A05">
      <w:pPr>
        <w:pStyle w:val="a5"/>
        <w:numPr>
          <w:ilvl w:val="0"/>
          <w:numId w:val="10"/>
        </w:numPr>
        <w:jc w:val="both"/>
        <w:rPr>
          <w:rFonts w:ascii="Arial" w:eastAsia="Calibri" w:hAnsi="Arial" w:cs="Arial"/>
          <w:sz w:val="20"/>
          <w:szCs w:val="20"/>
        </w:rPr>
      </w:pPr>
      <w:proofErr w:type="spellStart"/>
      <w:r w:rsidRPr="00400E6B">
        <w:rPr>
          <w:rFonts w:ascii="Arial" w:eastAsia="Calibri" w:hAnsi="Arial" w:cs="Arial"/>
          <w:sz w:val="20"/>
          <w:szCs w:val="20"/>
        </w:rPr>
        <w:t>Тогуз</w:t>
      </w:r>
      <w:proofErr w:type="spellEnd"/>
      <w:r w:rsidRPr="00400E6B">
        <w:rPr>
          <w:rFonts w:ascii="Arial" w:eastAsia="Calibri" w:hAnsi="Arial" w:cs="Arial"/>
          <w:sz w:val="20"/>
          <w:szCs w:val="20"/>
        </w:rPr>
        <w:t xml:space="preserve">-Торо АА – </w:t>
      </w:r>
      <w:r w:rsidR="00515E2C">
        <w:rPr>
          <w:rFonts w:ascii="Arial" w:eastAsia="Calibri" w:hAnsi="Arial" w:cs="Arial"/>
          <w:sz w:val="20"/>
          <w:szCs w:val="20"/>
          <w:lang w:val="ky-KG"/>
        </w:rPr>
        <w:t>билим берүү кызмат көрсөтү</w:t>
      </w:r>
      <w:proofErr w:type="gramStart"/>
      <w:r w:rsidR="00515E2C">
        <w:rPr>
          <w:rFonts w:ascii="Arial" w:eastAsia="Calibri" w:hAnsi="Arial" w:cs="Arial"/>
          <w:sz w:val="20"/>
          <w:szCs w:val="20"/>
          <w:lang w:val="ky-KG"/>
        </w:rPr>
        <w:t>ул</w:t>
      </w:r>
      <w:proofErr w:type="gramEnd"/>
      <w:r w:rsidR="00515E2C">
        <w:rPr>
          <w:rFonts w:ascii="Arial" w:eastAsia="Calibri" w:hAnsi="Arial" w:cs="Arial"/>
          <w:sz w:val="20"/>
          <w:szCs w:val="20"/>
          <w:lang w:val="ky-KG"/>
        </w:rPr>
        <w:t>өрүн жакшыртуу (мектептеги ашкана)</w:t>
      </w:r>
    </w:p>
    <w:p w:rsidR="00754A05" w:rsidRPr="00400E6B" w:rsidRDefault="00754A05" w:rsidP="00754A05">
      <w:pPr>
        <w:pStyle w:val="a5"/>
        <w:numPr>
          <w:ilvl w:val="0"/>
          <w:numId w:val="10"/>
        </w:numPr>
        <w:jc w:val="both"/>
        <w:rPr>
          <w:rFonts w:ascii="Arial" w:eastAsia="Calibri" w:hAnsi="Arial" w:cs="Arial"/>
          <w:sz w:val="20"/>
          <w:szCs w:val="20"/>
        </w:rPr>
      </w:pPr>
      <w:proofErr w:type="spellStart"/>
      <w:r w:rsidRPr="00400E6B">
        <w:rPr>
          <w:rFonts w:ascii="Arial" w:eastAsia="Calibri" w:hAnsi="Arial" w:cs="Arial"/>
          <w:sz w:val="20"/>
          <w:szCs w:val="20"/>
        </w:rPr>
        <w:t>Ке</w:t>
      </w:r>
      <w:proofErr w:type="spellEnd"/>
      <w:r w:rsidR="00515E2C">
        <w:rPr>
          <w:rFonts w:ascii="Arial" w:eastAsia="Calibri" w:hAnsi="Arial" w:cs="Arial"/>
          <w:sz w:val="20"/>
          <w:szCs w:val="20"/>
          <w:lang w:val="ky-KG"/>
        </w:rPr>
        <w:t>ң</w:t>
      </w:r>
      <w:proofErr w:type="spellStart"/>
      <w:r w:rsidRPr="00400E6B">
        <w:rPr>
          <w:rFonts w:ascii="Arial" w:eastAsia="Calibri" w:hAnsi="Arial" w:cs="Arial"/>
          <w:sz w:val="20"/>
          <w:szCs w:val="20"/>
        </w:rPr>
        <w:t>еш</w:t>
      </w:r>
      <w:proofErr w:type="spellEnd"/>
      <w:r w:rsidRPr="00400E6B">
        <w:rPr>
          <w:rFonts w:ascii="Arial" w:eastAsia="Calibri" w:hAnsi="Arial" w:cs="Arial"/>
          <w:sz w:val="20"/>
          <w:szCs w:val="20"/>
        </w:rPr>
        <w:t xml:space="preserve"> АА – </w:t>
      </w:r>
      <w:r w:rsidR="006F2A65">
        <w:rPr>
          <w:rFonts w:ascii="Arial" w:eastAsia="Calibri" w:hAnsi="Arial" w:cs="Arial"/>
          <w:sz w:val="20"/>
          <w:szCs w:val="20"/>
          <w:lang w:val="ky-KG"/>
        </w:rPr>
        <w:t>турак жай-коммуналдык кызмат көрсөтүүлөрдү жакшыртуу</w:t>
      </w:r>
    </w:p>
    <w:p w:rsidR="00754A05"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Курманбек</w:t>
      </w:r>
      <w:proofErr w:type="spellEnd"/>
      <w:r w:rsidRPr="00754A05">
        <w:rPr>
          <w:rFonts w:ascii="Arial" w:eastAsia="Calibri" w:hAnsi="Arial" w:cs="Arial"/>
          <w:sz w:val="20"/>
          <w:szCs w:val="20"/>
        </w:rPr>
        <w:t xml:space="preserve"> АА</w:t>
      </w:r>
      <w:r w:rsidR="00400E6B">
        <w:rPr>
          <w:rFonts w:ascii="Arial" w:eastAsia="Calibri" w:hAnsi="Arial" w:cs="Arial"/>
          <w:sz w:val="20"/>
          <w:szCs w:val="20"/>
        </w:rPr>
        <w:t xml:space="preserve"> – </w:t>
      </w:r>
      <w:r w:rsidR="00515E2C">
        <w:rPr>
          <w:rFonts w:ascii="Arial" w:eastAsia="Calibri" w:hAnsi="Arial" w:cs="Arial"/>
          <w:sz w:val="20"/>
          <w:szCs w:val="20"/>
          <w:lang w:val="ky-KG"/>
        </w:rPr>
        <w:t>мектепке чейинки билим берүү кызмат көрсөтүүлө</w:t>
      </w:r>
      <w:proofErr w:type="gramStart"/>
      <w:r w:rsidR="00515E2C">
        <w:rPr>
          <w:rFonts w:ascii="Arial" w:eastAsia="Calibri" w:hAnsi="Arial" w:cs="Arial"/>
          <w:sz w:val="20"/>
          <w:szCs w:val="20"/>
          <w:lang w:val="ky-KG"/>
        </w:rPr>
        <w:t>р</w:t>
      </w:r>
      <w:proofErr w:type="gramEnd"/>
      <w:r w:rsidR="00515E2C">
        <w:rPr>
          <w:rFonts w:ascii="Arial" w:eastAsia="Calibri" w:hAnsi="Arial" w:cs="Arial"/>
          <w:sz w:val="20"/>
          <w:szCs w:val="20"/>
          <w:lang w:val="ky-KG"/>
        </w:rPr>
        <w:t>үн жакшыртуу</w:t>
      </w:r>
    </w:p>
    <w:p w:rsidR="00754A05" w:rsidRPr="0083414D" w:rsidRDefault="00754A05" w:rsidP="00754A05">
      <w:pPr>
        <w:pStyle w:val="a5"/>
        <w:numPr>
          <w:ilvl w:val="0"/>
          <w:numId w:val="10"/>
        </w:numPr>
        <w:jc w:val="both"/>
        <w:rPr>
          <w:rFonts w:ascii="Arial" w:eastAsia="Calibri" w:hAnsi="Arial" w:cs="Arial"/>
          <w:sz w:val="20"/>
          <w:szCs w:val="20"/>
        </w:rPr>
      </w:pPr>
      <w:proofErr w:type="spellStart"/>
      <w:r w:rsidRPr="00754A05">
        <w:rPr>
          <w:rFonts w:ascii="Arial" w:eastAsia="Calibri" w:hAnsi="Arial" w:cs="Arial"/>
          <w:sz w:val="20"/>
          <w:szCs w:val="20"/>
        </w:rPr>
        <w:t>Балыкчы</w:t>
      </w:r>
      <w:proofErr w:type="spellEnd"/>
      <w:r w:rsidRPr="00754A05">
        <w:rPr>
          <w:rFonts w:ascii="Arial" w:eastAsia="Calibri" w:hAnsi="Arial" w:cs="Arial"/>
          <w:sz w:val="20"/>
          <w:szCs w:val="20"/>
        </w:rPr>
        <w:t xml:space="preserve"> </w:t>
      </w:r>
      <w:r w:rsidR="00515E2C">
        <w:rPr>
          <w:rFonts w:ascii="Arial" w:eastAsia="Calibri" w:hAnsi="Arial" w:cs="Arial"/>
          <w:sz w:val="20"/>
          <w:szCs w:val="20"/>
          <w:lang w:val="ky-KG"/>
        </w:rPr>
        <w:t xml:space="preserve">шаары </w:t>
      </w:r>
      <w:r w:rsidR="00400E6B">
        <w:rPr>
          <w:rFonts w:ascii="Arial" w:eastAsia="Calibri" w:hAnsi="Arial" w:cs="Arial"/>
          <w:sz w:val="20"/>
          <w:szCs w:val="20"/>
        </w:rPr>
        <w:t>–</w:t>
      </w:r>
      <w:r w:rsidRPr="00754A05">
        <w:rPr>
          <w:rFonts w:ascii="Arial" w:eastAsia="Calibri" w:hAnsi="Arial" w:cs="Arial"/>
          <w:sz w:val="20"/>
          <w:szCs w:val="20"/>
        </w:rPr>
        <w:t xml:space="preserve"> </w:t>
      </w:r>
      <w:r w:rsidR="00515E2C">
        <w:rPr>
          <w:rFonts w:ascii="Arial" w:eastAsia="Calibri" w:hAnsi="Arial" w:cs="Arial"/>
          <w:sz w:val="20"/>
          <w:szCs w:val="20"/>
          <w:lang w:val="ky-KG"/>
        </w:rPr>
        <w:t xml:space="preserve">бош убакытты уюштуруу боюнча кызмат көрсөтүүлөрдү жакшыртуу </w:t>
      </w:r>
      <w:r w:rsidR="00400E6B">
        <w:rPr>
          <w:rFonts w:ascii="Arial" w:eastAsia="Calibri" w:hAnsi="Arial" w:cs="Arial"/>
          <w:sz w:val="20"/>
          <w:szCs w:val="20"/>
        </w:rPr>
        <w:t>(</w:t>
      </w:r>
      <w:r w:rsidR="00515E2C">
        <w:rPr>
          <w:rFonts w:ascii="Arial" w:eastAsia="Calibri" w:hAnsi="Arial" w:cs="Arial"/>
          <w:sz w:val="20"/>
          <w:szCs w:val="20"/>
          <w:lang w:val="ky-KG"/>
        </w:rPr>
        <w:t>сейил бак</w:t>
      </w:r>
      <w:r w:rsidR="00400E6B">
        <w:rPr>
          <w:rFonts w:ascii="Arial" w:eastAsia="Calibri" w:hAnsi="Arial" w:cs="Arial"/>
          <w:sz w:val="20"/>
          <w:szCs w:val="20"/>
        </w:rPr>
        <w:t>)</w:t>
      </w:r>
    </w:p>
    <w:p w:rsidR="0083414D" w:rsidRPr="0083414D" w:rsidRDefault="0083414D" w:rsidP="0083414D">
      <w:pPr>
        <w:pStyle w:val="a5"/>
        <w:numPr>
          <w:ilvl w:val="0"/>
          <w:numId w:val="10"/>
        </w:numPr>
        <w:rPr>
          <w:rFonts w:ascii="Arial" w:eastAsia="Calibri" w:hAnsi="Arial" w:cs="Arial"/>
          <w:sz w:val="20"/>
          <w:szCs w:val="20"/>
        </w:rPr>
      </w:pPr>
      <w:r w:rsidRPr="0083414D">
        <w:rPr>
          <w:rFonts w:ascii="Arial" w:eastAsia="Calibri" w:hAnsi="Arial" w:cs="Arial"/>
          <w:sz w:val="20"/>
          <w:szCs w:val="20"/>
          <w:lang w:val="kk-KZ"/>
        </w:rPr>
        <w:t xml:space="preserve">Арал АА </w:t>
      </w:r>
      <w:r w:rsidRPr="0083414D">
        <w:rPr>
          <w:rFonts w:ascii="Arial" w:eastAsia="Calibri" w:hAnsi="Arial" w:cs="Arial"/>
          <w:sz w:val="20"/>
          <w:szCs w:val="20"/>
        </w:rPr>
        <w:t xml:space="preserve">- </w:t>
      </w:r>
      <w:r w:rsidR="006F2A65">
        <w:rPr>
          <w:rFonts w:ascii="Arial" w:eastAsia="Calibri" w:hAnsi="Arial" w:cs="Arial"/>
          <w:sz w:val="20"/>
          <w:szCs w:val="20"/>
          <w:lang w:val="ky-KG"/>
        </w:rPr>
        <w:t>таза сууга жеткиликтүүлүктү жакшыртуу</w:t>
      </w:r>
    </w:p>
    <w:p w:rsidR="00400E6B" w:rsidRPr="00754A05" w:rsidRDefault="00400E6B" w:rsidP="00400E6B">
      <w:pPr>
        <w:pStyle w:val="a5"/>
        <w:ind w:left="1065"/>
        <w:jc w:val="both"/>
        <w:rPr>
          <w:rFonts w:ascii="Arial" w:eastAsia="Calibri" w:hAnsi="Arial" w:cs="Arial"/>
          <w:sz w:val="20"/>
          <w:szCs w:val="20"/>
        </w:rPr>
      </w:pPr>
    </w:p>
    <w:p w:rsidR="00754A05" w:rsidRPr="00726AA4" w:rsidRDefault="00515E2C" w:rsidP="00754A05">
      <w:pPr>
        <w:pStyle w:val="a5"/>
        <w:jc w:val="both"/>
        <w:rPr>
          <w:rFonts w:ascii="Arial" w:eastAsia="Calibri" w:hAnsi="Arial" w:cs="Arial"/>
          <w:sz w:val="20"/>
          <w:szCs w:val="20"/>
        </w:rPr>
      </w:pPr>
      <w:r w:rsidRPr="00515E2C">
        <w:rPr>
          <w:rFonts w:ascii="Arial" w:hAnsi="Arial" w:cs="Arial"/>
          <w:sz w:val="20"/>
          <w:szCs w:val="20"/>
          <w:shd w:val="clear" w:color="auto" w:fill="FFFFFF"/>
          <w:lang w:val="ky-KG"/>
        </w:rPr>
        <w:t>Буга чейин 2016-жылы PSI Долбоору 42 млн. сомдон ашык суммага 12 муниципалитет берген кызмат көрсөтүүлөрдү жакшыртуу боюнча 14 демилгени колдоп берген</w:t>
      </w:r>
      <w:r>
        <w:rPr>
          <w:rFonts w:ascii="Arial" w:eastAsia="Calibri" w:hAnsi="Arial" w:cs="Arial"/>
          <w:sz w:val="20"/>
          <w:szCs w:val="20"/>
          <w:lang w:val="ky-KG"/>
        </w:rPr>
        <w:t>.</w:t>
      </w:r>
    </w:p>
    <w:p w:rsidR="00140F69" w:rsidRPr="00726AA4" w:rsidRDefault="00140F69" w:rsidP="00726AA4">
      <w:pPr>
        <w:pStyle w:val="a5"/>
        <w:jc w:val="both"/>
        <w:rPr>
          <w:rFonts w:ascii="Arial" w:hAnsi="Arial" w:cs="Arial"/>
          <w:sz w:val="20"/>
          <w:szCs w:val="20"/>
        </w:rPr>
      </w:pPr>
    </w:p>
    <w:p w:rsidR="00516306" w:rsidRDefault="00516306" w:rsidP="00726AA4">
      <w:pPr>
        <w:pStyle w:val="a5"/>
        <w:jc w:val="both"/>
        <w:rPr>
          <w:rFonts w:ascii="Arial" w:hAnsi="Arial" w:cs="Arial"/>
          <w:sz w:val="20"/>
          <w:szCs w:val="20"/>
        </w:rPr>
      </w:pPr>
    </w:p>
    <w:p w:rsidR="00400E6B" w:rsidRPr="00985D7E" w:rsidRDefault="00400E6B" w:rsidP="00726AA4">
      <w:pPr>
        <w:pStyle w:val="a5"/>
        <w:jc w:val="both"/>
        <w:rPr>
          <w:rFonts w:ascii="Arial" w:hAnsi="Arial" w:cs="Arial"/>
          <w:sz w:val="20"/>
          <w:szCs w:val="20"/>
        </w:rPr>
      </w:pPr>
    </w:p>
    <w:p w:rsidR="005B405B" w:rsidRPr="00985D7E" w:rsidRDefault="00515E2C" w:rsidP="00726AA4">
      <w:pPr>
        <w:pStyle w:val="a5"/>
        <w:rPr>
          <w:rFonts w:ascii="Arial" w:hAnsi="Arial" w:cs="Arial"/>
          <w:sz w:val="20"/>
          <w:szCs w:val="20"/>
        </w:rPr>
      </w:pPr>
      <w:r>
        <w:rPr>
          <w:rFonts w:ascii="Arial" w:hAnsi="Arial" w:cs="Arial"/>
          <w:sz w:val="20"/>
          <w:szCs w:val="20"/>
          <w:lang w:val="ky-KG"/>
        </w:rPr>
        <w:t>Толук маалымат алуу үчүн</w:t>
      </w:r>
      <w:r w:rsidR="005B405B" w:rsidRPr="00726AA4">
        <w:rPr>
          <w:rFonts w:ascii="Arial" w:hAnsi="Arial" w:cs="Arial"/>
          <w:sz w:val="20"/>
          <w:szCs w:val="20"/>
        </w:rPr>
        <w:t xml:space="preserve">: </w:t>
      </w:r>
      <w:proofErr w:type="spellStart"/>
      <w:r w:rsidR="005B405B" w:rsidRPr="00726AA4">
        <w:rPr>
          <w:rFonts w:ascii="Arial" w:hAnsi="Arial" w:cs="Arial"/>
          <w:sz w:val="20"/>
          <w:szCs w:val="20"/>
        </w:rPr>
        <w:t>Турсунай</w:t>
      </w:r>
      <w:proofErr w:type="spellEnd"/>
      <w:r w:rsidR="005B405B" w:rsidRPr="00726AA4">
        <w:rPr>
          <w:rFonts w:ascii="Arial" w:hAnsi="Arial" w:cs="Arial"/>
          <w:sz w:val="20"/>
          <w:szCs w:val="20"/>
        </w:rPr>
        <w:t xml:space="preserve"> </w:t>
      </w:r>
      <w:proofErr w:type="spellStart"/>
      <w:r w:rsidR="005B405B" w:rsidRPr="00726AA4">
        <w:rPr>
          <w:rFonts w:ascii="Arial" w:hAnsi="Arial" w:cs="Arial"/>
          <w:sz w:val="20"/>
          <w:szCs w:val="20"/>
        </w:rPr>
        <w:t>Чодурова</w:t>
      </w:r>
      <w:proofErr w:type="spellEnd"/>
      <w:r w:rsidR="005B405B" w:rsidRPr="00726AA4">
        <w:rPr>
          <w:rFonts w:ascii="Arial" w:hAnsi="Arial" w:cs="Arial"/>
          <w:sz w:val="20"/>
          <w:szCs w:val="20"/>
        </w:rPr>
        <w:t xml:space="preserve">, </w:t>
      </w:r>
      <w:r>
        <w:rPr>
          <w:rFonts w:ascii="Arial" w:hAnsi="Arial" w:cs="Arial"/>
          <w:sz w:val="20"/>
          <w:szCs w:val="20"/>
          <w:lang w:val="ky-KG"/>
        </w:rPr>
        <w:t>Швейцариянын Кыргыз Республикасындагы Элчилигинин коомчулук менен байланыш боюнча адиси</w:t>
      </w:r>
      <w:r w:rsidR="005B405B" w:rsidRPr="00985D7E">
        <w:rPr>
          <w:rFonts w:ascii="Arial" w:hAnsi="Arial" w:cs="Arial"/>
          <w:sz w:val="20"/>
          <w:szCs w:val="20"/>
        </w:rPr>
        <w:t>, тел.: 0312 301036 (доб. 803777), сот.: 0770 710054, эл</w:t>
      </w:r>
      <w:proofErr w:type="gramStart"/>
      <w:r w:rsidR="005B405B" w:rsidRPr="00985D7E">
        <w:rPr>
          <w:rFonts w:ascii="Arial" w:hAnsi="Arial" w:cs="Arial"/>
          <w:sz w:val="20"/>
          <w:szCs w:val="20"/>
        </w:rPr>
        <w:t>.</w:t>
      </w:r>
      <w:r>
        <w:rPr>
          <w:rFonts w:ascii="Arial" w:hAnsi="Arial" w:cs="Arial"/>
          <w:sz w:val="20"/>
          <w:szCs w:val="20"/>
          <w:lang w:val="ky-KG"/>
        </w:rPr>
        <w:t>д</w:t>
      </w:r>
      <w:proofErr w:type="gramEnd"/>
      <w:r>
        <w:rPr>
          <w:rFonts w:ascii="Arial" w:hAnsi="Arial" w:cs="Arial"/>
          <w:sz w:val="20"/>
          <w:szCs w:val="20"/>
          <w:lang w:val="ky-KG"/>
        </w:rPr>
        <w:t>ареги</w:t>
      </w:r>
      <w:r w:rsidR="005B405B" w:rsidRPr="00985D7E">
        <w:rPr>
          <w:rFonts w:ascii="Arial" w:hAnsi="Arial" w:cs="Arial"/>
          <w:sz w:val="20"/>
          <w:szCs w:val="20"/>
        </w:rPr>
        <w:t xml:space="preserve">:  </w:t>
      </w:r>
      <w:hyperlink r:id="rId10" w:history="1">
        <w:r w:rsidR="005B405B" w:rsidRPr="00985D7E">
          <w:rPr>
            <w:rStyle w:val="a4"/>
            <w:rFonts w:ascii="Arial" w:hAnsi="Arial" w:cs="Arial"/>
            <w:color w:val="auto"/>
            <w:sz w:val="20"/>
            <w:szCs w:val="20"/>
            <w:u w:val="none"/>
            <w:lang w:val="en-US"/>
          </w:rPr>
          <w:t>tursunai</w:t>
        </w:r>
        <w:r w:rsidR="005B405B" w:rsidRPr="00985D7E">
          <w:rPr>
            <w:rStyle w:val="a4"/>
            <w:rFonts w:ascii="Arial" w:hAnsi="Arial" w:cs="Arial"/>
            <w:color w:val="auto"/>
            <w:sz w:val="20"/>
            <w:szCs w:val="20"/>
            <w:u w:val="none"/>
          </w:rPr>
          <w:t>.</w:t>
        </w:r>
        <w:r w:rsidR="005B405B" w:rsidRPr="00985D7E">
          <w:rPr>
            <w:rStyle w:val="a4"/>
            <w:rFonts w:ascii="Arial" w:hAnsi="Arial" w:cs="Arial"/>
            <w:color w:val="auto"/>
            <w:sz w:val="20"/>
            <w:szCs w:val="20"/>
            <w:u w:val="none"/>
            <w:lang w:val="en-US"/>
          </w:rPr>
          <w:t>chodurova</w:t>
        </w:r>
        <w:r w:rsidR="005B405B" w:rsidRPr="00985D7E">
          <w:rPr>
            <w:rStyle w:val="a4"/>
            <w:rFonts w:ascii="Arial" w:hAnsi="Arial" w:cs="Arial"/>
            <w:color w:val="auto"/>
            <w:sz w:val="20"/>
            <w:szCs w:val="20"/>
            <w:u w:val="none"/>
          </w:rPr>
          <w:t>@</w:t>
        </w:r>
        <w:r w:rsidR="005B405B" w:rsidRPr="00985D7E">
          <w:rPr>
            <w:rStyle w:val="a4"/>
            <w:rFonts w:ascii="Arial" w:hAnsi="Arial" w:cs="Arial"/>
            <w:color w:val="auto"/>
            <w:sz w:val="20"/>
            <w:szCs w:val="20"/>
            <w:u w:val="none"/>
            <w:lang w:val="en-US"/>
          </w:rPr>
          <w:t>eda</w:t>
        </w:r>
        <w:r w:rsidR="005B405B" w:rsidRPr="00985D7E">
          <w:rPr>
            <w:rStyle w:val="a4"/>
            <w:rFonts w:ascii="Arial" w:hAnsi="Arial" w:cs="Arial"/>
            <w:color w:val="auto"/>
            <w:sz w:val="20"/>
            <w:szCs w:val="20"/>
            <w:u w:val="none"/>
          </w:rPr>
          <w:t>.</w:t>
        </w:r>
        <w:r w:rsidR="005B405B" w:rsidRPr="00985D7E">
          <w:rPr>
            <w:rStyle w:val="a4"/>
            <w:rFonts w:ascii="Arial" w:hAnsi="Arial" w:cs="Arial"/>
            <w:color w:val="auto"/>
            <w:sz w:val="20"/>
            <w:szCs w:val="20"/>
            <w:u w:val="none"/>
            <w:lang w:val="en-US"/>
          </w:rPr>
          <w:t>admin</w:t>
        </w:r>
        <w:r w:rsidR="005B405B" w:rsidRPr="00985D7E">
          <w:rPr>
            <w:rStyle w:val="a4"/>
            <w:rFonts w:ascii="Arial" w:hAnsi="Arial" w:cs="Arial"/>
            <w:color w:val="auto"/>
            <w:sz w:val="20"/>
            <w:szCs w:val="20"/>
            <w:u w:val="none"/>
          </w:rPr>
          <w:t>.</w:t>
        </w:r>
        <w:proofErr w:type="spellStart"/>
        <w:r w:rsidR="005B405B" w:rsidRPr="00985D7E">
          <w:rPr>
            <w:rStyle w:val="a4"/>
            <w:rFonts w:ascii="Arial" w:hAnsi="Arial" w:cs="Arial"/>
            <w:color w:val="auto"/>
            <w:sz w:val="20"/>
            <w:szCs w:val="20"/>
            <w:u w:val="none"/>
            <w:lang w:val="en-US"/>
          </w:rPr>
          <w:t>ch</w:t>
        </w:r>
        <w:proofErr w:type="spellEnd"/>
      </w:hyperlink>
      <w:r w:rsidR="005B405B" w:rsidRPr="00985D7E">
        <w:rPr>
          <w:rFonts w:ascii="Arial" w:hAnsi="Arial" w:cs="Arial"/>
          <w:sz w:val="20"/>
          <w:szCs w:val="20"/>
        </w:rPr>
        <w:t xml:space="preserve"> </w:t>
      </w:r>
    </w:p>
    <w:p w:rsidR="005B405B" w:rsidRPr="00985D7E" w:rsidRDefault="005B405B" w:rsidP="00726AA4">
      <w:pPr>
        <w:pStyle w:val="a5"/>
        <w:jc w:val="both"/>
        <w:rPr>
          <w:rFonts w:ascii="Arial" w:hAnsi="Arial" w:cs="Arial"/>
          <w:sz w:val="20"/>
          <w:szCs w:val="20"/>
        </w:rPr>
      </w:pPr>
    </w:p>
    <w:p w:rsidR="005B405B" w:rsidRPr="00985D7E" w:rsidRDefault="005B405B" w:rsidP="00726AA4">
      <w:pPr>
        <w:pStyle w:val="a5"/>
        <w:jc w:val="center"/>
        <w:rPr>
          <w:rFonts w:ascii="Arial" w:hAnsi="Arial" w:cs="Arial"/>
          <w:sz w:val="20"/>
          <w:szCs w:val="20"/>
        </w:rPr>
      </w:pPr>
      <w:r w:rsidRPr="00985D7E">
        <w:rPr>
          <w:rFonts w:ascii="Arial" w:hAnsi="Arial" w:cs="Arial"/>
          <w:sz w:val="20"/>
          <w:szCs w:val="20"/>
        </w:rPr>
        <w:t>***</w:t>
      </w:r>
    </w:p>
    <w:p w:rsidR="005B405B" w:rsidRPr="00985D7E" w:rsidRDefault="005B405B" w:rsidP="00726AA4">
      <w:pPr>
        <w:tabs>
          <w:tab w:val="left" w:pos="720"/>
        </w:tabs>
        <w:spacing w:after="0" w:line="240" w:lineRule="auto"/>
        <w:jc w:val="both"/>
        <w:rPr>
          <w:rFonts w:ascii="Arial" w:hAnsi="Arial" w:cs="Arial"/>
          <w:sz w:val="20"/>
          <w:szCs w:val="20"/>
        </w:rPr>
      </w:pPr>
    </w:p>
    <w:p w:rsidR="005B405B" w:rsidRPr="00515E2C" w:rsidRDefault="00515E2C" w:rsidP="00726AA4">
      <w:pPr>
        <w:tabs>
          <w:tab w:val="left" w:pos="720"/>
        </w:tabs>
        <w:spacing w:after="0" w:line="240" w:lineRule="auto"/>
        <w:jc w:val="both"/>
        <w:rPr>
          <w:rFonts w:ascii="Arial" w:hAnsi="Arial" w:cs="Arial"/>
          <w:i/>
        </w:rPr>
      </w:pPr>
      <w:r w:rsidRPr="00515E2C">
        <w:rPr>
          <w:rFonts w:ascii="Arial" w:hAnsi="Arial" w:cs="Arial"/>
          <w:i/>
          <w:shd w:val="clear" w:color="auto" w:fill="FFFFFF"/>
          <w:lang w:val="ky-KG"/>
        </w:rPr>
        <w:t>Швейцария Өкмөтү Кыргыз Республикасынын өнүгүүсүнө көмөктөшүп, саламаттык сактоо, жеке секторду өнүктүрүү, мамлекеттик секторду реформалоо жана инфраструктура өңдүү тармактардагы долбоорлорду колдоп келет</w:t>
      </w:r>
      <w:r w:rsidR="005B405B" w:rsidRPr="00515E2C">
        <w:rPr>
          <w:rFonts w:ascii="Arial" w:hAnsi="Arial" w:cs="Arial"/>
          <w:i/>
        </w:rPr>
        <w:t xml:space="preserve">.  </w:t>
      </w:r>
    </w:p>
    <w:p w:rsidR="00C76B76" w:rsidRPr="005B405B" w:rsidRDefault="00C76B76" w:rsidP="00726AA4">
      <w:pPr>
        <w:pStyle w:val="a5"/>
        <w:jc w:val="both"/>
        <w:rPr>
          <w:rFonts w:ascii="Arial" w:hAnsi="Arial" w:cs="Arial"/>
          <w:sz w:val="20"/>
          <w:szCs w:val="20"/>
        </w:rPr>
      </w:pPr>
    </w:p>
    <w:sectPr w:rsidR="00C76B76" w:rsidRPr="005B405B" w:rsidSect="00726AA4">
      <w:pgSz w:w="11906" w:h="16838"/>
      <w:pgMar w:top="567" w:right="991"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940" w:rsidRDefault="00733940" w:rsidP="000C3B64">
      <w:pPr>
        <w:spacing w:after="0" w:line="240" w:lineRule="auto"/>
      </w:pPr>
      <w:r>
        <w:separator/>
      </w:r>
    </w:p>
  </w:endnote>
  <w:endnote w:type="continuationSeparator" w:id="0">
    <w:p w:rsidR="00733940" w:rsidRDefault="00733940" w:rsidP="000C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940" w:rsidRDefault="00733940" w:rsidP="000C3B64">
      <w:pPr>
        <w:spacing w:after="0" w:line="240" w:lineRule="auto"/>
      </w:pPr>
      <w:r>
        <w:separator/>
      </w:r>
    </w:p>
  </w:footnote>
  <w:footnote w:type="continuationSeparator" w:id="0">
    <w:p w:rsidR="00733940" w:rsidRDefault="00733940" w:rsidP="000C3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ED8"/>
    <w:multiLevelType w:val="hybridMultilevel"/>
    <w:tmpl w:val="56045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42AE4"/>
    <w:multiLevelType w:val="hybridMultilevel"/>
    <w:tmpl w:val="60066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F839D1"/>
    <w:multiLevelType w:val="hybridMultilevel"/>
    <w:tmpl w:val="7E8EA80C"/>
    <w:lvl w:ilvl="0" w:tplc="92B24960">
      <w:start w:val="1"/>
      <w:numFmt w:val="bullet"/>
      <w:lvlText w:val=""/>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3434712E"/>
    <w:multiLevelType w:val="hybridMultilevel"/>
    <w:tmpl w:val="8BA0EC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E812236"/>
    <w:multiLevelType w:val="hybridMultilevel"/>
    <w:tmpl w:val="537290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E6C4F50"/>
    <w:multiLevelType w:val="multilevel"/>
    <w:tmpl w:val="DEB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4363F"/>
    <w:multiLevelType w:val="hybridMultilevel"/>
    <w:tmpl w:val="56045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6A5213"/>
    <w:multiLevelType w:val="hybridMultilevel"/>
    <w:tmpl w:val="14E4C726"/>
    <w:lvl w:ilvl="0" w:tplc="A1D6287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D9505E"/>
    <w:multiLevelType w:val="hybridMultilevel"/>
    <w:tmpl w:val="CE901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C11BC"/>
    <w:multiLevelType w:val="hybridMultilevel"/>
    <w:tmpl w:val="3346762A"/>
    <w:lvl w:ilvl="0" w:tplc="92B24960">
      <w:start w:val="1"/>
      <w:numFmt w:val="bullet"/>
      <w:lvlText w:val=""/>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59"/>
    <w:rsid w:val="000064DD"/>
    <w:rsid w:val="000074DC"/>
    <w:rsid w:val="00017482"/>
    <w:rsid w:val="000329B6"/>
    <w:rsid w:val="000449ED"/>
    <w:rsid w:val="00064CA1"/>
    <w:rsid w:val="00065C8B"/>
    <w:rsid w:val="00073F28"/>
    <w:rsid w:val="000A5950"/>
    <w:rsid w:val="000C3B64"/>
    <w:rsid w:val="00100FE1"/>
    <w:rsid w:val="00140F69"/>
    <w:rsid w:val="00170F30"/>
    <w:rsid w:val="00195994"/>
    <w:rsid w:val="001A7CFF"/>
    <w:rsid w:val="001E4338"/>
    <w:rsid w:val="001E7B6B"/>
    <w:rsid w:val="002110BF"/>
    <w:rsid w:val="00212842"/>
    <w:rsid w:val="00225088"/>
    <w:rsid w:val="0024010B"/>
    <w:rsid w:val="00250959"/>
    <w:rsid w:val="00251F6A"/>
    <w:rsid w:val="00273BFD"/>
    <w:rsid w:val="00274435"/>
    <w:rsid w:val="002A3D59"/>
    <w:rsid w:val="002C7071"/>
    <w:rsid w:val="002D16E9"/>
    <w:rsid w:val="002D6FBE"/>
    <w:rsid w:val="00311C36"/>
    <w:rsid w:val="00313488"/>
    <w:rsid w:val="0032037F"/>
    <w:rsid w:val="00332819"/>
    <w:rsid w:val="00335101"/>
    <w:rsid w:val="00383676"/>
    <w:rsid w:val="003A1C5D"/>
    <w:rsid w:val="003B61F0"/>
    <w:rsid w:val="003C50DE"/>
    <w:rsid w:val="003D1F8A"/>
    <w:rsid w:val="003D77AF"/>
    <w:rsid w:val="003F12D0"/>
    <w:rsid w:val="003F2C79"/>
    <w:rsid w:val="00400E6B"/>
    <w:rsid w:val="00406621"/>
    <w:rsid w:val="0041364C"/>
    <w:rsid w:val="004353B4"/>
    <w:rsid w:val="00447E0E"/>
    <w:rsid w:val="004547CF"/>
    <w:rsid w:val="0047150C"/>
    <w:rsid w:val="00485DBA"/>
    <w:rsid w:val="004A447B"/>
    <w:rsid w:val="004D30F0"/>
    <w:rsid w:val="00515E2C"/>
    <w:rsid w:val="00516306"/>
    <w:rsid w:val="00524A9C"/>
    <w:rsid w:val="00533655"/>
    <w:rsid w:val="00535618"/>
    <w:rsid w:val="00556D00"/>
    <w:rsid w:val="005A37E1"/>
    <w:rsid w:val="005B405B"/>
    <w:rsid w:val="005B47DB"/>
    <w:rsid w:val="005C69D4"/>
    <w:rsid w:val="005D2240"/>
    <w:rsid w:val="005D22AC"/>
    <w:rsid w:val="00606F7D"/>
    <w:rsid w:val="006214B0"/>
    <w:rsid w:val="00633FB2"/>
    <w:rsid w:val="00642EAD"/>
    <w:rsid w:val="00687712"/>
    <w:rsid w:val="006930DB"/>
    <w:rsid w:val="00695FBE"/>
    <w:rsid w:val="006B0E9F"/>
    <w:rsid w:val="006C214A"/>
    <w:rsid w:val="006C7BCA"/>
    <w:rsid w:val="006F2A65"/>
    <w:rsid w:val="006F3ECE"/>
    <w:rsid w:val="0071698B"/>
    <w:rsid w:val="00726AA4"/>
    <w:rsid w:val="00733940"/>
    <w:rsid w:val="00737B7E"/>
    <w:rsid w:val="00747609"/>
    <w:rsid w:val="00754A05"/>
    <w:rsid w:val="00790A5B"/>
    <w:rsid w:val="007A7D04"/>
    <w:rsid w:val="008058BB"/>
    <w:rsid w:val="0083414D"/>
    <w:rsid w:val="008509CD"/>
    <w:rsid w:val="00874843"/>
    <w:rsid w:val="00887432"/>
    <w:rsid w:val="008A2700"/>
    <w:rsid w:val="008A5A1A"/>
    <w:rsid w:val="008B31AF"/>
    <w:rsid w:val="008B4703"/>
    <w:rsid w:val="008B667B"/>
    <w:rsid w:val="008D472D"/>
    <w:rsid w:val="008E0A1A"/>
    <w:rsid w:val="008E43A0"/>
    <w:rsid w:val="008E5130"/>
    <w:rsid w:val="00914307"/>
    <w:rsid w:val="009418B9"/>
    <w:rsid w:val="00952493"/>
    <w:rsid w:val="0097073E"/>
    <w:rsid w:val="00985D7E"/>
    <w:rsid w:val="009A1C2E"/>
    <w:rsid w:val="009A5075"/>
    <w:rsid w:val="009B146E"/>
    <w:rsid w:val="009B2152"/>
    <w:rsid w:val="00A11F3E"/>
    <w:rsid w:val="00A211E3"/>
    <w:rsid w:val="00A233E5"/>
    <w:rsid w:val="00A337CD"/>
    <w:rsid w:val="00A6403C"/>
    <w:rsid w:val="00A93037"/>
    <w:rsid w:val="00AD4751"/>
    <w:rsid w:val="00AF033F"/>
    <w:rsid w:val="00B11414"/>
    <w:rsid w:val="00B228EC"/>
    <w:rsid w:val="00B2396D"/>
    <w:rsid w:val="00B43A88"/>
    <w:rsid w:val="00B44296"/>
    <w:rsid w:val="00B52184"/>
    <w:rsid w:val="00B67ACD"/>
    <w:rsid w:val="00B8404D"/>
    <w:rsid w:val="00B861EC"/>
    <w:rsid w:val="00C01824"/>
    <w:rsid w:val="00C20628"/>
    <w:rsid w:val="00C24757"/>
    <w:rsid w:val="00C55408"/>
    <w:rsid w:val="00C71306"/>
    <w:rsid w:val="00C76B76"/>
    <w:rsid w:val="00C92B4E"/>
    <w:rsid w:val="00CA28D7"/>
    <w:rsid w:val="00CB0192"/>
    <w:rsid w:val="00CB6D22"/>
    <w:rsid w:val="00CD0D1A"/>
    <w:rsid w:val="00D00206"/>
    <w:rsid w:val="00D20C56"/>
    <w:rsid w:val="00D7003B"/>
    <w:rsid w:val="00DA3CD9"/>
    <w:rsid w:val="00DB47C7"/>
    <w:rsid w:val="00E00386"/>
    <w:rsid w:val="00E01504"/>
    <w:rsid w:val="00E3256E"/>
    <w:rsid w:val="00E37802"/>
    <w:rsid w:val="00E550C4"/>
    <w:rsid w:val="00EC1074"/>
    <w:rsid w:val="00EC380E"/>
    <w:rsid w:val="00ED407B"/>
    <w:rsid w:val="00EE7B6F"/>
    <w:rsid w:val="00F322B5"/>
    <w:rsid w:val="00F447FC"/>
    <w:rsid w:val="00F57A4A"/>
    <w:rsid w:val="00F62E3E"/>
    <w:rsid w:val="00F7646B"/>
    <w:rsid w:val="00FF408D"/>
  </w:rsids>
  <m:mathPr>
    <m:mathFont m:val="Cambria Math"/>
    <m:brkBin m:val="before"/>
    <m:brkBinSub m:val="--"/>
    <m:smallFrac m:val="0"/>
    <m:dispDef/>
    <m:lMargin m:val="0"/>
    <m:rMargin m:val="0"/>
    <m:defJc m:val="centerGroup"/>
    <m:wrapIndent m:val="1440"/>
    <m:intLim m:val="subSup"/>
    <m:naryLim m:val="undOvr"/>
  </m:mathPr>
  <w:themeFontLang w:val="ru-RU"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7DB"/>
    <w:pPr>
      <w:spacing w:after="200" w:line="276" w:lineRule="auto"/>
      <w:ind w:left="720"/>
      <w:contextualSpacing/>
    </w:pPr>
  </w:style>
  <w:style w:type="character" w:styleId="a4">
    <w:name w:val="Hyperlink"/>
    <w:basedOn w:val="a0"/>
    <w:uiPriority w:val="99"/>
    <w:unhideWhenUsed/>
    <w:rsid w:val="00A233E5"/>
    <w:rPr>
      <w:color w:val="0563C1" w:themeColor="hyperlink"/>
      <w:u w:val="single"/>
    </w:rPr>
  </w:style>
  <w:style w:type="paragraph" w:styleId="a5">
    <w:name w:val="No Spacing"/>
    <w:uiPriority w:val="1"/>
    <w:qFormat/>
    <w:rsid w:val="008D472D"/>
    <w:pPr>
      <w:spacing w:after="0" w:line="240" w:lineRule="auto"/>
    </w:pPr>
    <w:rPr>
      <w:rFonts w:ascii="Calibri" w:eastAsia="SimSun" w:hAnsi="Calibri" w:cs="Times New Roman"/>
      <w:lang w:eastAsia="ru-RU"/>
    </w:rPr>
  </w:style>
  <w:style w:type="paragraph" w:styleId="a6">
    <w:name w:val="Normal (Web)"/>
    <w:basedOn w:val="a"/>
    <w:uiPriority w:val="99"/>
    <w:unhideWhenUsed/>
    <w:rsid w:val="008D4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7A7D04"/>
    <w:rPr>
      <w:b/>
      <w:bCs/>
    </w:rPr>
  </w:style>
  <w:style w:type="character" w:customStyle="1" w:styleId="apple-converted-space">
    <w:name w:val="apple-converted-space"/>
    <w:rsid w:val="007A7D04"/>
  </w:style>
  <w:style w:type="paragraph" w:styleId="a8">
    <w:name w:val="Balloon Text"/>
    <w:basedOn w:val="a"/>
    <w:link w:val="a9"/>
    <w:uiPriority w:val="99"/>
    <w:semiHidden/>
    <w:unhideWhenUsed/>
    <w:rsid w:val="00B114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1414"/>
    <w:rPr>
      <w:rFonts w:ascii="Segoe UI" w:hAnsi="Segoe UI" w:cs="Segoe UI"/>
      <w:sz w:val="18"/>
      <w:szCs w:val="18"/>
    </w:rPr>
  </w:style>
  <w:style w:type="character" w:styleId="aa">
    <w:name w:val="annotation reference"/>
    <w:basedOn w:val="a0"/>
    <w:uiPriority w:val="99"/>
    <w:semiHidden/>
    <w:unhideWhenUsed/>
    <w:rsid w:val="000C3B64"/>
    <w:rPr>
      <w:sz w:val="16"/>
      <w:szCs w:val="16"/>
    </w:rPr>
  </w:style>
  <w:style w:type="paragraph" w:styleId="ab">
    <w:name w:val="annotation text"/>
    <w:basedOn w:val="a"/>
    <w:link w:val="ac"/>
    <w:uiPriority w:val="99"/>
    <w:semiHidden/>
    <w:unhideWhenUsed/>
    <w:rsid w:val="000C3B64"/>
    <w:pPr>
      <w:spacing w:line="240" w:lineRule="auto"/>
    </w:pPr>
    <w:rPr>
      <w:sz w:val="20"/>
      <w:szCs w:val="20"/>
    </w:rPr>
  </w:style>
  <w:style w:type="character" w:customStyle="1" w:styleId="ac">
    <w:name w:val="Текст примечания Знак"/>
    <w:basedOn w:val="a0"/>
    <w:link w:val="ab"/>
    <w:uiPriority w:val="99"/>
    <w:semiHidden/>
    <w:rsid w:val="000C3B64"/>
    <w:rPr>
      <w:sz w:val="20"/>
      <w:szCs w:val="20"/>
    </w:rPr>
  </w:style>
  <w:style w:type="paragraph" w:styleId="ad">
    <w:name w:val="annotation subject"/>
    <w:basedOn w:val="ab"/>
    <w:next w:val="ab"/>
    <w:link w:val="ae"/>
    <w:uiPriority w:val="99"/>
    <w:semiHidden/>
    <w:unhideWhenUsed/>
    <w:rsid w:val="000C3B64"/>
    <w:rPr>
      <w:b/>
      <w:bCs/>
    </w:rPr>
  </w:style>
  <w:style w:type="character" w:customStyle="1" w:styleId="ae">
    <w:name w:val="Тема примечания Знак"/>
    <w:basedOn w:val="ac"/>
    <w:link w:val="ad"/>
    <w:uiPriority w:val="99"/>
    <w:semiHidden/>
    <w:rsid w:val="000C3B64"/>
    <w:rPr>
      <w:b/>
      <w:bCs/>
      <w:sz w:val="20"/>
      <w:szCs w:val="20"/>
    </w:rPr>
  </w:style>
  <w:style w:type="paragraph" w:styleId="af">
    <w:name w:val="endnote text"/>
    <w:basedOn w:val="a"/>
    <w:link w:val="af0"/>
    <w:uiPriority w:val="99"/>
    <w:semiHidden/>
    <w:unhideWhenUsed/>
    <w:rsid w:val="000C3B64"/>
    <w:pPr>
      <w:spacing w:after="0" w:line="240" w:lineRule="auto"/>
    </w:pPr>
    <w:rPr>
      <w:sz w:val="20"/>
      <w:szCs w:val="20"/>
    </w:rPr>
  </w:style>
  <w:style w:type="character" w:customStyle="1" w:styleId="af0">
    <w:name w:val="Текст концевой сноски Знак"/>
    <w:basedOn w:val="a0"/>
    <w:link w:val="af"/>
    <w:uiPriority w:val="99"/>
    <w:semiHidden/>
    <w:rsid w:val="000C3B64"/>
    <w:rPr>
      <w:sz w:val="20"/>
      <w:szCs w:val="20"/>
    </w:rPr>
  </w:style>
  <w:style w:type="character" w:styleId="af1">
    <w:name w:val="endnote reference"/>
    <w:basedOn w:val="a0"/>
    <w:uiPriority w:val="99"/>
    <w:semiHidden/>
    <w:unhideWhenUsed/>
    <w:rsid w:val="000C3B64"/>
    <w:rPr>
      <w:vertAlign w:val="superscript"/>
    </w:rPr>
  </w:style>
  <w:style w:type="table" w:styleId="af2">
    <w:name w:val="Table Grid"/>
    <w:basedOn w:val="a1"/>
    <w:uiPriority w:val="59"/>
    <w:rsid w:val="00B8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1A7CFF"/>
    <w:pPr>
      <w:spacing w:after="0" w:line="240" w:lineRule="auto"/>
    </w:pPr>
    <w:rPr>
      <w:sz w:val="20"/>
      <w:szCs w:val="20"/>
    </w:rPr>
  </w:style>
  <w:style w:type="character" w:customStyle="1" w:styleId="af4">
    <w:name w:val="Текст сноски Знак"/>
    <w:basedOn w:val="a0"/>
    <w:link w:val="af3"/>
    <w:uiPriority w:val="99"/>
    <w:semiHidden/>
    <w:rsid w:val="001A7CFF"/>
    <w:rPr>
      <w:sz w:val="20"/>
      <w:szCs w:val="20"/>
    </w:rPr>
  </w:style>
  <w:style w:type="character" w:styleId="af5">
    <w:name w:val="footnote reference"/>
    <w:basedOn w:val="a0"/>
    <w:uiPriority w:val="99"/>
    <w:semiHidden/>
    <w:unhideWhenUsed/>
    <w:rsid w:val="001A7CFF"/>
    <w:rPr>
      <w:vertAlign w:val="superscript"/>
    </w:rPr>
  </w:style>
  <w:style w:type="character" w:customStyle="1" w:styleId="alt-edited1">
    <w:name w:val="alt-edited1"/>
    <w:basedOn w:val="a0"/>
    <w:rsid w:val="00524A9C"/>
    <w:rPr>
      <w:color w:val="4D9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7DB"/>
    <w:pPr>
      <w:spacing w:after="200" w:line="276" w:lineRule="auto"/>
      <w:ind w:left="720"/>
      <w:contextualSpacing/>
    </w:pPr>
  </w:style>
  <w:style w:type="character" w:styleId="a4">
    <w:name w:val="Hyperlink"/>
    <w:basedOn w:val="a0"/>
    <w:uiPriority w:val="99"/>
    <w:unhideWhenUsed/>
    <w:rsid w:val="00A233E5"/>
    <w:rPr>
      <w:color w:val="0563C1" w:themeColor="hyperlink"/>
      <w:u w:val="single"/>
    </w:rPr>
  </w:style>
  <w:style w:type="paragraph" w:styleId="a5">
    <w:name w:val="No Spacing"/>
    <w:uiPriority w:val="1"/>
    <w:qFormat/>
    <w:rsid w:val="008D472D"/>
    <w:pPr>
      <w:spacing w:after="0" w:line="240" w:lineRule="auto"/>
    </w:pPr>
    <w:rPr>
      <w:rFonts w:ascii="Calibri" w:eastAsia="SimSun" w:hAnsi="Calibri" w:cs="Times New Roman"/>
      <w:lang w:eastAsia="ru-RU"/>
    </w:rPr>
  </w:style>
  <w:style w:type="paragraph" w:styleId="a6">
    <w:name w:val="Normal (Web)"/>
    <w:basedOn w:val="a"/>
    <w:uiPriority w:val="99"/>
    <w:unhideWhenUsed/>
    <w:rsid w:val="008D4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7A7D04"/>
    <w:rPr>
      <w:b/>
      <w:bCs/>
    </w:rPr>
  </w:style>
  <w:style w:type="character" w:customStyle="1" w:styleId="apple-converted-space">
    <w:name w:val="apple-converted-space"/>
    <w:rsid w:val="007A7D04"/>
  </w:style>
  <w:style w:type="paragraph" w:styleId="a8">
    <w:name w:val="Balloon Text"/>
    <w:basedOn w:val="a"/>
    <w:link w:val="a9"/>
    <w:uiPriority w:val="99"/>
    <w:semiHidden/>
    <w:unhideWhenUsed/>
    <w:rsid w:val="00B114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1414"/>
    <w:rPr>
      <w:rFonts w:ascii="Segoe UI" w:hAnsi="Segoe UI" w:cs="Segoe UI"/>
      <w:sz w:val="18"/>
      <w:szCs w:val="18"/>
    </w:rPr>
  </w:style>
  <w:style w:type="character" w:styleId="aa">
    <w:name w:val="annotation reference"/>
    <w:basedOn w:val="a0"/>
    <w:uiPriority w:val="99"/>
    <w:semiHidden/>
    <w:unhideWhenUsed/>
    <w:rsid w:val="000C3B64"/>
    <w:rPr>
      <w:sz w:val="16"/>
      <w:szCs w:val="16"/>
    </w:rPr>
  </w:style>
  <w:style w:type="paragraph" w:styleId="ab">
    <w:name w:val="annotation text"/>
    <w:basedOn w:val="a"/>
    <w:link w:val="ac"/>
    <w:uiPriority w:val="99"/>
    <w:semiHidden/>
    <w:unhideWhenUsed/>
    <w:rsid w:val="000C3B64"/>
    <w:pPr>
      <w:spacing w:line="240" w:lineRule="auto"/>
    </w:pPr>
    <w:rPr>
      <w:sz w:val="20"/>
      <w:szCs w:val="20"/>
    </w:rPr>
  </w:style>
  <w:style w:type="character" w:customStyle="1" w:styleId="ac">
    <w:name w:val="Текст примечания Знак"/>
    <w:basedOn w:val="a0"/>
    <w:link w:val="ab"/>
    <w:uiPriority w:val="99"/>
    <w:semiHidden/>
    <w:rsid w:val="000C3B64"/>
    <w:rPr>
      <w:sz w:val="20"/>
      <w:szCs w:val="20"/>
    </w:rPr>
  </w:style>
  <w:style w:type="paragraph" w:styleId="ad">
    <w:name w:val="annotation subject"/>
    <w:basedOn w:val="ab"/>
    <w:next w:val="ab"/>
    <w:link w:val="ae"/>
    <w:uiPriority w:val="99"/>
    <w:semiHidden/>
    <w:unhideWhenUsed/>
    <w:rsid w:val="000C3B64"/>
    <w:rPr>
      <w:b/>
      <w:bCs/>
    </w:rPr>
  </w:style>
  <w:style w:type="character" w:customStyle="1" w:styleId="ae">
    <w:name w:val="Тема примечания Знак"/>
    <w:basedOn w:val="ac"/>
    <w:link w:val="ad"/>
    <w:uiPriority w:val="99"/>
    <w:semiHidden/>
    <w:rsid w:val="000C3B64"/>
    <w:rPr>
      <w:b/>
      <w:bCs/>
      <w:sz w:val="20"/>
      <w:szCs w:val="20"/>
    </w:rPr>
  </w:style>
  <w:style w:type="paragraph" w:styleId="af">
    <w:name w:val="endnote text"/>
    <w:basedOn w:val="a"/>
    <w:link w:val="af0"/>
    <w:uiPriority w:val="99"/>
    <w:semiHidden/>
    <w:unhideWhenUsed/>
    <w:rsid w:val="000C3B64"/>
    <w:pPr>
      <w:spacing w:after="0" w:line="240" w:lineRule="auto"/>
    </w:pPr>
    <w:rPr>
      <w:sz w:val="20"/>
      <w:szCs w:val="20"/>
    </w:rPr>
  </w:style>
  <w:style w:type="character" w:customStyle="1" w:styleId="af0">
    <w:name w:val="Текст концевой сноски Знак"/>
    <w:basedOn w:val="a0"/>
    <w:link w:val="af"/>
    <w:uiPriority w:val="99"/>
    <w:semiHidden/>
    <w:rsid w:val="000C3B64"/>
    <w:rPr>
      <w:sz w:val="20"/>
      <w:szCs w:val="20"/>
    </w:rPr>
  </w:style>
  <w:style w:type="character" w:styleId="af1">
    <w:name w:val="endnote reference"/>
    <w:basedOn w:val="a0"/>
    <w:uiPriority w:val="99"/>
    <w:semiHidden/>
    <w:unhideWhenUsed/>
    <w:rsid w:val="000C3B64"/>
    <w:rPr>
      <w:vertAlign w:val="superscript"/>
    </w:rPr>
  </w:style>
  <w:style w:type="table" w:styleId="af2">
    <w:name w:val="Table Grid"/>
    <w:basedOn w:val="a1"/>
    <w:uiPriority w:val="59"/>
    <w:rsid w:val="00B8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1A7CFF"/>
    <w:pPr>
      <w:spacing w:after="0" w:line="240" w:lineRule="auto"/>
    </w:pPr>
    <w:rPr>
      <w:sz w:val="20"/>
      <w:szCs w:val="20"/>
    </w:rPr>
  </w:style>
  <w:style w:type="character" w:customStyle="1" w:styleId="af4">
    <w:name w:val="Текст сноски Знак"/>
    <w:basedOn w:val="a0"/>
    <w:link w:val="af3"/>
    <w:uiPriority w:val="99"/>
    <w:semiHidden/>
    <w:rsid w:val="001A7CFF"/>
    <w:rPr>
      <w:sz w:val="20"/>
      <w:szCs w:val="20"/>
    </w:rPr>
  </w:style>
  <w:style w:type="character" w:styleId="af5">
    <w:name w:val="footnote reference"/>
    <w:basedOn w:val="a0"/>
    <w:uiPriority w:val="99"/>
    <w:semiHidden/>
    <w:unhideWhenUsed/>
    <w:rsid w:val="001A7CFF"/>
    <w:rPr>
      <w:vertAlign w:val="superscript"/>
    </w:rPr>
  </w:style>
  <w:style w:type="character" w:customStyle="1" w:styleId="alt-edited1">
    <w:name w:val="alt-edited1"/>
    <w:basedOn w:val="a0"/>
    <w:rsid w:val="00524A9C"/>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9060">
      <w:bodyDiv w:val="1"/>
      <w:marLeft w:val="0"/>
      <w:marRight w:val="0"/>
      <w:marTop w:val="0"/>
      <w:marBottom w:val="0"/>
      <w:divBdr>
        <w:top w:val="none" w:sz="0" w:space="0" w:color="auto"/>
        <w:left w:val="none" w:sz="0" w:space="0" w:color="auto"/>
        <w:bottom w:val="none" w:sz="0" w:space="0" w:color="auto"/>
        <w:right w:val="none" w:sz="0" w:space="0" w:color="auto"/>
      </w:divBdr>
    </w:div>
    <w:div w:id="1176462021">
      <w:bodyDiv w:val="1"/>
      <w:marLeft w:val="0"/>
      <w:marRight w:val="0"/>
      <w:marTop w:val="0"/>
      <w:marBottom w:val="0"/>
      <w:divBdr>
        <w:top w:val="none" w:sz="0" w:space="0" w:color="auto"/>
        <w:left w:val="none" w:sz="0" w:space="0" w:color="auto"/>
        <w:bottom w:val="none" w:sz="0" w:space="0" w:color="auto"/>
        <w:right w:val="none" w:sz="0" w:space="0" w:color="auto"/>
      </w:divBdr>
    </w:div>
    <w:div w:id="1221938807">
      <w:bodyDiv w:val="1"/>
      <w:marLeft w:val="0"/>
      <w:marRight w:val="0"/>
      <w:marTop w:val="0"/>
      <w:marBottom w:val="0"/>
      <w:divBdr>
        <w:top w:val="none" w:sz="0" w:space="0" w:color="auto"/>
        <w:left w:val="none" w:sz="0" w:space="0" w:color="auto"/>
        <w:bottom w:val="none" w:sz="0" w:space="0" w:color="auto"/>
        <w:right w:val="none" w:sz="0" w:space="0" w:color="auto"/>
      </w:divBdr>
    </w:div>
    <w:div w:id="1373655375">
      <w:bodyDiv w:val="1"/>
      <w:marLeft w:val="0"/>
      <w:marRight w:val="0"/>
      <w:marTop w:val="0"/>
      <w:marBottom w:val="0"/>
      <w:divBdr>
        <w:top w:val="none" w:sz="0" w:space="0" w:color="auto"/>
        <w:left w:val="none" w:sz="0" w:space="0" w:color="auto"/>
        <w:bottom w:val="none" w:sz="0" w:space="0" w:color="auto"/>
        <w:right w:val="none" w:sz="0" w:space="0" w:color="auto"/>
      </w:divBdr>
    </w:div>
    <w:div w:id="1424378596">
      <w:bodyDiv w:val="1"/>
      <w:marLeft w:val="0"/>
      <w:marRight w:val="0"/>
      <w:marTop w:val="0"/>
      <w:marBottom w:val="0"/>
      <w:divBdr>
        <w:top w:val="none" w:sz="0" w:space="0" w:color="auto"/>
        <w:left w:val="none" w:sz="0" w:space="0" w:color="auto"/>
        <w:bottom w:val="none" w:sz="0" w:space="0" w:color="auto"/>
        <w:right w:val="none" w:sz="0" w:space="0" w:color="auto"/>
      </w:divBdr>
    </w:div>
    <w:div w:id="1885096508">
      <w:bodyDiv w:val="1"/>
      <w:marLeft w:val="0"/>
      <w:marRight w:val="0"/>
      <w:marTop w:val="0"/>
      <w:marBottom w:val="0"/>
      <w:divBdr>
        <w:top w:val="none" w:sz="0" w:space="0" w:color="auto"/>
        <w:left w:val="none" w:sz="0" w:space="0" w:color="auto"/>
        <w:bottom w:val="none" w:sz="0" w:space="0" w:color="auto"/>
        <w:right w:val="none" w:sz="0" w:space="0" w:color="auto"/>
      </w:divBdr>
    </w:div>
    <w:div w:id="2054964671">
      <w:bodyDiv w:val="1"/>
      <w:marLeft w:val="0"/>
      <w:marRight w:val="0"/>
      <w:marTop w:val="0"/>
      <w:marBottom w:val="0"/>
      <w:divBdr>
        <w:top w:val="none" w:sz="0" w:space="0" w:color="auto"/>
        <w:left w:val="none" w:sz="0" w:space="0" w:color="auto"/>
        <w:bottom w:val="none" w:sz="0" w:space="0" w:color="auto"/>
        <w:right w:val="none" w:sz="0" w:space="0" w:color="auto"/>
      </w:divBdr>
      <w:divsChild>
        <w:div w:id="342509742">
          <w:marLeft w:val="0"/>
          <w:marRight w:val="0"/>
          <w:marTop w:val="0"/>
          <w:marBottom w:val="0"/>
          <w:divBdr>
            <w:top w:val="none" w:sz="0" w:space="0" w:color="auto"/>
            <w:left w:val="none" w:sz="0" w:space="0" w:color="auto"/>
            <w:bottom w:val="none" w:sz="0" w:space="0" w:color="auto"/>
            <w:right w:val="none" w:sz="0" w:space="0" w:color="auto"/>
          </w:divBdr>
        </w:div>
        <w:div w:id="77432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ursunai.chodurova@eda.admin.c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EED8-0451-4FFD-9B1C-9A07B8F5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663</Words>
  <Characters>3782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DPI</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Асылбек</dc:creator>
  <cp:lastModifiedBy>altymyshevaz</cp:lastModifiedBy>
  <cp:revision>3</cp:revision>
  <cp:lastPrinted>2016-08-22T03:22:00Z</cp:lastPrinted>
  <dcterms:created xsi:type="dcterms:W3CDTF">2017-04-25T11:30:00Z</dcterms:created>
  <dcterms:modified xsi:type="dcterms:W3CDTF">2017-04-25T11:34:00Z</dcterms:modified>
</cp:coreProperties>
</file>