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551E6" w14:textId="77777777" w:rsidR="00CA1473" w:rsidRDefault="00CA1473" w:rsidP="00CA1473">
      <w:pPr>
        <w:jc w:val="center"/>
        <w:rPr>
          <w:rFonts w:ascii="Arial" w:eastAsia="Arial" w:hAnsi="Arial" w:cs="Arial"/>
          <w:b/>
          <w:sz w:val="26"/>
          <w:szCs w:val="26"/>
          <w:lang w:val="ky-KG"/>
        </w:rPr>
      </w:pPr>
    </w:p>
    <w:p w14:paraId="3B75F59F" w14:textId="77777777" w:rsidR="00632DF5" w:rsidRDefault="00632DF5" w:rsidP="00632DF5">
      <w:pPr>
        <w:jc w:val="center"/>
        <w:rPr>
          <w:b/>
          <w:bCs/>
          <w:color w:val="000000"/>
          <w:lang w:val="ky-KG"/>
        </w:rPr>
      </w:pPr>
    </w:p>
    <w:p w14:paraId="4BBB3E9E" w14:textId="1687847E" w:rsidR="00632DF5" w:rsidRPr="00632DF5" w:rsidRDefault="00632DF5" w:rsidP="00632DF5">
      <w:pPr>
        <w:jc w:val="center"/>
        <w:rPr>
          <w:b/>
          <w:bCs/>
          <w:color w:val="000000"/>
          <w:lang w:val="ky-KG"/>
        </w:rPr>
      </w:pPr>
      <w:r w:rsidRPr="00632DF5">
        <w:rPr>
          <w:b/>
          <w:bCs/>
          <w:color w:val="000000"/>
          <w:lang w:val="ky-KG"/>
        </w:rPr>
        <w:t xml:space="preserve">Муниципалитеттер гендердик зомбулукка каршы 16 күндүк кампания </w:t>
      </w:r>
      <w:r>
        <w:rPr>
          <w:b/>
          <w:bCs/>
          <w:color w:val="000000"/>
          <w:lang w:val="ky-KG"/>
        </w:rPr>
        <w:t>алкагында</w:t>
      </w:r>
      <w:r w:rsidRPr="00632DF5">
        <w:rPr>
          <w:b/>
          <w:bCs/>
          <w:color w:val="000000"/>
          <w:lang w:val="ky-KG"/>
        </w:rPr>
        <w:t xml:space="preserve"> үй-бүлөлүк баалуулуктарды жайылтыш</w:t>
      </w:r>
      <w:r>
        <w:rPr>
          <w:b/>
          <w:bCs/>
          <w:color w:val="000000"/>
          <w:lang w:val="ky-KG"/>
        </w:rPr>
        <w:t>ты</w:t>
      </w:r>
    </w:p>
    <w:p w14:paraId="072694DD" w14:textId="77777777" w:rsidR="00073EA4" w:rsidRPr="00073EA4" w:rsidRDefault="00073EA4" w:rsidP="00073EA4">
      <w:pPr>
        <w:rPr>
          <w:sz w:val="20"/>
          <w:szCs w:val="20"/>
          <w:lang w:val="ky-KG"/>
        </w:rPr>
      </w:pPr>
    </w:p>
    <w:p w14:paraId="7FD25181" w14:textId="2F2A62D8" w:rsidR="00632DF5" w:rsidRDefault="00632DF5" w:rsidP="00073EA4">
      <w:pPr>
        <w:rPr>
          <w:color w:val="000000"/>
          <w:sz w:val="20"/>
          <w:szCs w:val="20"/>
          <w:lang w:val="ky-KG"/>
        </w:rPr>
      </w:pPr>
      <w:r>
        <w:rPr>
          <w:b/>
          <w:bCs/>
          <w:color w:val="000000"/>
          <w:sz w:val="20"/>
          <w:szCs w:val="20"/>
          <w:lang w:val="ky-KG"/>
        </w:rPr>
        <w:t>12</w:t>
      </w:r>
      <w:r w:rsidR="00073EA4" w:rsidRPr="00073EA4">
        <w:rPr>
          <w:b/>
          <w:bCs/>
          <w:color w:val="000000"/>
          <w:sz w:val="20"/>
          <w:szCs w:val="20"/>
          <w:lang w:val="ky-KG"/>
        </w:rPr>
        <w:t>-</w:t>
      </w:r>
      <w:r>
        <w:rPr>
          <w:b/>
          <w:bCs/>
          <w:color w:val="000000"/>
          <w:sz w:val="20"/>
          <w:szCs w:val="20"/>
          <w:lang w:val="ky-KG"/>
        </w:rPr>
        <w:t>ДЕКАБ</w:t>
      </w:r>
      <w:r w:rsidR="00073EA4" w:rsidRPr="00073EA4">
        <w:rPr>
          <w:b/>
          <w:bCs/>
          <w:color w:val="000000"/>
          <w:sz w:val="20"/>
          <w:szCs w:val="20"/>
          <w:lang w:val="ky-KG"/>
        </w:rPr>
        <w:t>РЬ, 2022</w:t>
      </w:r>
      <w:r w:rsidR="00073EA4" w:rsidRPr="00073EA4">
        <w:rPr>
          <w:color w:val="000000"/>
          <w:sz w:val="20"/>
          <w:szCs w:val="20"/>
          <w:lang w:val="ky-KG"/>
        </w:rPr>
        <w:t xml:space="preserve"> – </w:t>
      </w:r>
      <w:r w:rsidRPr="00632DF5">
        <w:rPr>
          <w:color w:val="000000"/>
          <w:sz w:val="20"/>
          <w:szCs w:val="20"/>
          <w:lang w:val="ky-KG"/>
        </w:rPr>
        <w:t>Кыргыз Республикасынын 21 муниципалитетинде гендердик зомбулукка каршы күрөшүүгө арналган маданий иш-чаралар</w:t>
      </w:r>
      <w:r>
        <w:rPr>
          <w:color w:val="000000"/>
          <w:sz w:val="20"/>
          <w:szCs w:val="20"/>
          <w:lang w:val="ky-KG"/>
        </w:rPr>
        <w:t xml:space="preserve"> </w:t>
      </w:r>
      <w:r>
        <w:rPr>
          <w:color w:val="000000"/>
          <w:sz w:val="20"/>
          <w:szCs w:val="20"/>
          <w:lang w:val="kk-KZ"/>
        </w:rPr>
        <w:t>өтүп,</w:t>
      </w:r>
      <w:r w:rsidRPr="00632DF5">
        <w:rPr>
          <w:color w:val="000000"/>
          <w:sz w:val="20"/>
          <w:szCs w:val="20"/>
          <w:lang w:val="ky-KG"/>
        </w:rPr>
        <w:t xml:space="preserve"> </w:t>
      </w:r>
      <w:r>
        <w:rPr>
          <w:color w:val="000000"/>
          <w:sz w:val="20"/>
          <w:szCs w:val="20"/>
          <w:lang w:val="ky-KG"/>
        </w:rPr>
        <w:t xml:space="preserve">ага </w:t>
      </w:r>
      <w:r w:rsidRPr="00632DF5">
        <w:rPr>
          <w:color w:val="000000"/>
          <w:sz w:val="20"/>
          <w:szCs w:val="20"/>
          <w:lang w:val="ky-KG"/>
        </w:rPr>
        <w:t>1000ден ашык адам катышты. Жергиликтүү өз алдынча башкаруу органдары мектеп окуучуларынын арасында сүрөт сына</w:t>
      </w:r>
      <w:r>
        <w:rPr>
          <w:color w:val="000000"/>
          <w:sz w:val="20"/>
          <w:szCs w:val="20"/>
          <w:lang w:val="ky-KG"/>
        </w:rPr>
        <w:t>ктарын</w:t>
      </w:r>
      <w:r w:rsidRPr="00632DF5">
        <w:rPr>
          <w:color w:val="000000"/>
          <w:sz w:val="20"/>
          <w:szCs w:val="20"/>
          <w:lang w:val="ky-KG"/>
        </w:rPr>
        <w:t xml:space="preserve"> жарыялап, үй-бүлөлүк зомбулукка арналган театралдаштырылган оюн-зоокторду уюштурушту. </w:t>
      </w:r>
    </w:p>
    <w:p w14:paraId="525DE34D" w14:textId="77777777" w:rsidR="00632DF5" w:rsidRDefault="00632DF5" w:rsidP="00073EA4">
      <w:pPr>
        <w:rPr>
          <w:color w:val="000000"/>
          <w:sz w:val="20"/>
          <w:szCs w:val="20"/>
          <w:lang w:val="ky-KG"/>
        </w:rPr>
      </w:pPr>
    </w:p>
    <w:p w14:paraId="2DEB9DCC" w14:textId="0D8A0EE2" w:rsidR="00632DF5" w:rsidRDefault="00632DF5" w:rsidP="00073EA4">
      <w:pPr>
        <w:rPr>
          <w:color w:val="000000"/>
          <w:sz w:val="20"/>
          <w:szCs w:val="20"/>
          <w:lang w:val="ky-KG"/>
        </w:rPr>
      </w:pPr>
      <w:r w:rsidRPr="00632DF5">
        <w:rPr>
          <w:color w:val="000000"/>
          <w:sz w:val="20"/>
          <w:szCs w:val="20"/>
          <w:lang w:val="ky-KG"/>
        </w:rPr>
        <w:t xml:space="preserve">Иш-чаралар Гендердик зомбулукка каршы 16 күндүк глобалдык </w:t>
      </w:r>
      <w:r>
        <w:rPr>
          <w:color w:val="000000"/>
          <w:sz w:val="20"/>
          <w:szCs w:val="20"/>
          <w:lang w:val="ky-KG"/>
        </w:rPr>
        <w:t>кампаниянын</w:t>
      </w:r>
      <w:r w:rsidRPr="00632DF5">
        <w:rPr>
          <w:color w:val="000000"/>
          <w:sz w:val="20"/>
          <w:szCs w:val="20"/>
          <w:lang w:val="ky-KG"/>
        </w:rPr>
        <w:t xml:space="preserve"> алкагында USAIDдин «Ийгиликтүү аймак</w:t>
      </w:r>
      <w:r>
        <w:rPr>
          <w:color w:val="000000"/>
          <w:sz w:val="20"/>
          <w:szCs w:val="20"/>
          <w:lang w:val="ky-KG"/>
        </w:rPr>
        <w:t xml:space="preserve"> </w:t>
      </w:r>
      <w:r w:rsidRPr="00632DF5">
        <w:rPr>
          <w:color w:val="000000"/>
          <w:sz w:val="20"/>
          <w:szCs w:val="20"/>
          <w:lang w:val="ky-KG"/>
        </w:rPr>
        <w:t>2» долбоору тарабынан колдоого алын</w:t>
      </w:r>
      <w:r>
        <w:rPr>
          <w:color w:val="000000"/>
          <w:sz w:val="20"/>
          <w:szCs w:val="20"/>
          <w:lang w:val="ky-KG"/>
        </w:rPr>
        <w:t>ган</w:t>
      </w:r>
      <w:r w:rsidRPr="00632DF5">
        <w:rPr>
          <w:color w:val="000000"/>
          <w:sz w:val="20"/>
          <w:szCs w:val="20"/>
          <w:lang w:val="ky-KG"/>
        </w:rPr>
        <w:t>. Иш-чаралар Жалал-Абад, Ысык-Көл, Нарын жана Ош облустарынын максаттуу муниципалитеттери менен биргеликте уюштурулду.</w:t>
      </w:r>
    </w:p>
    <w:p w14:paraId="0469AC14" w14:textId="64FB22AD" w:rsidR="00632DF5" w:rsidRDefault="00632DF5" w:rsidP="00073EA4">
      <w:pPr>
        <w:rPr>
          <w:color w:val="000000"/>
          <w:sz w:val="20"/>
          <w:szCs w:val="20"/>
          <w:lang w:val="ky-KG"/>
        </w:rPr>
      </w:pPr>
    </w:p>
    <w:p w14:paraId="116E3585" w14:textId="4886DE66" w:rsidR="00632DF5" w:rsidRDefault="00632DF5" w:rsidP="00073EA4">
      <w:pPr>
        <w:rPr>
          <w:color w:val="000000"/>
          <w:sz w:val="20"/>
          <w:szCs w:val="20"/>
          <w:lang w:val="ky-KG"/>
        </w:rPr>
      </w:pPr>
      <w:r w:rsidRPr="00632DF5">
        <w:rPr>
          <w:color w:val="000000"/>
          <w:sz w:val="20"/>
          <w:szCs w:val="20"/>
          <w:lang w:val="ky-KG"/>
        </w:rPr>
        <w:t xml:space="preserve">“Менин үй-бүлөмдүн бактылуу көз ирмемдери” </w:t>
      </w:r>
      <w:r w:rsidR="00335C46">
        <w:rPr>
          <w:color w:val="000000"/>
          <w:sz w:val="20"/>
          <w:szCs w:val="20"/>
          <w:lang w:val="ky-KG"/>
        </w:rPr>
        <w:t xml:space="preserve">аталыштагы </w:t>
      </w:r>
      <w:r w:rsidRPr="00632DF5">
        <w:rPr>
          <w:color w:val="000000"/>
          <w:sz w:val="20"/>
          <w:szCs w:val="20"/>
          <w:lang w:val="ky-KG"/>
        </w:rPr>
        <w:t>сүрөт сынактары катышуучуларды үй-бүлө</w:t>
      </w:r>
      <w:r>
        <w:rPr>
          <w:color w:val="000000"/>
          <w:sz w:val="20"/>
          <w:szCs w:val="20"/>
          <w:lang w:val="ky-KG"/>
        </w:rPr>
        <w:t xml:space="preserve">дөгү </w:t>
      </w:r>
      <w:r w:rsidRPr="00632DF5">
        <w:rPr>
          <w:color w:val="000000"/>
          <w:sz w:val="20"/>
          <w:szCs w:val="20"/>
          <w:lang w:val="ky-KG"/>
        </w:rPr>
        <w:t>эң жагымдуу</w:t>
      </w:r>
      <w:r>
        <w:rPr>
          <w:color w:val="000000"/>
          <w:sz w:val="20"/>
          <w:szCs w:val="20"/>
          <w:lang w:val="ky-KG"/>
        </w:rPr>
        <w:t xml:space="preserve"> элестерди </w:t>
      </w:r>
      <w:r w:rsidRPr="00632DF5">
        <w:rPr>
          <w:color w:val="000000"/>
          <w:sz w:val="20"/>
          <w:szCs w:val="20"/>
          <w:lang w:val="ky-KG"/>
        </w:rPr>
        <w:t xml:space="preserve">бөлүшүүгө жана үй-бүлөлүк баалуулуктарды жайылтууга салым кошууга үндөдү. Сынактын жеңүүчүлөрү күжүрмөн эмгеги, үй-бүлөлүк баалуулуктарды </w:t>
      </w:r>
      <w:r>
        <w:rPr>
          <w:color w:val="000000"/>
          <w:sz w:val="20"/>
          <w:szCs w:val="20"/>
          <w:lang w:val="ky-KG"/>
        </w:rPr>
        <w:t>арттыруу</w:t>
      </w:r>
      <w:r w:rsidRPr="00632DF5">
        <w:rPr>
          <w:color w:val="000000"/>
          <w:sz w:val="20"/>
          <w:szCs w:val="20"/>
          <w:lang w:val="ky-KG"/>
        </w:rPr>
        <w:t xml:space="preserve"> жана зомбулукка каршы үнү үчүн</w:t>
      </w:r>
      <w:r w:rsidR="00335C46">
        <w:rPr>
          <w:color w:val="000000"/>
          <w:sz w:val="20"/>
          <w:szCs w:val="20"/>
          <w:lang w:val="ky-KG"/>
        </w:rPr>
        <w:t xml:space="preserve"> байгелер</w:t>
      </w:r>
      <w:r w:rsidRPr="00632DF5">
        <w:rPr>
          <w:color w:val="000000"/>
          <w:sz w:val="20"/>
          <w:szCs w:val="20"/>
          <w:lang w:val="ky-KG"/>
        </w:rPr>
        <w:t xml:space="preserve"> менен сыйланышты.</w:t>
      </w:r>
    </w:p>
    <w:p w14:paraId="790ED4F4" w14:textId="490C960B" w:rsidR="00335C46" w:rsidRDefault="00335C46" w:rsidP="00073EA4">
      <w:pPr>
        <w:rPr>
          <w:color w:val="000000"/>
          <w:sz w:val="20"/>
          <w:szCs w:val="20"/>
          <w:lang w:val="ky-KG"/>
        </w:rPr>
      </w:pPr>
    </w:p>
    <w:p w14:paraId="02E4F226" w14:textId="45ED2B4A" w:rsidR="00335C46" w:rsidRDefault="00335C46" w:rsidP="00073EA4">
      <w:pPr>
        <w:rPr>
          <w:color w:val="000000"/>
          <w:sz w:val="20"/>
          <w:szCs w:val="20"/>
          <w:lang w:val="ky-KG"/>
        </w:rPr>
      </w:pPr>
      <w:r w:rsidRPr="00335C46">
        <w:rPr>
          <w:color w:val="000000"/>
          <w:sz w:val="20"/>
          <w:szCs w:val="20"/>
          <w:lang w:val="ky-KG"/>
        </w:rPr>
        <w:t>Нарын жана Ысык-Көл облустарын</w:t>
      </w:r>
      <w:r>
        <w:rPr>
          <w:color w:val="000000"/>
          <w:sz w:val="20"/>
          <w:szCs w:val="20"/>
          <w:lang w:val="ky-KG"/>
        </w:rPr>
        <w:t xml:space="preserve">дагы </w:t>
      </w:r>
      <w:r w:rsidRPr="00335C46">
        <w:rPr>
          <w:color w:val="000000"/>
          <w:sz w:val="20"/>
          <w:szCs w:val="20"/>
          <w:lang w:val="ky-KG"/>
        </w:rPr>
        <w:t>катышуучулар үй-бүлөлүк темадагы «Шабдалы гүлү» спектаклин көрүүгө мүмкүнчүлүк алышты (</w:t>
      </w:r>
      <w:r>
        <w:rPr>
          <w:color w:val="000000"/>
          <w:sz w:val="20"/>
          <w:szCs w:val="20"/>
          <w:lang w:val="ky-KG"/>
        </w:rPr>
        <w:t>автору м</w:t>
      </w:r>
      <w:r w:rsidRPr="00335C46">
        <w:rPr>
          <w:color w:val="000000"/>
          <w:sz w:val="20"/>
          <w:szCs w:val="20"/>
          <w:lang w:val="ky-KG"/>
        </w:rPr>
        <w:t xml:space="preserve">аданиятка эмгек сиңирген ишмер, режиссер-драматург Жумабек Осмонов). Спектаклде адамдардын </w:t>
      </w:r>
      <w:r>
        <w:rPr>
          <w:color w:val="000000"/>
          <w:sz w:val="20"/>
          <w:szCs w:val="20"/>
          <w:lang w:val="ky-KG"/>
        </w:rPr>
        <w:t xml:space="preserve">өз-ара </w:t>
      </w:r>
      <w:r w:rsidRPr="00335C46">
        <w:rPr>
          <w:color w:val="000000"/>
          <w:sz w:val="20"/>
          <w:szCs w:val="20"/>
          <w:lang w:val="ky-KG"/>
        </w:rPr>
        <w:t>мамилеси</w:t>
      </w:r>
      <w:r w:rsidR="0080167D">
        <w:rPr>
          <w:color w:val="000000"/>
          <w:sz w:val="20"/>
          <w:szCs w:val="20"/>
          <w:lang w:val="ky-KG"/>
        </w:rPr>
        <w:t xml:space="preserve"> </w:t>
      </w:r>
      <w:r w:rsidRPr="00335C46">
        <w:rPr>
          <w:color w:val="000000"/>
          <w:sz w:val="20"/>
          <w:szCs w:val="20"/>
          <w:lang w:val="ky-KG"/>
        </w:rPr>
        <w:t xml:space="preserve">кам көрүлбөсө оңой эле </w:t>
      </w:r>
      <w:r>
        <w:rPr>
          <w:color w:val="000000"/>
          <w:sz w:val="20"/>
          <w:szCs w:val="20"/>
          <w:lang w:val="ky-KG"/>
        </w:rPr>
        <w:t xml:space="preserve">күбүлүп түшкөн </w:t>
      </w:r>
      <w:r w:rsidRPr="00335C46">
        <w:rPr>
          <w:color w:val="000000"/>
          <w:sz w:val="20"/>
          <w:szCs w:val="20"/>
          <w:lang w:val="ky-KG"/>
        </w:rPr>
        <w:t>шабдалы</w:t>
      </w:r>
      <w:r>
        <w:rPr>
          <w:color w:val="000000"/>
          <w:sz w:val="20"/>
          <w:szCs w:val="20"/>
          <w:lang w:val="ky-KG"/>
        </w:rPr>
        <w:t>нын назик</w:t>
      </w:r>
      <w:r w:rsidRPr="00335C46">
        <w:rPr>
          <w:color w:val="000000"/>
          <w:sz w:val="20"/>
          <w:szCs w:val="20"/>
          <w:lang w:val="ky-KG"/>
        </w:rPr>
        <w:t xml:space="preserve"> гүлүнө салыштырылат. </w:t>
      </w:r>
      <w:r>
        <w:rPr>
          <w:color w:val="000000"/>
          <w:sz w:val="20"/>
          <w:szCs w:val="20"/>
          <w:lang w:val="ky-KG"/>
        </w:rPr>
        <w:t>Театр оюнунда</w:t>
      </w:r>
      <w:r w:rsidRPr="00335C46">
        <w:rPr>
          <w:color w:val="000000"/>
          <w:sz w:val="20"/>
          <w:szCs w:val="20"/>
          <w:lang w:val="ky-KG"/>
        </w:rPr>
        <w:t xml:space="preserve"> адамгерчилик, адамдар менен муундардын ортосундагы мамиле </w:t>
      </w:r>
      <w:r>
        <w:rPr>
          <w:color w:val="000000"/>
          <w:sz w:val="20"/>
          <w:szCs w:val="20"/>
          <w:lang w:val="ky-KG"/>
        </w:rPr>
        <w:t xml:space="preserve">жөнүндө </w:t>
      </w:r>
      <w:r w:rsidRPr="00335C46">
        <w:rPr>
          <w:color w:val="000000"/>
          <w:sz w:val="20"/>
          <w:szCs w:val="20"/>
          <w:lang w:val="ky-KG"/>
        </w:rPr>
        <w:t xml:space="preserve">да </w:t>
      </w:r>
      <w:r>
        <w:rPr>
          <w:color w:val="000000"/>
          <w:sz w:val="20"/>
          <w:szCs w:val="20"/>
          <w:lang w:val="ky-KG"/>
        </w:rPr>
        <w:t>чагылдырылат</w:t>
      </w:r>
      <w:r w:rsidRPr="00335C46">
        <w:rPr>
          <w:color w:val="000000"/>
          <w:sz w:val="20"/>
          <w:szCs w:val="20"/>
          <w:lang w:val="ky-KG"/>
        </w:rPr>
        <w:t>.</w:t>
      </w:r>
    </w:p>
    <w:p w14:paraId="733CA65F" w14:textId="78C77DD3" w:rsidR="00335C46" w:rsidRDefault="00335C46" w:rsidP="00073EA4">
      <w:pPr>
        <w:rPr>
          <w:color w:val="000000"/>
          <w:sz w:val="20"/>
          <w:szCs w:val="20"/>
          <w:lang w:val="ky-KG"/>
        </w:rPr>
      </w:pPr>
    </w:p>
    <w:p w14:paraId="1832F679" w14:textId="266945BA" w:rsidR="00335C46" w:rsidRDefault="00335C46" w:rsidP="00073EA4">
      <w:pPr>
        <w:rPr>
          <w:color w:val="000000"/>
          <w:sz w:val="20"/>
          <w:szCs w:val="20"/>
          <w:lang w:val="ky-KG"/>
        </w:rPr>
      </w:pPr>
      <w:r w:rsidRPr="00335C46">
        <w:rPr>
          <w:color w:val="000000"/>
          <w:sz w:val="20"/>
          <w:szCs w:val="20"/>
          <w:lang w:val="ky-KG"/>
        </w:rPr>
        <w:t xml:space="preserve">Иш-чаранын бирине катышкан USAIDдин Кыргыз Республикасындагы </w:t>
      </w:r>
      <w:r>
        <w:rPr>
          <w:color w:val="000000"/>
          <w:sz w:val="20"/>
          <w:szCs w:val="20"/>
          <w:lang w:val="ky-KG"/>
        </w:rPr>
        <w:t>м</w:t>
      </w:r>
      <w:r w:rsidRPr="00335C46">
        <w:rPr>
          <w:color w:val="000000"/>
          <w:sz w:val="20"/>
          <w:szCs w:val="20"/>
          <w:lang w:val="ky-KG"/>
        </w:rPr>
        <w:t>иссиясынын директору Кай</w:t>
      </w:r>
      <w:r>
        <w:rPr>
          <w:color w:val="000000"/>
          <w:sz w:val="20"/>
          <w:szCs w:val="20"/>
          <w:lang w:val="ky-KG"/>
        </w:rPr>
        <w:t>я</w:t>
      </w:r>
      <w:r w:rsidRPr="00335C46">
        <w:rPr>
          <w:color w:val="000000"/>
          <w:sz w:val="20"/>
          <w:szCs w:val="20"/>
          <w:lang w:val="ky-KG"/>
        </w:rPr>
        <w:t xml:space="preserve"> Адамс</w:t>
      </w:r>
      <w:r>
        <w:rPr>
          <w:color w:val="000000"/>
          <w:sz w:val="20"/>
          <w:szCs w:val="20"/>
          <w:lang w:val="ky-KG"/>
        </w:rPr>
        <w:t>:</w:t>
      </w:r>
      <w:r w:rsidRPr="00335C46">
        <w:rPr>
          <w:color w:val="000000"/>
          <w:sz w:val="20"/>
          <w:szCs w:val="20"/>
          <w:lang w:val="ky-KG"/>
        </w:rPr>
        <w:t xml:space="preserve"> </w:t>
      </w:r>
      <w:r w:rsidRPr="00335C46">
        <w:rPr>
          <w:color w:val="000000"/>
          <w:sz w:val="20"/>
          <w:szCs w:val="20"/>
          <w:lang w:val="ky-KG"/>
        </w:rPr>
        <w:t>«</w:t>
      </w:r>
      <w:r>
        <w:rPr>
          <w:color w:val="000000"/>
          <w:sz w:val="20"/>
          <w:szCs w:val="20"/>
          <w:lang w:val="ky-KG"/>
        </w:rPr>
        <w:t>Ү</w:t>
      </w:r>
      <w:r w:rsidRPr="00335C46">
        <w:rPr>
          <w:color w:val="000000"/>
          <w:sz w:val="20"/>
          <w:szCs w:val="20"/>
          <w:lang w:val="ky-KG"/>
        </w:rPr>
        <w:t>й-бүлөлүк баалуулуктарды жайылтуу жана зомбулуктун бардык түрлөрүн, өзгөчө аялдарга жана кыздарга карата</w:t>
      </w:r>
      <w:r>
        <w:rPr>
          <w:color w:val="000000"/>
          <w:sz w:val="20"/>
          <w:szCs w:val="20"/>
          <w:lang w:val="ky-KG"/>
        </w:rPr>
        <w:t xml:space="preserve"> </w:t>
      </w:r>
      <w:r w:rsidRPr="00335C46">
        <w:rPr>
          <w:color w:val="000000"/>
          <w:sz w:val="20"/>
          <w:szCs w:val="20"/>
          <w:lang w:val="ky-KG"/>
        </w:rPr>
        <w:t xml:space="preserve">болгон зомбулукту жоюу жөнүндө </w:t>
      </w:r>
      <w:r w:rsidR="0080167D">
        <w:rPr>
          <w:color w:val="000000"/>
          <w:sz w:val="20"/>
          <w:szCs w:val="20"/>
          <w:lang w:val="ky-KG"/>
        </w:rPr>
        <w:t xml:space="preserve">элдин арасында ойду калыптандыруу аркылуу </w:t>
      </w:r>
      <w:r w:rsidRPr="00335C46">
        <w:rPr>
          <w:color w:val="000000"/>
          <w:sz w:val="20"/>
          <w:szCs w:val="20"/>
          <w:lang w:val="ky-KG"/>
        </w:rPr>
        <w:t>коомд</w:t>
      </w:r>
      <w:r w:rsidR="0080167D">
        <w:rPr>
          <w:color w:val="000000"/>
          <w:sz w:val="20"/>
          <w:szCs w:val="20"/>
          <w:lang w:val="ky-KG"/>
        </w:rPr>
        <w:t xml:space="preserve">ун </w:t>
      </w:r>
      <w:r w:rsidRPr="00335C46">
        <w:rPr>
          <w:color w:val="000000"/>
          <w:sz w:val="20"/>
          <w:szCs w:val="20"/>
          <w:lang w:val="ky-KG"/>
        </w:rPr>
        <w:t>жашоо</w:t>
      </w:r>
      <w:r w:rsidR="0080167D">
        <w:rPr>
          <w:color w:val="000000"/>
          <w:sz w:val="20"/>
          <w:szCs w:val="20"/>
          <w:lang w:val="ky-KG"/>
        </w:rPr>
        <w:t>сун жакшырта алабыз” – деп белгиледи</w:t>
      </w:r>
      <w:r w:rsidRPr="00335C46">
        <w:rPr>
          <w:color w:val="000000"/>
          <w:sz w:val="20"/>
          <w:szCs w:val="20"/>
          <w:lang w:val="ky-KG"/>
        </w:rPr>
        <w:t>.</w:t>
      </w:r>
    </w:p>
    <w:p w14:paraId="4E997209" w14:textId="17E98C94" w:rsidR="00073EA4" w:rsidRDefault="00073EA4" w:rsidP="00073EA4">
      <w:pPr>
        <w:rPr>
          <w:sz w:val="20"/>
          <w:szCs w:val="20"/>
          <w:lang w:val="ky-KG"/>
        </w:rPr>
      </w:pPr>
    </w:p>
    <w:p w14:paraId="75C2D8AA" w14:textId="5879F0C7" w:rsidR="0080167D" w:rsidRDefault="0080167D" w:rsidP="00073EA4">
      <w:pPr>
        <w:rPr>
          <w:sz w:val="20"/>
          <w:szCs w:val="20"/>
          <w:lang w:val="ky-KG"/>
        </w:rPr>
      </w:pPr>
      <w:r w:rsidRPr="0080167D">
        <w:rPr>
          <w:sz w:val="20"/>
          <w:szCs w:val="20"/>
          <w:lang w:val="ky-KG"/>
        </w:rPr>
        <w:t>«Биз бул дүйнөнү жакшыр</w:t>
      </w:r>
      <w:r>
        <w:rPr>
          <w:sz w:val="20"/>
          <w:szCs w:val="20"/>
          <w:lang w:val="ky-KG"/>
        </w:rPr>
        <w:t xml:space="preserve">тууга </w:t>
      </w:r>
      <w:r w:rsidRPr="0080167D">
        <w:rPr>
          <w:sz w:val="20"/>
          <w:szCs w:val="20"/>
          <w:lang w:val="ky-KG"/>
        </w:rPr>
        <w:t xml:space="preserve">жана </w:t>
      </w:r>
      <w:r w:rsidR="00C94DC4">
        <w:rPr>
          <w:sz w:val="20"/>
          <w:szCs w:val="20"/>
          <w:lang w:val="ky-KG"/>
        </w:rPr>
        <w:t xml:space="preserve">жаркын келечек курууга </w:t>
      </w:r>
      <w:r w:rsidRPr="0080167D">
        <w:rPr>
          <w:sz w:val="20"/>
          <w:szCs w:val="20"/>
          <w:lang w:val="ky-KG"/>
        </w:rPr>
        <w:t xml:space="preserve">аракет </w:t>
      </w:r>
      <w:r>
        <w:rPr>
          <w:sz w:val="20"/>
          <w:szCs w:val="20"/>
          <w:lang w:val="ky-KG"/>
        </w:rPr>
        <w:t>жасашыбыз</w:t>
      </w:r>
      <w:r w:rsidRPr="0080167D">
        <w:rPr>
          <w:sz w:val="20"/>
          <w:szCs w:val="20"/>
          <w:lang w:val="ky-KG"/>
        </w:rPr>
        <w:t xml:space="preserve"> керек. </w:t>
      </w:r>
      <w:r>
        <w:rPr>
          <w:sz w:val="20"/>
          <w:szCs w:val="20"/>
          <w:lang w:val="ky-KG"/>
        </w:rPr>
        <w:t xml:space="preserve">Бул максатка биз </w:t>
      </w:r>
      <w:r w:rsidRPr="0080167D">
        <w:rPr>
          <w:sz w:val="20"/>
          <w:szCs w:val="20"/>
          <w:lang w:val="ky-KG"/>
        </w:rPr>
        <w:t>бириккенде</w:t>
      </w:r>
      <w:r>
        <w:rPr>
          <w:sz w:val="20"/>
          <w:szCs w:val="20"/>
          <w:lang w:val="ky-KG"/>
        </w:rPr>
        <w:t xml:space="preserve"> жана </w:t>
      </w:r>
      <w:r w:rsidR="00C94DC4">
        <w:rPr>
          <w:sz w:val="20"/>
          <w:szCs w:val="20"/>
          <w:lang w:val="ky-KG"/>
        </w:rPr>
        <w:t>чогуу</w:t>
      </w:r>
      <w:r>
        <w:rPr>
          <w:sz w:val="20"/>
          <w:szCs w:val="20"/>
          <w:lang w:val="ky-KG"/>
        </w:rPr>
        <w:t xml:space="preserve"> иш-алып барганда гана</w:t>
      </w:r>
      <w:r w:rsidRPr="0080167D">
        <w:rPr>
          <w:sz w:val="20"/>
          <w:szCs w:val="20"/>
          <w:lang w:val="ky-KG"/>
        </w:rPr>
        <w:t xml:space="preserve"> </w:t>
      </w:r>
      <w:r>
        <w:rPr>
          <w:sz w:val="20"/>
          <w:szCs w:val="20"/>
          <w:lang w:val="ky-KG"/>
        </w:rPr>
        <w:t>жете</w:t>
      </w:r>
      <w:r w:rsidRPr="0080167D">
        <w:rPr>
          <w:sz w:val="20"/>
          <w:szCs w:val="20"/>
          <w:lang w:val="ky-KG"/>
        </w:rPr>
        <w:t xml:space="preserve"> алабыз!</w:t>
      </w:r>
      <w:r w:rsidRPr="0080167D">
        <w:rPr>
          <w:sz w:val="20"/>
          <w:szCs w:val="20"/>
          <w:lang w:val="ky-KG"/>
        </w:rPr>
        <w:t>»</w:t>
      </w:r>
      <w:r>
        <w:rPr>
          <w:sz w:val="20"/>
          <w:szCs w:val="20"/>
          <w:lang w:val="ky-KG"/>
        </w:rPr>
        <w:t xml:space="preserve"> – деди </w:t>
      </w:r>
      <w:r>
        <w:rPr>
          <w:sz w:val="20"/>
          <w:szCs w:val="20"/>
          <w:lang w:val="kk-KZ"/>
        </w:rPr>
        <w:t>ө</w:t>
      </w:r>
      <w:r w:rsidRPr="0080167D">
        <w:rPr>
          <w:sz w:val="20"/>
          <w:szCs w:val="20"/>
          <w:lang w:val="ky-KG"/>
        </w:rPr>
        <w:t>нөктөш муниципалитеттердин бири Жоош айыл өкмөтүнүн башчысы Тиллабаев Жылдызбек</w:t>
      </w:r>
      <w:r>
        <w:rPr>
          <w:sz w:val="20"/>
          <w:szCs w:val="20"/>
          <w:lang w:val="ky-KG"/>
        </w:rPr>
        <w:t xml:space="preserve"> мырза.</w:t>
      </w:r>
    </w:p>
    <w:p w14:paraId="3C633C7D" w14:textId="46146884" w:rsidR="0080167D" w:rsidRDefault="0080167D" w:rsidP="00073EA4">
      <w:pPr>
        <w:rPr>
          <w:sz w:val="20"/>
          <w:szCs w:val="20"/>
          <w:lang w:val="ky-KG"/>
        </w:rPr>
      </w:pPr>
    </w:p>
    <w:p w14:paraId="17FA7961" w14:textId="250368FA" w:rsidR="0080167D" w:rsidRPr="00073EA4" w:rsidRDefault="0080167D" w:rsidP="00073EA4">
      <w:pPr>
        <w:rPr>
          <w:sz w:val="20"/>
          <w:szCs w:val="20"/>
          <w:lang w:val="ky-KG"/>
        </w:rPr>
      </w:pPr>
      <w:r w:rsidRPr="0080167D">
        <w:rPr>
          <w:sz w:val="20"/>
          <w:szCs w:val="20"/>
          <w:lang w:val="ky-KG"/>
        </w:rPr>
        <w:t xml:space="preserve">Муниципалитеттер ошондой эле 16 күндүк </w:t>
      </w:r>
      <w:r>
        <w:rPr>
          <w:sz w:val="20"/>
          <w:szCs w:val="20"/>
          <w:lang w:val="ky-KG"/>
        </w:rPr>
        <w:t>кампаниянын</w:t>
      </w:r>
      <w:r w:rsidRPr="0080167D">
        <w:rPr>
          <w:sz w:val="20"/>
          <w:szCs w:val="20"/>
          <w:lang w:val="ky-KG"/>
        </w:rPr>
        <w:t xml:space="preserve"> тарыхы, анын максаттары, зордук-зомбулуктун түрлөрү жана жабырлануучулар жардамга муктаж болгон учурда кайда бара ала тургандыгы тууралуу элге маалымат берүү үчүн жасалган плакаттарды илип</w:t>
      </w:r>
      <w:r>
        <w:rPr>
          <w:sz w:val="20"/>
          <w:szCs w:val="20"/>
          <w:lang w:val="kk-KZ"/>
        </w:rPr>
        <w:t xml:space="preserve">, </w:t>
      </w:r>
      <w:r w:rsidRPr="0080167D">
        <w:rPr>
          <w:sz w:val="20"/>
          <w:szCs w:val="20"/>
          <w:lang w:val="ky-KG"/>
        </w:rPr>
        <w:t>кызгылт сары (</w:t>
      </w:r>
      <w:r>
        <w:rPr>
          <w:sz w:val="20"/>
          <w:szCs w:val="20"/>
          <w:lang w:val="ky-KG"/>
        </w:rPr>
        <w:t>кампаниянын</w:t>
      </w:r>
      <w:r w:rsidRPr="0080167D">
        <w:rPr>
          <w:sz w:val="20"/>
          <w:szCs w:val="20"/>
          <w:lang w:val="ky-KG"/>
        </w:rPr>
        <w:t xml:space="preserve"> түсү)</w:t>
      </w:r>
      <w:r>
        <w:rPr>
          <w:sz w:val="20"/>
          <w:szCs w:val="20"/>
          <w:lang w:val="ky-KG"/>
        </w:rPr>
        <w:t xml:space="preserve"> түстөгү</w:t>
      </w:r>
      <w:r w:rsidRPr="0080167D">
        <w:rPr>
          <w:sz w:val="20"/>
          <w:szCs w:val="20"/>
          <w:lang w:val="ky-KG"/>
        </w:rPr>
        <w:t xml:space="preserve"> </w:t>
      </w:r>
      <w:r w:rsidR="00C94DC4">
        <w:rPr>
          <w:sz w:val="20"/>
          <w:szCs w:val="20"/>
          <w:lang w:val="ky-KG"/>
        </w:rPr>
        <w:t xml:space="preserve">силикон </w:t>
      </w:r>
      <w:r w:rsidRPr="0080167D">
        <w:rPr>
          <w:sz w:val="20"/>
          <w:szCs w:val="20"/>
          <w:lang w:val="ky-KG"/>
        </w:rPr>
        <w:t>билериктерди таратышты.</w:t>
      </w:r>
    </w:p>
    <w:p w14:paraId="3896C549" w14:textId="3E1EC43E" w:rsidR="00073EA4" w:rsidRPr="00073EA4" w:rsidRDefault="00073EA4" w:rsidP="00073EA4">
      <w:pPr>
        <w:rPr>
          <w:sz w:val="20"/>
          <w:szCs w:val="20"/>
          <w:lang w:val="ky-KG"/>
        </w:rPr>
      </w:pPr>
    </w:p>
    <w:p w14:paraId="0B1B4196" w14:textId="77777777" w:rsidR="00073EA4" w:rsidRPr="00073EA4" w:rsidRDefault="00073EA4" w:rsidP="00073EA4">
      <w:pPr>
        <w:jc w:val="center"/>
        <w:rPr>
          <w:sz w:val="20"/>
          <w:szCs w:val="20"/>
          <w:lang w:val="ky-KG"/>
        </w:rPr>
      </w:pPr>
      <w:r w:rsidRPr="00073EA4">
        <w:rPr>
          <w:color w:val="000000"/>
          <w:sz w:val="20"/>
          <w:szCs w:val="20"/>
          <w:lang w:val="ky-KG"/>
        </w:rPr>
        <w:t># # #</w:t>
      </w:r>
    </w:p>
    <w:p w14:paraId="2FAFD695" w14:textId="77777777" w:rsidR="00073EA4" w:rsidRPr="00073EA4" w:rsidRDefault="00073EA4" w:rsidP="00073EA4">
      <w:pPr>
        <w:pStyle w:val="ad"/>
        <w:spacing w:before="240" w:beforeAutospacing="0" w:after="240" w:afterAutospacing="0"/>
        <w:rPr>
          <w:sz w:val="20"/>
          <w:szCs w:val="20"/>
          <w:lang w:val="ky-KG"/>
        </w:rPr>
      </w:pPr>
      <w:r w:rsidRPr="00073EA4">
        <w:rPr>
          <w:color w:val="000000"/>
          <w:sz w:val="20"/>
          <w:szCs w:val="20"/>
          <w:lang w:val="ky-KG"/>
        </w:rPr>
        <w:t xml:space="preserve">USAIDдин “Ийгиликтүү аймак 2” долбоору – Өнүктүрүү саясат институту тарабынан Ош, Жалал-Абад, Ысык-Көл жана Нарын облустарында ишке ашырылып жаткан төрт жылдык программа. Ал ЖӨБ органдары көрсөтүүчү жергиликтүү кызматтардын сапатын жогорулатуунун эсебинен 50 муниципалитетте жарандардын бакубатчылыгын жакшыртууга багытталган. Төмөнкү шилтемеден көбүрөөк маалымат алсаңыз болот: </w:t>
      </w:r>
      <w:hyperlink r:id="rId7" w:history="1">
        <w:r w:rsidRPr="00073EA4">
          <w:rPr>
            <w:color w:val="0000FF"/>
            <w:sz w:val="20"/>
            <w:szCs w:val="20"/>
            <w:u w:val="single"/>
            <w:lang w:val="ky-KG"/>
          </w:rPr>
          <w:t>www.fb.com/SA2Project</w:t>
        </w:r>
      </w:hyperlink>
      <w:r w:rsidRPr="00073EA4">
        <w:rPr>
          <w:color w:val="000000"/>
          <w:sz w:val="20"/>
          <w:szCs w:val="20"/>
          <w:lang w:val="ky-KG"/>
        </w:rPr>
        <w:t>.</w:t>
      </w:r>
    </w:p>
    <w:p w14:paraId="1F36FBC6" w14:textId="77777777" w:rsidR="00115F05" w:rsidRPr="00C0173D" w:rsidRDefault="00115F05">
      <w:pPr>
        <w:pBdr>
          <w:top w:val="nil"/>
          <w:left w:val="nil"/>
          <w:bottom w:val="nil"/>
          <w:right w:val="nil"/>
          <w:between w:val="nil"/>
        </w:pBdr>
        <w:rPr>
          <w:rFonts w:ascii="Arial" w:eastAsia="Arial" w:hAnsi="Arial" w:cs="Arial"/>
          <w:color w:val="000000"/>
          <w:sz w:val="20"/>
          <w:szCs w:val="20"/>
          <w:lang w:val="ky-KG"/>
        </w:rPr>
      </w:pPr>
    </w:p>
    <w:sectPr w:rsidR="00115F05" w:rsidRPr="00C0173D" w:rsidSect="00C0173D">
      <w:headerReference w:type="even" r:id="rId8"/>
      <w:headerReference w:type="default" r:id="rId9"/>
      <w:footerReference w:type="even" r:id="rId10"/>
      <w:footerReference w:type="default" r:id="rId11"/>
      <w:headerReference w:type="first" r:id="rId12"/>
      <w:footerReference w:type="first" r:id="rId13"/>
      <w:pgSz w:w="12240" w:h="15840"/>
      <w:pgMar w:top="2977" w:right="1041" w:bottom="426" w:left="1276"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2F55D" w14:textId="77777777" w:rsidR="007945A4" w:rsidRDefault="007945A4">
      <w:r>
        <w:separator/>
      </w:r>
    </w:p>
  </w:endnote>
  <w:endnote w:type="continuationSeparator" w:id="0">
    <w:p w14:paraId="668EE322" w14:textId="77777777" w:rsidR="007945A4" w:rsidRDefault="0079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CDE6" w14:textId="77777777" w:rsidR="00906858" w:rsidRDefault="0090685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65E1" w14:textId="77777777" w:rsidR="00906858" w:rsidRDefault="00906858">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23BC" w14:textId="77777777" w:rsidR="00906858" w:rsidRDefault="0090685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58FF0" w14:textId="77777777" w:rsidR="007945A4" w:rsidRDefault="007945A4">
      <w:r>
        <w:separator/>
      </w:r>
    </w:p>
  </w:footnote>
  <w:footnote w:type="continuationSeparator" w:id="0">
    <w:p w14:paraId="7C3D3698" w14:textId="77777777" w:rsidR="007945A4" w:rsidRDefault="00794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6791" w14:textId="77777777" w:rsidR="00906858" w:rsidRDefault="00906858">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9B01" w14:textId="2086CB74" w:rsidR="00906858" w:rsidRDefault="0025202D">
    <w:pPr>
      <w:pBdr>
        <w:top w:val="nil"/>
        <w:left w:val="nil"/>
        <w:bottom w:val="nil"/>
        <w:right w:val="nil"/>
        <w:between w:val="nil"/>
      </w:pBdr>
      <w:tabs>
        <w:tab w:val="center" w:pos="4320"/>
        <w:tab w:val="right" w:pos="8640"/>
      </w:tabs>
      <w:rPr>
        <w:color w:val="000000"/>
      </w:rPr>
    </w:pPr>
    <w:r>
      <w:rPr>
        <w:noProof/>
        <w:lang w:val="ru-RU"/>
      </w:rPr>
      <mc:AlternateContent>
        <mc:Choice Requires="wps">
          <w:drawing>
            <wp:anchor distT="0" distB="0" distL="114300" distR="114300" simplePos="0" relativeHeight="251659264" behindDoc="0" locked="0" layoutInCell="1" hidden="0" allowOverlap="1" wp14:anchorId="25BA8E35" wp14:editId="3FC675E8">
              <wp:simplePos x="0" y="0"/>
              <wp:positionH relativeFrom="column">
                <wp:posOffset>3804920</wp:posOffset>
              </wp:positionH>
              <wp:positionV relativeFrom="paragraph">
                <wp:posOffset>1342390</wp:posOffset>
              </wp:positionV>
              <wp:extent cx="2642870" cy="63309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2642870" cy="633095"/>
                      </a:xfrm>
                      <a:prstGeom prst="rect">
                        <a:avLst/>
                      </a:prstGeom>
                      <a:noFill/>
                      <a:ln>
                        <a:noFill/>
                      </a:ln>
                    </wps:spPr>
                    <wps:txbx>
                      <w:txbxContent>
                        <w:p w14:paraId="033685AC" w14:textId="77777777" w:rsidR="00C52378" w:rsidRPr="00CA1473" w:rsidRDefault="00C52378" w:rsidP="00C52378">
                          <w:pPr>
                            <w:textDirection w:val="btLr"/>
                            <w:rPr>
                              <w:rFonts w:ascii="Arial" w:eastAsia="Arial" w:hAnsi="Arial" w:cs="Arial"/>
                              <w:color w:val="1F497D"/>
                              <w:sz w:val="18"/>
                              <w:szCs w:val="18"/>
                              <w:lang w:val="ky-KG"/>
                            </w:rPr>
                          </w:pPr>
                          <w:r w:rsidRPr="00CA1473">
                            <w:rPr>
                              <w:rFonts w:ascii="Arial" w:eastAsia="Arial" w:hAnsi="Arial" w:cs="Arial"/>
                              <w:color w:val="1F497D"/>
                              <w:sz w:val="18"/>
                              <w:szCs w:val="18"/>
                              <w:lang w:val="ky-KG"/>
                            </w:rPr>
                            <w:t>Турар Бекболотов</w:t>
                          </w:r>
                        </w:p>
                        <w:p w14:paraId="5DB2C9C3" w14:textId="530AE248" w:rsidR="00C52378" w:rsidRPr="00CA1473" w:rsidRDefault="00093AB2" w:rsidP="00C52378">
                          <w:pPr>
                            <w:textDirection w:val="btLr"/>
                            <w:rPr>
                              <w:rFonts w:ascii="Arial" w:eastAsia="Arial" w:hAnsi="Arial" w:cs="Arial"/>
                              <w:color w:val="1F497D"/>
                              <w:sz w:val="18"/>
                              <w:szCs w:val="18"/>
                              <w:lang w:val="ky-KG"/>
                            </w:rPr>
                          </w:pPr>
                          <w:r w:rsidRPr="00CA1473">
                            <w:rPr>
                              <w:rFonts w:ascii="Arial" w:eastAsia="Arial" w:hAnsi="Arial" w:cs="Arial"/>
                              <w:color w:val="1F497D"/>
                              <w:sz w:val="18"/>
                              <w:szCs w:val="18"/>
                              <w:lang w:val="ky-KG"/>
                            </w:rPr>
                            <w:t xml:space="preserve">Коомчулук менен байланыш боюнча адис </w:t>
                          </w:r>
                        </w:p>
                        <w:p w14:paraId="2EF3131D" w14:textId="07A4284D" w:rsidR="00C52378" w:rsidRPr="00CA1473" w:rsidRDefault="00C52378" w:rsidP="00C52378">
                          <w:pPr>
                            <w:textDirection w:val="btLr"/>
                            <w:rPr>
                              <w:rFonts w:ascii="Arial" w:eastAsia="Arial" w:hAnsi="Arial" w:cs="Arial"/>
                              <w:color w:val="1F497D"/>
                              <w:sz w:val="18"/>
                              <w:szCs w:val="18"/>
                              <w:lang w:val="ky-KG"/>
                            </w:rPr>
                          </w:pPr>
                          <w:r w:rsidRPr="00CA1473">
                            <w:rPr>
                              <w:rFonts w:ascii="Arial" w:eastAsia="Arial" w:hAnsi="Arial" w:cs="Arial"/>
                              <w:color w:val="1F497D"/>
                              <w:sz w:val="18"/>
                              <w:szCs w:val="18"/>
                              <w:lang w:val="ky-KG"/>
                            </w:rPr>
                            <w:t>USAID</w:t>
                          </w:r>
                          <w:r w:rsidR="00093AB2" w:rsidRPr="00CA1473">
                            <w:rPr>
                              <w:rFonts w:ascii="Arial" w:eastAsia="Arial" w:hAnsi="Arial" w:cs="Arial"/>
                              <w:color w:val="1F497D"/>
                              <w:sz w:val="18"/>
                              <w:szCs w:val="18"/>
                              <w:lang w:val="ky-KG"/>
                            </w:rPr>
                            <w:t>дин</w:t>
                          </w:r>
                          <w:r w:rsidRPr="00CA1473">
                            <w:rPr>
                              <w:rFonts w:ascii="Arial" w:eastAsia="Arial" w:hAnsi="Arial" w:cs="Arial"/>
                              <w:color w:val="1F497D"/>
                              <w:sz w:val="18"/>
                              <w:szCs w:val="18"/>
                              <w:lang w:val="ky-KG"/>
                            </w:rPr>
                            <w:t xml:space="preserve"> </w:t>
                          </w:r>
                          <w:r w:rsidR="00CA1473">
                            <w:rPr>
                              <w:rFonts w:ascii="Arial" w:eastAsia="Arial" w:hAnsi="Arial" w:cs="Arial"/>
                              <w:color w:val="1F497D"/>
                              <w:sz w:val="18"/>
                              <w:szCs w:val="18"/>
                              <w:lang w:val="ky-KG"/>
                            </w:rPr>
                            <w:t>“</w:t>
                          </w:r>
                          <w:r w:rsidR="00093AB2" w:rsidRPr="00CA1473">
                            <w:rPr>
                              <w:rFonts w:ascii="Arial" w:eastAsia="Arial" w:hAnsi="Arial" w:cs="Arial"/>
                              <w:color w:val="1F497D"/>
                              <w:sz w:val="18"/>
                              <w:szCs w:val="18"/>
                              <w:lang w:val="ky-KG"/>
                            </w:rPr>
                            <w:t xml:space="preserve">Ийгиликтүү </w:t>
                          </w:r>
                          <w:r w:rsidRPr="00CA1473">
                            <w:rPr>
                              <w:rFonts w:ascii="Arial" w:eastAsia="Arial" w:hAnsi="Arial" w:cs="Arial"/>
                              <w:color w:val="1F497D"/>
                              <w:sz w:val="18"/>
                              <w:szCs w:val="18"/>
                              <w:lang w:val="ky-KG"/>
                            </w:rPr>
                            <w:t>аймак 2</w:t>
                          </w:r>
                          <w:r w:rsidR="00CA1473">
                            <w:rPr>
                              <w:rFonts w:ascii="Arial" w:eastAsia="Arial" w:hAnsi="Arial" w:cs="Arial"/>
                              <w:color w:val="1F497D"/>
                              <w:sz w:val="18"/>
                              <w:szCs w:val="18"/>
                              <w:lang w:val="ky-KG"/>
                            </w:rPr>
                            <w:t>”</w:t>
                          </w:r>
                          <w:r w:rsidR="00093AB2" w:rsidRPr="00CA1473">
                            <w:rPr>
                              <w:rFonts w:ascii="Arial" w:eastAsia="Arial" w:hAnsi="Arial" w:cs="Arial"/>
                              <w:color w:val="1F497D"/>
                              <w:sz w:val="18"/>
                              <w:szCs w:val="18"/>
                              <w:lang w:val="ky-KG"/>
                            </w:rPr>
                            <w:t xml:space="preserve"> долбоору</w:t>
                          </w:r>
                        </w:p>
                        <w:p w14:paraId="3E30FEC6" w14:textId="77777777" w:rsidR="00C52378" w:rsidRPr="00CA1473" w:rsidRDefault="00C52378" w:rsidP="00C52378">
                          <w:pPr>
                            <w:textDirection w:val="btLr"/>
                            <w:rPr>
                              <w:sz w:val="18"/>
                              <w:szCs w:val="18"/>
                              <w:lang w:val="ky-KG"/>
                            </w:rPr>
                          </w:pPr>
                          <w:r w:rsidRPr="00CA1473">
                            <w:rPr>
                              <w:rFonts w:ascii="Arial" w:eastAsia="Arial" w:hAnsi="Arial" w:cs="Arial"/>
                              <w:color w:val="1F497D"/>
                              <w:sz w:val="18"/>
                              <w:szCs w:val="18"/>
                              <w:lang w:val="ky-KG"/>
                            </w:rPr>
                            <w:t xml:space="preserve">+996 770 210555, </w:t>
                          </w:r>
                          <w:hyperlink r:id="rId1" w:history="1">
                            <w:r w:rsidRPr="00CA1473">
                              <w:rPr>
                                <w:rStyle w:val="ac"/>
                                <w:rFonts w:ascii="Arial" w:eastAsia="Arial" w:hAnsi="Arial" w:cs="Arial"/>
                                <w:sz w:val="18"/>
                                <w:szCs w:val="18"/>
                                <w:lang w:val="ky-KG"/>
                              </w:rPr>
                              <w:t>tbekbolotov@gmail.com</w:t>
                            </w:r>
                          </w:hyperlink>
                          <w:r w:rsidRPr="00CA1473">
                            <w:rPr>
                              <w:rFonts w:ascii="Arial" w:eastAsia="Arial" w:hAnsi="Arial" w:cs="Arial"/>
                              <w:color w:val="1F497D"/>
                              <w:sz w:val="18"/>
                              <w:szCs w:val="18"/>
                              <w:lang w:val="ky-KG"/>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5BA8E35" id="Прямоугольник 1" o:spid="_x0000_s1026" style="position:absolute;margin-left:299.6pt;margin-top:105.7pt;width:208.1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" filled="f" stroked="f">
              <v:textbox inset="2.53958mm,1.2694mm,2.53958mm,1.2694mm">
                <w:txbxContent>
                  <w:p w14:paraId="033685AC" w14:textId="77777777" w:rsidR="00C52378" w:rsidRPr="00CA1473" w:rsidRDefault="00C52378" w:rsidP="00C52378">
                    <w:pPr>
                      <w:textDirection w:val="btLr"/>
                      <w:rPr>
                        <w:rFonts w:ascii="Arial" w:eastAsia="Arial" w:hAnsi="Arial" w:cs="Arial"/>
                        <w:color w:val="1F497D"/>
                        <w:sz w:val="18"/>
                        <w:szCs w:val="18"/>
                        <w:lang w:val="ky-KG"/>
                      </w:rPr>
                    </w:pPr>
                    <w:r w:rsidRPr="00CA1473">
                      <w:rPr>
                        <w:rFonts w:ascii="Arial" w:eastAsia="Arial" w:hAnsi="Arial" w:cs="Arial"/>
                        <w:color w:val="1F497D"/>
                        <w:sz w:val="18"/>
                        <w:szCs w:val="18"/>
                        <w:lang w:val="ky-KG"/>
                      </w:rPr>
                      <w:t>Турар Бекболотов</w:t>
                    </w:r>
                  </w:p>
                  <w:p w14:paraId="5DB2C9C3" w14:textId="530AE248" w:rsidR="00C52378" w:rsidRPr="00CA1473" w:rsidRDefault="00093AB2" w:rsidP="00C52378">
                    <w:pPr>
                      <w:textDirection w:val="btLr"/>
                      <w:rPr>
                        <w:rFonts w:ascii="Arial" w:eastAsia="Arial" w:hAnsi="Arial" w:cs="Arial"/>
                        <w:color w:val="1F497D"/>
                        <w:sz w:val="18"/>
                        <w:szCs w:val="18"/>
                        <w:lang w:val="ky-KG"/>
                      </w:rPr>
                    </w:pPr>
                    <w:r w:rsidRPr="00CA1473">
                      <w:rPr>
                        <w:rFonts w:ascii="Arial" w:eastAsia="Arial" w:hAnsi="Arial" w:cs="Arial"/>
                        <w:color w:val="1F497D"/>
                        <w:sz w:val="18"/>
                        <w:szCs w:val="18"/>
                        <w:lang w:val="ky-KG"/>
                      </w:rPr>
                      <w:t xml:space="preserve">Коомчулук менен байланыш боюнча адис </w:t>
                    </w:r>
                  </w:p>
                  <w:p w14:paraId="2EF3131D" w14:textId="07A4284D" w:rsidR="00C52378" w:rsidRPr="00CA1473" w:rsidRDefault="00C52378" w:rsidP="00C52378">
                    <w:pPr>
                      <w:textDirection w:val="btLr"/>
                      <w:rPr>
                        <w:rFonts w:ascii="Arial" w:eastAsia="Arial" w:hAnsi="Arial" w:cs="Arial"/>
                        <w:color w:val="1F497D"/>
                        <w:sz w:val="18"/>
                        <w:szCs w:val="18"/>
                        <w:lang w:val="ky-KG"/>
                      </w:rPr>
                    </w:pPr>
                    <w:r w:rsidRPr="00CA1473">
                      <w:rPr>
                        <w:rFonts w:ascii="Arial" w:eastAsia="Arial" w:hAnsi="Arial" w:cs="Arial"/>
                        <w:color w:val="1F497D"/>
                        <w:sz w:val="18"/>
                        <w:szCs w:val="18"/>
                        <w:lang w:val="ky-KG"/>
                      </w:rPr>
                      <w:t>USAID</w:t>
                    </w:r>
                    <w:r w:rsidR="00093AB2" w:rsidRPr="00CA1473">
                      <w:rPr>
                        <w:rFonts w:ascii="Arial" w:eastAsia="Arial" w:hAnsi="Arial" w:cs="Arial"/>
                        <w:color w:val="1F497D"/>
                        <w:sz w:val="18"/>
                        <w:szCs w:val="18"/>
                        <w:lang w:val="ky-KG"/>
                      </w:rPr>
                      <w:t>дин</w:t>
                    </w:r>
                    <w:r w:rsidRPr="00CA1473">
                      <w:rPr>
                        <w:rFonts w:ascii="Arial" w:eastAsia="Arial" w:hAnsi="Arial" w:cs="Arial"/>
                        <w:color w:val="1F497D"/>
                        <w:sz w:val="18"/>
                        <w:szCs w:val="18"/>
                        <w:lang w:val="ky-KG"/>
                      </w:rPr>
                      <w:t xml:space="preserve"> </w:t>
                    </w:r>
                    <w:r w:rsidR="00CA1473">
                      <w:rPr>
                        <w:rFonts w:ascii="Arial" w:eastAsia="Arial" w:hAnsi="Arial" w:cs="Arial"/>
                        <w:color w:val="1F497D"/>
                        <w:sz w:val="18"/>
                        <w:szCs w:val="18"/>
                        <w:lang w:val="ky-KG"/>
                      </w:rPr>
                      <w:t>“</w:t>
                    </w:r>
                    <w:r w:rsidR="00093AB2" w:rsidRPr="00CA1473">
                      <w:rPr>
                        <w:rFonts w:ascii="Arial" w:eastAsia="Arial" w:hAnsi="Arial" w:cs="Arial"/>
                        <w:color w:val="1F497D"/>
                        <w:sz w:val="18"/>
                        <w:szCs w:val="18"/>
                        <w:lang w:val="ky-KG"/>
                      </w:rPr>
                      <w:t xml:space="preserve">Ийгиликтүү </w:t>
                    </w:r>
                    <w:r w:rsidRPr="00CA1473">
                      <w:rPr>
                        <w:rFonts w:ascii="Arial" w:eastAsia="Arial" w:hAnsi="Arial" w:cs="Arial"/>
                        <w:color w:val="1F497D"/>
                        <w:sz w:val="18"/>
                        <w:szCs w:val="18"/>
                        <w:lang w:val="ky-KG"/>
                      </w:rPr>
                      <w:t>аймак 2</w:t>
                    </w:r>
                    <w:r w:rsidR="00CA1473">
                      <w:rPr>
                        <w:rFonts w:ascii="Arial" w:eastAsia="Arial" w:hAnsi="Arial" w:cs="Arial"/>
                        <w:color w:val="1F497D"/>
                        <w:sz w:val="18"/>
                        <w:szCs w:val="18"/>
                        <w:lang w:val="ky-KG"/>
                      </w:rPr>
                      <w:t>”</w:t>
                    </w:r>
                    <w:r w:rsidR="00093AB2" w:rsidRPr="00CA1473">
                      <w:rPr>
                        <w:rFonts w:ascii="Arial" w:eastAsia="Arial" w:hAnsi="Arial" w:cs="Arial"/>
                        <w:color w:val="1F497D"/>
                        <w:sz w:val="18"/>
                        <w:szCs w:val="18"/>
                        <w:lang w:val="ky-KG"/>
                      </w:rPr>
                      <w:t xml:space="preserve"> долбоору</w:t>
                    </w:r>
                  </w:p>
                  <w:p w14:paraId="3E30FEC6" w14:textId="77777777" w:rsidR="00C52378" w:rsidRPr="00CA1473" w:rsidRDefault="00C52378" w:rsidP="00C52378">
                    <w:pPr>
                      <w:textDirection w:val="btLr"/>
                      <w:rPr>
                        <w:sz w:val="18"/>
                        <w:szCs w:val="18"/>
                        <w:lang w:val="ky-KG"/>
                      </w:rPr>
                    </w:pPr>
                    <w:r w:rsidRPr="00CA1473">
                      <w:rPr>
                        <w:rFonts w:ascii="Arial" w:eastAsia="Arial" w:hAnsi="Arial" w:cs="Arial"/>
                        <w:color w:val="1F497D"/>
                        <w:sz w:val="18"/>
                        <w:szCs w:val="18"/>
                        <w:lang w:val="ky-KG"/>
                      </w:rPr>
                      <w:t xml:space="preserve">+996 770 210555, </w:t>
                    </w:r>
                    <w:hyperlink r:id="rId2" w:history="1">
                      <w:r w:rsidRPr="00CA1473">
                        <w:rPr>
                          <w:rStyle w:val="ac"/>
                          <w:rFonts w:ascii="Arial" w:eastAsia="Arial" w:hAnsi="Arial" w:cs="Arial"/>
                          <w:sz w:val="18"/>
                          <w:szCs w:val="18"/>
                          <w:lang w:val="ky-KG"/>
                        </w:rPr>
                        <w:t>tbekbolotov@gmail.com</w:t>
                      </w:r>
                    </w:hyperlink>
                    <w:r w:rsidRPr="00CA1473">
                      <w:rPr>
                        <w:rFonts w:ascii="Arial" w:eastAsia="Arial" w:hAnsi="Arial" w:cs="Arial"/>
                        <w:color w:val="1F497D"/>
                        <w:sz w:val="18"/>
                        <w:szCs w:val="18"/>
                        <w:lang w:val="ky-KG"/>
                      </w:rPr>
                      <w:t xml:space="preserve"> </w:t>
                    </w:r>
                  </w:p>
                </w:txbxContent>
              </v:textbox>
            </v:rect>
          </w:pict>
        </mc:Fallback>
      </mc:AlternateContent>
    </w:r>
    <w:r>
      <w:rPr>
        <w:noProof/>
        <w:lang w:val="ru-RU"/>
      </w:rPr>
      <mc:AlternateContent>
        <mc:Choice Requires="wps">
          <w:drawing>
            <wp:anchor distT="0" distB="0" distL="114300" distR="114300" simplePos="0" relativeHeight="251655168" behindDoc="0" locked="0" layoutInCell="1" hidden="0" allowOverlap="1" wp14:anchorId="3E6E95C5" wp14:editId="06D6C911">
              <wp:simplePos x="0" y="0"/>
              <wp:positionH relativeFrom="column">
                <wp:posOffset>-80645</wp:posOffset>
              </wp:positionH>
              <wp:positionV relativeFrom="paragraph">
                <wp:posOffset>1465580</wp:posOffset>
              </wp:positionV>
              <wp:extent cx="3086100" cy="709295"/>
              <wp:effectExtent l="0" t="0" r="0" b="0"/>
              <wp:wrapNone/>
              <wp:docPr id="308" name="Прямоугольник 308"/>
              <wp:cNvGraphicFramePr/>
              <a:graphic xmlns:a="http://schemas.openxmlformats.org/drawingml/2006/main">
                <a:graphicData uri="http://schemas.microsoft.com/office/word/2010/wordprocessingShape">
                  <wps:wsp>
                    <wps:cNvSpPr/>
                    <wps:spPr>
                      <a:xfrm>
                        <a:off x="0" y="0"/>
                        <a:ext cx="3086100" cy="709295"/>
                      </a:xfrm>
                      <a:prstGeom prst="rect">
                        <a:avLst/>
                      </a:prstGeom>
                      <a:noFill/>
                      <a:ln>
                        <a:noFill/>
                      </a:ln>
                    </wps:spPr>
                    <wps:txbx>
                      <w:txbxContent>
                        <w:p w14:paraId="4D188210" w14:textId="77777777" w:rsidR="00906858" w:rsidRPr="00890E6C" w:rsidRDefault="00E14890">
                          <w:pPr>
                            <w:textDirection w:val="btLr"/>
                            <w:rPr>
                              <w:lang w:val="ru-RU"/>
                            </w:rPr>
                          </w:pPr>
                          <w:r>
                            <w:rPr>
                              <w:rFonts w:ascii="Arial" w:eastAsia="Arial" w:hAnsi="Arial" w:cs="Arial"/>
                              <w:color w:val="1F497D"/>
                              <w:sz w:val="48"/>
                            </w:rPr>
                            <w:t>ПРЕСС-РЕЛИЗ</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E6E95C5" id="Прямоугольник 308" o:spid="_x0000_s1027" style="position:absolute;margin-left:-6.35pt;margin-top:115.4pt;width:243pt;height:55.8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" filled="f" stroked="f">
              <v:textbox inset="2.53958mm,1.2694mm,2.53958mm,1.2694mm">
                <w:txbxContent>
                  <w:p w14:paraId="4D188210" w14:textId="77777777" w:rsidR="00906858" w:rsidRPr="00890E6C" w:rsidRDefault="00E14890">
                    <w:pPr>
                      <w:textDirection w:val="btLr"/>
                      <w:rPr>
                        <w:lang w:val="ru-RU"/>
                      </w:rPr>
                    </w:pPr>
                    <w:r>
                      <w:rPr>
                        <w:rFonts w:ascii="Arial" w:eastAsia="Arial" w:hAnsi="Arial" w:cs="Arial"/>
                        <w:color w:val="1F497D"/>
                        <w:sz w:val="48"/>
                      </w:rPr>
                      <w:t>ПРЕСС-РЕЛИЗ</w:t>
                    </w:r>
                  </w:p>
                </w:txbxContent>
              </v:textbox>
            </v:rect>
          </w:pict>
        </mc:Fallback>
      </mc:AlternateContent>
    </w:r>
    <w:r w:rsidR="00093AB2">
      <w:rPr>
        <w:noProof/>
        <w:lang w:val="ru-RU"/>
      </w:rPr>
      <w:drawing>
        <wp:anchor distT="0" distB="0" distL="114300" distR="114300" simplePos="0" relativeHeight="251661312" behindDoc="0" locked="0" layoutInCell="1" hidden="0" allowOverlap="1" wp14:anchorId="3C84C7CD" wp14:editId="693FC5F0">
          <wp:simplePos x="0" y="0"/>
          <wp:positionH relativeFrom="column">
            <wp:posOffset>-261620</wp:posOffset>
          </wp:positionH>
          <wp:positionV relativeFrom="paragraph">
            <wp:posOffset>375603</wp:posOffset>
          </wp:positionV>
          <wp:extent cx="2362200" cy="913765"/>
          <wp:effectExtent l="0" t="0" r="0"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2362200" cy="913765"/>
                  </a:xfrm>
                  <a:prstGeom prst="rect">
                    <a:avLst/>
                  </a:prstGeom>
                  <a:ln/>
                </pic:spPr>
              </pic:pic>
            </a:graphicData>
          </a:graphic>
        </wp:anchor>
      </w:drawing>
    </w:r>
    <w:bookmarkStart w:id="0" w:name="_heading=h.gjdgxs" w:colFirst="0" w:colLast="0"/>
    <w:bookmarkEnd w:id="0"/>
    <w:r w:rsidR="009F28E2">
      <w:rPr>
        <w:rFonts w:ascii="Arial" w:eastAsiaTheme="minorHAnsi" w:hAnsi="Arial" w:cstheme="minorBidi"/>
        <w:b/>
        <w:noProof/>
        <w:lang w:val="ru-RU"/>
      </w:rPr>
      <w:drawing>
        <wp:anchor distT="0" distB="0" distL="114300" distR="114300" simplePos="0" relativeHeight="251656192" behindDoc="1" locked="0" layoutInCell="1" allowOverlap="1" wp14:anchorId="50247486" wp14:editId="2FD5A561">
          <wp:simplePos x="0" y="0"/>
          <wp:positionH relativeFrom="column">
            <wp:posOffset>4275455</wp:posOffset>
          </wp:positionH>
          <wp:positionV relativeFrom="paragraph">
            <wp:posOffset>506095</wp:posOffset>
          </wp:positionV>
          <wp:extent cx="1890395" cy="514350"/>
          <wp:effectExtent l="0" t="0" r="0" b="0"/>
          <wp:wrapTight wrapText="bothSides">
            <wp:wrapPolygon edited="0">
              <wp:start x="653" y="1600"/>
              <wp:lineTo x="0" y="6400"/>
              <wp:lineTo x="0" y="18400"/>
              <wp:lineTo x="2830" y="20000"/>
              <wp:lineTo x="7183" y="20800"/>
              <wp:lineTo x="21332" y="20800"/>
              <wp:lineTo x="21332" y="1600"/>
              <wp:lineTo x="653" y="160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0395" cy="514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7F3E" w14:textId="77777777" w:rsidR="00906858" w:rsidRDefault="00906858">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858"/>
    <w:rsid w:val="00001AC3"/>
    <w:rsid w:val="00020371"/>
    <w:rsid w:val="00032B83"/>
    <w:rsid w:val="00060220"/>
    <w:rsid w:val="00073EA4"/>
    <w:rsid w:val="00085CFB"/>
    <w:rsid w:val="00093AB2"/>
    <w:rsid w:val="000A3BCF"/>
    <w:rsid w:val="000E6414"/>
    <w:rsid w:val="00115F05"/>
    <w:rsid w:val="0016026D"/>
    <w:rsid w:val="001669C2"/>
    <w:rsid w:val="00184BE5"/>
    <w:rsid w:val="001A140C"/>
    <w:rsid w:val="00240CB9"/>
    <w:rsid w:val="0025202D"/>
    <w:rsid w:val="002558F7"/>
    <w:rsid w:val="002D4AC9"/>
    <w:rsid w:val="002E4FBF"/>
    <w:rsid w:val="003108E1"/>
    <w:rsid w:val="00331B38"/>
    <w:rsid w:val="00335C46"/>
    <w:rsid w:val="003364CC"/>
    <w:rsid w:val="00350008"/>
    <w:rsid w:val="00366578"/>
    <w:rsid w:val="00367CBB"/>
    <w:rsid w:val="003E4189"/>
    <w:rsid w:val="004136B0"/>
    <w:rsid w:val="00447417"/>
    <w:rsid w:val="0047614E"/>
    <w:rsid w:val="004C0FAD"/>
    <w:rsid w:val="004C632A"/>
    <w:rsid w:val="004D4BD4"/>
    <w:rsid w:val="00520E9F"/>
    <w:rsid w:val="0054452D"/>
    <w:rsid w:val="005725A1"/>
    <w:rsid w:val="005725B3"/>
    <w:rsid w:val="0057616C"/>
    <w:rsid w:val="005A77B2"/>
    <w:rsid w:val="005C0FA3"/>
    <w:rsid w:val="005F6252"/>
    <w:rsid w:val="00632DF5"/>
    <w:rsid w:val="00673B82"/>
    <w:rsid w:val="00695EB4"/>
    <w:rsid w:val="006A7528"/>
    <w:rsid w:val="006B2EF4"/>
    <w:rsid w:val="006E409A"/>
    <w:rsid w:val="006F4A4F"/>
    <w:rsid w:val="00713390"/>
    <w:rsid w:val="00722788"/>
    <w:rsid w:val="00723DD1"/>
    <w:rsid w:val="00753347"/>
    <w:rsid w:val="00766165"/>
    <w:rsid w:val="00781230"/>
    <w:rsid w:val="007945A4"/>
    <w:rsid w:val="007A7258"/>
    <w:rsid w:val="007B2ED0"/>
    <w:rsid w:val="007C5DB2"/>
    <w:rsid w:val="007E4E0C"/>
    <w:rsid w:val="0080167D"/>
    <w:rsid w:val="00822DCF"/>
    <w:rsid w:val="00844A2F"/>
    <w:rsid w:val="0087108E"/>
    <w:rsid w:val="00890E6C"/>
    <w:rsid w:val="008B7FBB"/>
    <w:rsid w:val="008C01EE"/>
    <w:rsid w:val="008C688E"/>
    <w:rsid w:val="00906858"/>
    <w:rsid w:val="00915FEA"/>
    <w:rsid w:val="00932F9A"/>
    <w:rsid w:val="009633CF"/>
    <w:rsid w:val="009A3F8F"/>
    <w:rsid w:val="009F28E2"/>
    <w:rsid w:val="00A107F7"/>
    <w:rsid w:val="00A7099D"/>
    <w:rsid w:val="00A8147D"/>
    <w:rsid w:val="00A91840"/>
    <w:rsid w:val="00AB264D"/>
    <w:rsid w:val="00AE3C39"/>
    <w:rsid w:val="00AF1711"/>
    <w:rsid w:val="00B041D0"/>
    <w:rsid w:val="00B160D8"/>
    <w:rsid w:val="00B365CE"/>
    <w:rsid w:val="00B4407A"/>
    <w:rsid w:val="00B66A6C"/>
    <w:rsid w:val="00BE7F04"/>
    <w:rsid w:val="00C0173D"/>
    <w:rsid w:val="00C065E7"/>
    <w:rsid w:val="00C52378"/>
    <w:rsid w:val="00C76E5F"/>
    <w:rsid w:val="00C851DF"/>
    <w:rsid w:val="00C93158"/>
    <w:rsid w:val="00C94DC4"/>
    <w:rsid w:val="00CA1473"/>
    <w:rsid w:val="00CA6066"/>
    <w:rsid w:val="00D243C6"/>
    <w:rsid w:val="00D35724"/>
    <w:rsid w:val="00D83195"/>
    <w:rsid w:val="00DD4C12"/>
    <w:rsid w:val="00E0153D"/>
    <w:rsid w:val="00E14890"/>
    <w:rsid w:val="00E14A25"/>
    <w:rsid w:val="00E50DC3"/>
    <w:rsid w:val="00E611E7"/>
    <w:rsid w:val="00E62F9B"/>
    <w:rsid w:val="00EA413F"/>
    <w:rsid w:val="00EC3708"/>
    <w:rsid w:val="00ED7EC3"/>
    <w:rsid w:val="00EF3642"/>
    <w:rsid w:val="00EF3D37"/>
    <w:rsid w:val="00EF7E4A"/>
    <w:rsid w:val="00F41475"/>
    <w:rsid w:val="00FD6A86"/>
    <w:rsid w:val="00FE1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EAC32"/>
  <w15:docId w15:val="{CD5C0446-8D02-4ACF-9A3C-909E0EA0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rsid w:val="00125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25940"/>
    <w:pPr>
      <w:tabs>
        <w:tab w:val="center" w:pos="4320"/>
        <w:tab w:val="right" w:pos="8640"/>
      </w:tabs>
    </w:pPr>
  </w:style>
  <w:style w:type="paragraph" w:customStyle="1" w:styleId="ContactDetails">
    <w:name w:val="Contact Details"/>
    <w:basedOn w:val="a"/>
    <w:rsid w:val="00411268"/>
    <w:pPr>
      <w:pBdr>
        <w:bottom w:val="single" w:sz="4" w:space="3" w:color="auto"/>
        <w:between w:val="single" w:sz="4" w:space="3" w:color="auto"/>
      </w:pBdr>
      <w:tabs>
        <w:tab w:val="left" w:pos="2250"/>
        <w:tab w:val="left" w:pos="6120"/>
        <w:tab w:val="left" w:pos="7920"/>
      </w:tabs>
      <w:spacing w:line="340" w:lineRule="exact"/>
    </w:pPr>
    <w:rPr>
      <w:rFonts w:ascii="Arial" w:hAnsi="Arial"/>
      <w:b/>
      <w:sz w:val="22"/>
    </w:rPr>
  </w:style>
  <w:style w:type="paragraph" w:styleId="a6">
    <w:name w:val="footer"/>
    <w:basedOn w:val="a"/>
    <w:semiHidden/>
    <w:rsid w:val="00125940"/>
    <w:pPr>
      <w:tabs>
        <w:tab w:val="center" w:pos="4320"/>
        <w:tab w:val="right" w:pos="8640"/>
      </w:tabs>
    </w:pPr>
  </w:style>
  <w:style w:type="paragraph" w:customStyle="1" w:styleId="Message">
    <w:name w:val="Message"/>
    <w:basedOn w:val="a"/>
    <w:rsid w:val="00411268"/>
    <w:pPr>
      <w:spacing w:before="240" w:line="320" w:lineRule="exact"/>
    </w:pPr>
    <w:rPr>
      <w:rFonts w:ascii="Arial" w:hAnsi="Arial"/>
      <w:sz w:val="22"/>
    </w:rPr>
  </w:style>
  <w:style w:type="paragraph" w:styleId="a7">
    <w:name w:val="Balloon Text"/>
    <w:basedOn w:val="a"/>
    <w:link w:val="a8"/>
    <w:uiPriority w:val="99"/>
    <w:semiHidden/>
    <w:unhideWhenUsed/>
    <w:rsid w:val="00DD6A3F"/>
    <w:rPr>
      <w:rFonts w:ascii="Tahoma" w:hAnsi="Tahoma" w:cs="Tahoma"/>
      <w:sz w:val="16"/>
      <w:szCs w:val="16"/>
    </w:rPr>
  </w:style>
  <w:style w:type="character" w:customStyle="1" w:styleId="a8">
    <w:name w:val="Текст выноски Знак"/>
    <w:basedOn w:val="a0"/>
    <w:link w:val="a7"/>
    <w:uiPriority w:val="99"/>
    <w:semiHidden/>
    <w:rsid w:val="00DD6A3F"/>
    <w:rPr>
      <w:rFonts w:ascii="Tahoma" w:hAnsi="Tahoma" w:cs="Tahoma"/>
      <w:sz w:val="16"/>
      <w:szCs w:val="16"/>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w:basedOn w:val="a"/>
    <w:link w:val="ab"/>
    <w:uiPriority w:val="1"/>
    <w:qFormat/>
    <w:rsid w:val="00B66A6C"/>
    <w:pPr>
      <w:widowControl w:val="0"/>
      <w:ind w:left="111"/>
    </w:pPr>
    <w:rPr>
      <w:rFonts w:cstheme="minorBidi"/>
      <w:lang w:eastAsia="en-US"/>
    </w:rPr>
  </w:style>
  <w:style w:type="character" w:customStyle="1" w:styleId="ab">
    <w:name w:val="Основной текст Знак"/>
    <w:basedOn w:val="a0"/>
    <w:link w:val="aa"/>
    <w:uiPriority w:val="1"/>
    <w:rsid w:val="00B66A6C"/>
    <w:rPr>
      <w:rFonts w:cstheme="minorBidi"/>
      <w:lang w:eastAsia="en-US"/>
    </w:rPr>
  </w:style>
  <w:style w:type="character" w:styleId="ac">
    <w:name w:val="Hyperlink"/>
    <w:basedOn w:val="a0"/>
    <w:uiPriority w:val="99"/>
    <w:unhideWhenUsed/>
    <w:rsid w:val="00AE3C39"/>
    <w:rPr>
      <w:color w:val="0000FF" w:themeColor="hyperlink"/>
      <w:u w:val="single"/>
    </w:rPr>
  </w:style>
  <w:style w:type="character" w:customStyle="1" w:styleId="10">
    <w:name w:val="Неразрешенное упоминание1"/>
    <w:basedOn w:val="a0"/>
    <w:uiPriority w:val="99"/>
    <w:semiHidden/>
    <w:unhideWhenUsed/>
    <w:rsid w:val="00A91840"/>
    <w:rPr>
      <w:color w:val="605E5C"/>
      <w:shd w:val="clear" w:color="auto" w:fill="E1DFDD"/>
    </w:rPr>
  </w:style>
  <w:style w:type="paragraph" w:styleId="ad">
    <w:name w:val="Normal (Web)"/>
    <w:basedOn w:val="a"/>
    <w:uiPriority w:val="99"/>
    <w:unhideWhenUsed/>
    <w:rsid w:val="00DD4C12"/>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0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b.com/SA2Projec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tbekbolotov@gmail.com" TargetMode="External"/><Relationship Id="rId1" Type="http://schemas.openxmlformats.org/officeDocument/2006/relationships/hyperlink" Target="mailto:tbekbolotov@gmail.com"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U0PKQSL+HFVyZQdkCl9lew7tjg==">AMUW2mWdrSjFm+tPicStkBsPpUdf64PNMOaFgj3ALKgc1S4bCX7oCdHlF2V0Wbrgtl8+4K3y3qkkG4XCTWNtep2gDYg2bg9LW+ycDbgOaq0fb+csTpssFndM+ltfj7GLuGZSVsohRn1x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418</Words>
  <Characters>2384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Murzakimov, Kairatbek</dc:creator>
  <cp:lastModifiedBy>DPI User</cp:lastModifiedBy>
  <cp:revision>13</cp:revision>
  <dcterms:created xsi:type="dcterms:W3CDTF">2022-09-15T14:02:00Z</dcterms:created>
  <dcterms:modified xsi:type="dcterms:W3CDTF">2022-12-12T04:15:00Z</dcterms:modified>
</cp:coreProperties>
</file>