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r w:rsidRPr="00BE1712">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0BCFDC0F" wp14:editId="4039DCAD">
            <wp:simplePos x="0" y="0"/>
            <wp:positionH relativeFrom="column">
              <wp:posOffset>-1074692</wp:posOffset>
            </wp:positionH>
            <wp:positionV relativeFrom="paragraph">
              <wp:posOffset>-801733</wp:posOffset>
            </wp:positionV>
            <wp:extent cx="5350328" cy="1997529"/>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png"/>
                    <pic:cNvPicPr/>
                  </pic:nvPicPr>
                  <pic:blipFill rotWithShape="1">
                    <a:blip r:embed="rId6" cstate="print">
                      <a:extLst>
                        <a:ext uri="{28A0092B-C50C-407E-A947-70E740481C1C}">
                          <a14:useLocalDpi xmlns:a14="http://schemas.microsoft.com/office/drawing/2010/main" val="0"/>
                        </a:ext>
                      </a:extLst>
                    </a:blip>
                    <a:srcRect b="6117"/>
                    <a:stretch/>
                  </pic:blipFill>
                  <pic:spPr bwMode="auto">
                    <a:xfrm>
                      <a:off x="0" y="0"/>
                      <a:ext cx="5349240" cy="1997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p>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p>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p>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p>
    <w:p w:rsidR="0064039E" w:rsidRPr="00BE1712" w:rsidRDefault="0064039E" w:rsidP="0064039E">
      <w:pPr>
        <w:spacing w:after="0" w:line="240" w:lineRule="auto"/>
        <w:contextualSpacing/>
        <w:jc w:val="right"/>
        <w:rPr>
          <w:rFonts w:ascii="Times New Roman" w:hAnsi="Times New Roman" w:cs="Times New Roman"/>
          <w:b/>
          <w:sz w:val="28"/>
          <w:szCs w:val="28"/>
          <w:lang w:val="ky-KG"/>
        </w:rPr>
      </w:pPr>
    </w:p>
    <w:p w:rsidR="00902222" w:rsidRPr="00BE1712" w:rsidRDefault="00902222" w:rsidP="0064039E">
      <w:pPr>
        <w:spacing w:after="0" w:line="240" w:lineRule="auto"/>
        <w:contextualSpacing/>
        <w:jc w:val="center"/>
        <w:rPr>
          <w:rFonts w:ascii="Times New Roman" w:hAnsi="Times New Roman" w:cs="Times New Roman"/>
          <w:b/>
          <w:sz w:val="24"/>
          <w:szCs w:val="28"/>
          <w:lang w:val="ky-KG"/>
        </w:rPr>
      </w:pPr>
    </w:p>
    <w:p w:rsidR="00C261B3" w:rsidRPr="00BE1712" w:rsidRDefault="00E10C0E" w:rsidP="0064039E">
      <w:pPr>
        <w:spacing w:after="0" w:line="240" w:lineRule="auto"/>
        <w:contextualSpacing/>
        <w:jc w:val="center"/>
        <w:rPr>
          <w:rFonts w:ascii="Times New Roman" w:hAnsi="Times New Roman" w:cs="Times New Roman"/>
          <w:b/>
          <w:sz w:val="24"/>
          <w:szCs w:val="28"/>
          <w:lang w:val="ky-KG"/>
        </w:rPr>
      </w:pPr>
      <w:r w:rsidRPr="00BE1712">
        <w:rPr>
          <w:rFonts w:ascii="Times New Roman" w:hAnsi="Times New Roman" w:cs="Times New Roman"/>
          <w:b/>
          <w:sz w:val="24"/>
          <w:szCs w:val="28"/>
          <w:lang w:val="ky-KG"/>
        </w:rPr>
        <w:t>“Муниципалитет” журналынын кадырлуу окурмандары</w:t>
      </w:r>
      <w:r w:rsidR="0064039E" w:rsidRPr="00BE1712">
        <w:rPr>
          <w:rFonts w:ascii="Times New Roman" w:hAnsi="Times New Roman" w:cs="Times New Roman"/>
          <w:b/>
          <w:sz w:val="24"/>
          <w:szCs w:val="28"/>
          <w:lang w:val="ky-KG"/>
        </w:rPr>
        <w:t>!</w:t>
      </w:r>
    </w:p>
    <w:p w:rsidR="0064039E" w:rsidRPr="00BE1712" w:rsidRDefault="000B4D24" w:rsidP="00902222">
      <w:pPr>
        <w:spacing w:before="120" w:after="0" w:line="240" w:lineRule="auto"/>
        <w:ind w:firstLine="709"/>
        <w:jc w:val="both"/>
        <w:rPr>
          <w:rFonts w:ascii="Times New Roman" w:hAnsi="Times New Roman" w:cs="Times New Roman"/>
          <w:sz w:val="24"/>
          <w:szCs w:val="28"/>
          <w:lang w:val="ky-KG"/>
        </w:rPr>
      </w:pPr>
      <w:r>
        <w:rPr>
          <w:rFonts w:ascii="Times New Roman" w:hAnsi="Times New Roman" w:cs="Times New Roman"/>
          <w:sz w:val="24"/>
          <w:szCs w:val="28"/>
          <w:lang w:val="ky-KG"/>
        </w:rPr>
        <w:t>“Муниципалитет” журнал</w:t>
      </w:r>
      <w:r w:rsidR="00E10C0E" w:rsidRPr="00BE1712">
        <w:rPr>
          <w:rFonts w:ascii="Times New Roman" w:hAnsi="Times New Roman" w:cs="Times New Roman"/>
          <w:sz w:val="24"/>
          <w:szCs w:val="28"/>
          <w:lang w:val="ky-KG"/>
        </w:rPr>
        <w:t>ы 2011-жылдан бери басылып чыгууда жана 10 жылдан бери жергиликтүү өнүгүү жана башкаруу маселелери боюнча ар түрдүү маалыматтарды өз окурмандарына акысыз негизде жеткирип келди. Бул журнал жергиликтүү өз алдынча башкаруу жана жергиликтүү жамааттарды өнүктүрүү чөйрөсүндө Кыргыз Республикасындагы жападан жалгыз адистештирилген басылма болчу жана ошол бойдон кала берүүдө. Эми журналдын мындан ары да басылып чыгуусун камсыз кылуу максатында аны акынын негизинде жазылууга өткөрүүгө убакыт келди</w:t>
      </w:r>
      <w:r w:rsidR="0064039E" w:rsidRPr="00BE1712">
        <w:rPr>
          <w:rFonts w:ascii="Times New Roman" w:hAnsi="Times New Roman" w:cs="Times New Roman"/>
          <w:sz w:val="24"/>
          <w:szCs w:val="28"/>
          <w:lang w:val="ky-KG"/>
        </w:rPr>
        <w:t>.</w:t>
      </w:r>
    </w:p>
    <w:p w:rsidR="0064039E" w:rsidRPr="00BE1712" w:rsidRDefault="00E10C0E"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Мындан ары да “Муниципалитет” журналынын басылып чыккан сандарын туруктуу негизде алып туруу үчүн Сизден журналга жазылуунун ыкмасын тандап алууңузду өтүнөбүз</w:t>
      </w:r>
      <w:r w:rsidR="0064039E" w:rsidRPr="00BE1712">
        <w:rPr>
          <w:rFonts w:ascii="Times New Roman" w:hAnsi="Times New Roman" w:cs="Times New Roman"/>
          <w:sz w:val="24"/>
          <w:szCs w:val="28"/>
          <w:lang w:val="ky-KG"/>
        </w:rPr>
        <w:t>.</w:t>
      </w:r>
    </w:p>
    <w:p w:rsidR="00C54773" w:rsidRPr="00BE1712" w:rsidRDefault="00E10C0E"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 xml:space="preserve">ЖӨБ Союзуна 2021-жыл үчүн мүчөлүк акыны </w:t>
      </w:r>
      <w:r w:rsidRPr="00BE1712">
        <w:rPr>
          <w:rFonts w:ascii="Times New Roman" w:hAnsi="Times New Roman" w:cs="Times New Roman"/>
          <w:b/>
          <w:sz w:val="24"/>
          <w:szCs w:val="28"/>
          <w:lang w:val="ky-KG"/>
        </w:rPr>
        <w:t xml:space="preserve">төлөгөн </w:t>
      </w:r>
      <w:r w:rsidRPr="00BE1712">
        <w:rPr>
          <w:rFonts w:ascii="Times New Roman" w:hAnsi="Times New Roman" w:cs="Times New Roman"/>
          <w:sz w:val="24"/>
          <w:szCs w:val="28"/>
          <w:lang w:val="ky-KG"/>
        </w:rPr>
        <w:t xml:space="preserve">ЖӨБ органдары автоматтык түрдө </w:t>
      </w:r>
      <w:r w:rsidRPr="00BE1712">
        <w:rPr>
          <w:rFonts w:ascii="Times New Roman" w:hAnsi="Times New Roman" w:cs="Times New Roman"/>
          <w:b/>
          <w:sz w:val="24"/>
          <w:szCs w:val="28"/>
          <w:lang w:val="ky-KG"/>
        </w:rPr>
        <w:t xml:space="preserve">акысыз жазылат </w:t>
      </w:r>
      <w:r w:rsidRPr="00BE1712">
        <w:rPr>
          <w:rFonts w:ascii="Times New Roman" w:hAnsi="Times New Roman" w:cs="Times New Roman"/>
          <w:sz w:val="24"/>
          <w:szCs w:val="28"/>
          <w:lang w:val="ky-KG"/>
        </w:rPr>
        <w:t>жана журналды 2021-жылы ай сайын алып турушат</w:t>
      </w:r>
      <w:r w:rsidR="00C54773" w:rsidRPr="00BE1712">
        <w:rPr>
          <w:rFonts w:ascii="Times New Roman" w:hAnsi="Times New Roman" w:cs="Times New Roman"/>
          <w:sz w:val="24"/>
          <w:szCs w:val="28"/>
          <w:lang w:val="ky-KG"/>
        </w:rPr>
        <w:t>.</w:t>
      </w:r>
    </w:p>
    <w:p w:rsidR="00DB2DFA" w:rsidRPr="00BE1712" w:rsidRDefault="00E10C0E"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 xml:space="preserve">ЖӨБ Союзуна 2021-жыл үчүн мүчөлүк акы төлөөнү пландап жаткан ЖӨБ органдары </w:t>
      </w:r>
      <w:r w:rsidR="00E8058B" w:rsidRPr="00BE1712">
        <w:rPr>
          <w:rFonts w:ascii="Times New Roman" w:hAnsi="Times New Roman" w:cs="Times New Roman"/>
          <w:b/>
          <w:sz w:val="24"/>
          <w:szCs w:val="28"/>
          <w:lang w:val="ky-KG"/>
        </w:rPr>
        <w:t xml:space="preserve">акысыз жазылууга өтүнмө </w:t>
      </w:r>
      <w:r w:rsidR="00E8058B" w:rsidRPr="00BE1712">
        <w:rPr>
          <w:rFonts w:ascii="Times New Roman" w:hAnsi="Times New Roman" w:cs="Times New Roman"/>
          <w:sz w:val="24"/>
          <w:szCs w:val="28"/>
          <w:lang w:val="ky-KG"/>
        </w:rPr>
        <w:t xml:space="preserve">берип, журналды 2021-жылы ай сайын алып турат. Бирок бир шарт менен: өтүнмөнү толтуруп, 2021-жыл үчүн мүчөлүк </w:t>
      </w:r>
      <w:r w:rsidR="007059EB" w:rsidRPr="00BE1712">
        <w:rPr>
          <w:rFonts w:ascii="Times New Roman" w:hAnsi="Times New Roman" w:cs="Times New Roman"/>
          <w:sz w:val="24"/>
          <w:szCs w:val="28"/>
          <w:lang w:val="ky-KG"/>
        </w:rPr>
        <w:t>акын</w:t>
      </w:r>
      <w:r w:rsidR="00E8058B" w:rsidRPr="00BE1712">
        <w:rPr>
          <w:rFonts w:ascii="Times New Roman" w:hAnsi="Times New Roman" w:cs="Times New Roman"/>
          <w:sz w:val="24"/>
          <w:szCs w:val="28"/>
          <w:lang w:val="ky-KG"/>
        </w:rPr>
        <w:t>ы төлөө боюнча милдеттенмелерди өздөрүнө алышат</w:t>
      </w:r>
      <w:r w:rsidR="007059EB" w:rsidRPr="00BE1712">
        <w:rPr>
          <w:rFonts w:ascii="Times New Roman" w:hAnsi="Times New Roman" w:cs="Times New Roman"/>
          <w:sz w:val="24"/>
          <w:szCs w:val="28"/>
          <w:lang w:val="ky-KG"/>
        </w:rPr>
        <w:t>. Өтүнмөнүн ф</w:t>
      </w:r>
      <w:r w:rsidR="00377205">
        <w:rPr>
          <w:rFonts w:ascii="Times New Roman" w:hAnsi="Times New Roman" w:cs="Times New Roman"/>
          <w:sz w:val="24"/>
          <w:szCs w:val="28"/>
          <w:lang w:val="ky-KG"/>
        </w:rPr>
        <w:t>о</w:t>
      </w:r>
      <w:r w:rsidR="007059EB" w:rsidRPr="00BE1712">
        <w:rPr>
          <w:rFonts w:ascii="Times New Roman" w:hAnsi="Times New Roman" w:cs="Times New Roman"/>
          <w:sz w:val="24"/>
          <w:szCs w:val="28"/>
          <w:lang w:val="ky-KG"/>
        </w:rPr>
        <w:t xml:space="preserve">рмасы ушул катка тиркелди. Ошондой эле </w:t>
      </w:r>
      <w:r w:rsidR="000B4D24">
        <w:rPr>
          <w:rFonts w:ascii="Times New Roman" w:hAnsi="Times New Roman" w:cs="Times New Roman"/>
          <w:sz w:val="24"/>
          <w:szCs w:val="28"/>
          <w:lang w:val="ky-KG"/>
        </w:rPr>
        <w:t xml:space="preserve">өтүнмөнү </w:t>
      </w:r>
      <w:r w:rsidR="007059EB" w:rsidRPr="00BE1712">
        <w:rPr>
          <w:rFonts w:ascii="Times New Roman" w:hAnsi="Times New Roman" w:cs="Times New Roman"/>
          <w:sz w:val="24"/>
          <w:szCs w:val="28"/>
          <w:lang w:val="ky-KG"/>
        </w:rPr>
        <w:t xml:space="preserve">ЖӨБдүн </w:t>
      </w:r>
      <w:r w:rsidR="006726F7" w:rsidRPr="00BE1712">
        <w:rPr>
          <w:rFonts w:ascii="Times New Roman" w:hAnsi="Times New Roman" w:cs="Times New Roman"/>
          <w:sz w:val="24"/>
          <w:szCs w:val="28"/>
          <w:lang w:val="ky-KG"/>
        </w:rPr>
        <w:t>М</w:t>
      </w:r>
      <w:r w:rsidR="007059EB" w:rsidRPr="00BE1712">
        <w:rPr>
          <w:rFonts w:ascii="Times New Roman" w:hAnsi="Times New Roman" w:cs="Times New Roman"/>
          <w:sz w:val="24"/>
          <w:szCs w:val="28"/>
          <w:lang w:val="ky-KG"/>
        </w:rPr>
        <w:t xml:space="preserve">ыкты практикалар </w:t>
      </w:r>
      <w:r w:rsidR="006726F7" w:rsidRPr="00BE1712">
        <w:rPr>
          <w:rFonts w:ascii="Times New Roman" w:hAnsi="Times New Roman" w:cs="Times New Roman"/>
          <w:sz w:val="24"/>
          <w:szCs w:val="28"/>
          <w:lang w:val="ky-KG"/>
        </w:rPr>
        <w:t>п</w:t>
      </w:r>
      <w:r w:rsidR="00377205">
        <w:rPr>
          <w:rFonts w:ascii="Times New Roman" w:hAnsi="Times New Roman" w:cs="Times New Roman"/>
          <w:sz w:val="24"/>
          <w:szCs w:val="28"/>
          <w:lang w:val="ky-KG"/>
        </w:rPr>
        <w:t xml:space="preserve">орталынан </w:t>
      </w:r>
      <w:r w:rsidR="007059EB" w:rsidRPr="00BE1712">
        <w:rPr>
          <w:rFonts w:ascii="Times New Roman" w:hAnsi="Times New Roman" w:cs="Times New Roman"/>
          <w:sz w:val="24"/>
          <w:szCs w:val="28"/>
          <w:lang w:val="ky-KG"/>
        </w:rPr>
        <w:t>да таба аласыз</w:t>
      </w:r>
      <w:r w:rsidR="00164B39" w:rsidRPr="00164B39">
        <w:rPr>
          <w:rFonts w:ascii="Times New Roman" w:hAnsi="Times New Roman" w:cs="Times New Roman"/>
          <w:sz w:val="24"/>
          <w:szCs w:val="28"/>
        </w:rPr>
        <w:t>.</w:t>
      </w:r>
      <w:bookmarkStart w:id="0" w:name="_GoBack"/>
      <w:bookmarkEnd w:id="0"/>
      <w:r w:rsidR="00377205">
        <w:rPr>
          <w:rFonts w:ascii="Times New Roman" w:hAnsi="Times New Roman" w:cs="Times New Roman"/>
          <w:sz w:val="24"/>
          <w:szCs w:val="28"/>
          <w:lang w:val="ky-KG"/>
        </w:rPr>
        <w:t xml:space="preserve"> </w:t>
      </w:r>
      <w:r w:rsidR="00DB2DFA" w:rsidRPr="00BE1712">
        <w:rPr>
          <w:rFonts w:ascii="Times New Roman" w:hAnsi="Times New Roman" w:cs="Times New Roman"/>
          <w:sz w:val="24"/>
          <w:szCs w:val="28"/>
          <w:lang w:val="ky-KG"/>
        </w:rPr>
        <w:t xml:space="preserve"> </w:t>
      </w:r>
    </w:p>
    <w:p w:rsidR="0064039E" w:rsidRPr="00BE1712" w:rsidRDefault="007059EB"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 xml:space="preserve">Журнал Сизге аванс катары берилерин эске алууңузду өтүнөбүз: редакция чыгашаларды өзү төлөйт, ал чыгашалардын орду тийиштүү жергиликтүү өз алдынча башкаруу органынын мүчөлүк акысынын эсебинен толукталат. Ошол себептен өз позицияңызды билдирүүгө жоопкерчиликтүү мамиле жасап, өтүнмөнү </w:t>
      </w:r>
      <w:r w:rsidRPr="00BE1712">
        <w:rPr>
          <w:rFonts w:ascii="Times New Roman" w:hAnsi="Times New Roman" w:cs="Times New Roman"/>
          <w:b/>
          <w:sz w:val="24"/>
          <w:szCs w:val="28"/>
          <w:lang w:val="ky-KG"/>
        </w:rPr>
        <w:t xml:space="preserve">2021-жылдын 15-мартына чейин </w:t>
      </w:r>
      <w:r w:rsidRPr="00BE1712">
        <w:rPr>
          <w:rFonts w:ascii="Times New Roman" w:hAnsi="Times New Roman" w:cs="Times New Roman"/>
          <w:sz w:val="24"/>
          <w:szCs w:val="28"/>
          <w:lang w:val="ky-KG"/>
        </w:rPr>
        <w:t>толтуруп берүүңүздү өтүнөбүз.</w:t>
      </w:r>
    </w:p>
    <w:p w:rsidR="00DB2DFA" w:rsidRPr="00BE1712" w:rsidRDefault="007059EB" w:rsidP="00DB2DFA">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b/>
          <w:sz w:val="24"/>
          <w:szCs w:val="28"/>
          <w:lang w:val="ky-KG"/>
        </w:rPr>
        <w:t xml:space="preserve">Мамлекеттик органдар, уюмдар, мекемелер, мамлекеттик, муниципалдык кызматчылар жана </w:t>
      </w:r>
      <w:r w:rsidRPr="000B4D24">
        <w:rPr>
          <w:rFonts w:ascii="Times New Roman" w:hAnsi="Times New Roman" w:cs="Times New Roman"/>
          <w:b/>
          <w:sz w:val="24"/>
          <w:szCs w:val="28"/>
          <w:lang w:val="ky-KG"/>
        </w:rPr>
        <w:t>журналды алууга кызыкдар болгон</w:t>
      </w:r>
      <w:r w:rsidRPr="00BE1712">
        <w:rPr>
          <w:rFonts w:ascii="Times New Roman" w:hAnsi="Times New Roman" w:cs="Times New Roman"/>
          <w:sz w:val="24"/>
          <w:szCs w:val="28"/>
          <w:lang w:val="ky-KG"/>
        </w:rPr>
        <w:t xml:space="preserve"> </w:t>
      </w:r>
      <w:r w:rsidRPr="00BE1712">
        <w:rPr>
          <w:rFonts w:ascii="Times New Roman" w:hAnsi="Times New Roman" w:cs="Times New Roman"/>
          <w:b/>
          <w:sz w:val="24"/>
          <w:szCs w:val="28"/>
          <w:lang w:val="ky-KG"/>
        </w:rPr>
        <w:t xml:space="preserve">башка адамдар </w:t>
      </w:r>
      <w:r w:rsidRPr="00BE1712">
        <w:rPr>
          <w:rFonts w:ascii="Times New Roman" w:hAnsi="Times New Roman" w:cs="Times New Roman"/>
          <w:sz w:val="24"/>
          <w:szCs w:val="28"/>
          <w:lang w:val="ky-KG"/>
        </w:rPr>
        <w:t xml:space="preserve">кардарлар базасынын администратору Гуляим ШАМШИДИНОВА менен байланышса болот. Телефон номери: +996 770 77-11-30, ал эми электрондук дареги: </w:t>
      </w:r>
      <w:hyperlink r:id="rId7" w:history="1">
        <w:r w:rsidR="00DB2DFA" w:rsidRPr="00BE1712">
          <w:rPr>
            <w:rStyle w:val="a5"/>
            <w:rFonts w:ascii="Times New Roman" w:hAnsi="Times New Roman" w:cs="Times New Roman"/>
            <w:sz w:val="24"/>
            <w:szCs w:val="28"/>
            <w:lang w:val="ky-KG"/>
          </w:rPr>
          <w:t>portal.msu@dpi.kg</w:t>
        </w:r>
      </w:hyperlink>
      <w:r w:rsidR="00DB2DFA" w:rsidRPr="00BE1712">
        <w:rPr>
          <w:rFonts w:ascii="Times New Roman" w:hAnsi="Times New Roman" w:cs="Times New Roman"/>
          <w:sz w:val="24"/>
          <w:szCs w:val="28"/>
          <w:lang w:val="ky-KG"/>
        </w:rPr>
        <w:t xml:space="preserve">. </w:t>
      </w:r>
      <w:r w:rsidRPr="00BE1712">
        <w:rPr>
          <w:rFonts w:ascii="Times New Roman" w:hAnsi="Times New Roman" w:cs="Times New Roman"/>
          <w:sz w:val="24"/>
          <w:szCs w:val="28"/>
          <w:lang w:val="ky-KG"/>
        </w:rPr>
        <w:t xml:space="preserve">Ошондой эле ЖӨБдүн </w:t>
      </w:r>
      <w:r w:rsidR="006726F7" w:rsidRPr="00BE1712">
        <w:rPr>
          <w:rFonts w:ascii="Times New Roman" w:hAnsi="Times New Roman" w:cs="Times New Roman"/>
          <w:sz w:val="24"/>
          <w:szCs w:val="28"/>
          <w:lang w:val="ky-KG"/>
        </w:rPr>
        <w:t>М</w:t>
      </w:r>
      <w:r w:rsidRPr="00BE1712">
        <w:rPr>
          <w:rFonts w:ascii="Times New Roman" w:hAnsi="Times New Roman" w:cs="Times New Roman"/>
          <w:sz w:val="24"/>
          <w:szCs w:val="28"/>
          <w:lang w:val="ky-KG"/>
        </w:rPr>
        <w:t xml:space="preserve">ыкты практикалар </w:t>
      </w:r>
      <w:r w:rsidR="006726F7" w:rsidRPr="00BE1712">
        <w:rPr>
          <w:rFonts w:ascii="Times New Roman" w:hAnsi="Times New Roman" w:cs="Times New Roman"/>
          <w:sz w:val="24"/>
          <w:szCs w:val="28"/>
          <w:lang w:val="ky-KG"/>
        </w:rPr>
        <w:t>п</w:t>
      </w:r>
      <w:r w:rsidRPr="00BE1712">
        <w:rPr>
          <w:rFonts w:ascii="Times New Roman" w:hAnsi="Times New Roman" w:cs="Times New Roman"/>
          <w:sz w:val="24"/>
          <w:szCs w:val="28"/>
          <w:lang w:val="ky-KG"/>
        </w:rPr>
        <w:t>орталы</w:t>
      </w:r>
      <w:r w:rsidRPr="00BE1712">
        <w:rPr>
          <w:rFonts w:ascii="Times New Roman" w:hAnsi="Times New Roman" w:cs="Times New Roman"/>
          <w:sz w:val="24"/>
          <w:szCs w:val="24"/>
          <w:lang w:val="ky-KG"/>
        </w:rPr>
        <w:t>ндагы “Суроо узатыңыз” бөлүмүндө билдирүү калтырсаңыз болот. Порталдын дареги:</w:t>
      </w:r>
      <w:r w:rsidR="00DB2DFA" w:rsidRPr="00BE1712">
        <w:rPr>
          <w:rFonts w:ascii="Times New Roman" w:hAnsi="Times New Roman" w:cs="Times New Roman"/>
          <w:sz w:val="24"/>
          <w:szCs w:val="28"/>
          <w:lang w:val="ky-KG"/>
        </w:rPr>
        <w:t xml:space="preserve"> </w:t>
      </w:r>
      <w:hyperlink r:id="rId8" w:history="1">
        <w:r w:rsidR="00DB2DFA" w:rsidRPr="00BE1712">
          <w:rPr>
            <w:rStyle w:val="a5"/>
            <w:rFonts w:ascii="Times New Roman" w:hAnsi="Times New Roman" w:cs="Times New Roman"/>
            <w:sz w:val="24"/>
            <w:szCs w:val="28"/>
            <w:lang w:val="ky-KG"/>
          </w:rPr>
          <w:t>www.myktyaimak.gov.kg</w:t>
        </w:r>
      </w:hyperlink>
      <w:r w:rsidR="00DB2DFA" w:rsidRPr="00BE1712">
        <w:rPr>
          <w:rFonts w:ascii="Times New Roman" w:hAnsi="Times New Roman" w:cs="Times New Roman"/>
          <w:sz w:val="24"/>
          <w:szCs w:val="28"/>
          <w:lang w:val="ky-KG"/>
        </w:rPr>
        <w:t xml:space="preserve">. </w:t>
      </w:r>
      <w:r w:rsidRPr="00BE1712">
        <w:rPr>
          <w:rFonts w:ascii="Times New Roman" w:hAnsi="Times New Roman" w:cs="Times New Roman"/>
          <w:sz w:val="24"/>
          <w:szCs w:val="28"/>
          <w:lang w:val="ky-KG"/>
        </w:rPr>
        <w:t>Журналга жазылуунун акысы жылына болгону 2400 сомду түзөт (журналдын 10дон кем эмес саны колуңузга тиет</w:t>
      </w:r>
      <w:r w:rsidR="00DB2DFA" w:rsidRPr="00BE1712">
        <w:rPr>
          <w:rFonts w:ascii="Times New Roman" w:hAnsi="Times New Roman" w:cs="Times New Roman"/>
          <w:sz w:val="24"/>
          <w:szCs w:val="28"/>
          <w:lang w:val="ky-KG"/>
        </w:rPr>
        <w:t>).</w:t>
      </w:r>
    </w:p>
    <w:p w:rsidR="0064039E" w:rsidRPr="00BE1712" w:rsidRDefault="006726F7"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“Муниципалитет” журналынын басылып чыккан версиясына жазылгандар ЖӨБдүн Мыкты практикалар порталынын (</w:t>
      </w:r>
      <w:hyperlink r:id="rId9" w:history="1">
        <w:r w:rsidRPr="00BE1712">
          <w:rPr>
            <w:rStyle w:val="a5"/>
            <w:rFonts w:ascii="Times New Roman" w:hAnsi="Times New Roman" w:cs="Times New Roman"/>
            <w:sz w:val="24"/>
            <w:szCs w:val="28"/>
            <w:lang w:val="ky-KG"/>
          </w:rPr>
          <w:t>www.myktyaimak.gov.kg</w:t>
        </w:r>
      </w:hyperlink>
      <w:r w:rsidRPr="00BE1712">
        <w:rPr>
          <w:rFonts w:ascii="Times New Roman" w:hAnsi="Times New Roman" w:cs="Times New Roman"/>
          <w:sz w:val="24"/>
          <w:szCs w:val="28"/>
          <w:lang w:val="ky-KG"/>
        </w:rPr>
        <w:t>) төмөнкүдөй кызмат көрсөтүүлөрүн акысыз аларына көңүлүңүздү бурабыз</w:t>
      </w:r>
      <w:r w:rsidR="00DB2DFA" w:rsidRPr="00BE1712">
        <w:rPr>
          <w:rFonts w:ascii="Times New Roman" w:hAnsi="Times New Roman" w:cs="Times New Roman"/>
          <w:sz w:val="24"/>
          <w:szCs w:val="28"/>
          <w:lang w:val="ky-KG"/>
        </w:rPr>
        <w:t xml:space="preserve">: </w:t>
      </w:r>
    </w:p>
    <w:p w:rsidR="00DB2DFA" w:rsidRPr="00BE1712" w:rsidRDefault="006726F7" w:rsidP="00902222">
      <w:pPr>
        <w:pStyle w:val="a7"/>
        <w:numPr>
          <w:ilvl w:val="0"/>
          <w:numId w:val="1"/>
        </w:numPr>
        <w:spacing w:after="0" w:line="240" w:lineRule="auto"/>
        <w:ind w:left="284" w:hanging="284"/>
        <w:jc w:val="both"/>
        <w:rPr>
          <w:rFonts w:ascii="Times New Roman" w:hAnsi="Times New Roman" w:cs="Times New Roman"/>
          <w:sz w:val="24"/>
          <w:szCs w:val="24"/>
          <w:lang w:val="ky-KG"/>
        </w:rPr>
      </w:pPr>
      <w:r w:rsidRPr="00BE1712">
        <w:rPr>
          <w:rFonts w:ascii="Times New Roman" w:hAnsi="Times New Roman"/>
          <w:sz w:val="24"/>
          <w:szCs w:val="24"/>
          <w:lang w:val="ky-KG"/>
        </w:rPr>
        <w:t>конкурстарга катышып, мыкты практика үчүн добуш берип, баалуу байгелерди алууга мүмкүнчүлүк болот</w:t>
      </w:r>
      <w:r w:rsidR="004C2AAA" w:rsidRPr="00BE1712">
        <w:rPr>
          <w:rFonts w:ascii="Times New Roman" w:hAnsi="Times New Roman" w:cs="Times New Roman"/>
          <w:sz w:val="24"/>
          <w:szCs w:val="24"/>
          <w:lang w:val="ky-KG"/>
        </w:rPr>
        <w:t>;</w:t>
      </w:r>
    </w:p>
    <w:p w:rsidR="00DB2DFA" w:rsidRPr="00BE1712" w:rsidRDefault="006726F7" w:rsidP="00902222">
      <w:pPr>
        <w:pStyle w:val="a7"/>
        <w:numPr>
          <w:ilvl w:val="0"/>
          <w:numId w:val="1"/>
        </w:numPr>
        <w:spacing w:after="0" w:line="240" w:lineRule="auto"/>
        <w:ind w:left="284" w:hanging="284"/>
        <w:jc w:val="both"/>
        <w:rPr>
          <w:rFonts w:ascii="Times New Roman" w:hAnsi="Times New Roman" w:cs="Times New Roman"/>
          <w:sz w:val="24"/>
          <w:szCs w:val="28"/>
          <w:lang w:val="ky-KG"/>
        </w:rPr>
      </w:pPr>
      <w:r w:rsidRPr="00BE1712">
        <w:rPr>
          <w:rFonts w:ascii="Times New Roman" w:hAnsi="Times New Roman"/>
          <w:sz w:val="24"/>
          <w:szCs w:val="24"/>
          <w:lang w:val="ky-KG"/>
        </w:rPr>
        <w:t>ЖӨБ чөйрөсүндөгү суроолорду узатып, ага ыкчам жана квалификациялуу жооп алууга мүмкүнчүлүк болот</w:t>
      </w:r>
      <w:r w:rsidR="004C2AAA" w:rsidRPr="00BE1712">
        <w:rPr>
          <w:rFonts w:ascii="Times New Roman" w:hAnsi="Times New Roman" w:cs="Times New Roman"/>
          <w:sz w:val="24"/>
          <w:szCs w:val="28"/>
          <w:lang w:val="ky-KG"/>
        </w:rPr>
        <w:t>;</w:t>
      </w:r>
    </w:p>
    <w:p w:rsidR="00DB2DFA" w:rsidRPr="00BE1712" w:rsidRDefault="006726F7" w:rsidP="00902222">
      <w:pPr>
        <w:pStyle w:val="a7"/>
        <w:numPr>
          <w:ilvl w:val="0"/>
          <w:numId w:val="1"/>
        </w:numPr>
        <w:spacing w:after="0" w:line="240" w:lineRule="auto"/>
        <w:ind w:left="284" w:hanging="284"/>
        <w:jc w:val="both"/>
        <w:rPr>
          <w:rFonts w:ascii="Times New Roman" w:hAnsi="Times New Roman" w:cs="Times New Roman"/>
          <w:sz w:val="24"/>
          <w:szCs w:val="28"/>
          <w:lang w:val="ky-KG"/>
        </w:rPr>
      </w:pPr>
      <w:r w:rsidRPr="00BE1712">
        <w:rPr>
          <w:rFonts w:ascii="Times New Roman" w:hAnsi="Times New Roman"/>
          <w:sz w:val="24"/>
          <w:szCs w:val="24"/>
          <w:lang w:val="ky-KG"/>
        </w:rPr>
        <w:t>муниципалдык башкаруунун актуалдуу темалары боюнча видео сабактарга кире аласыз</w:t>
      </w:r>
      <w:r w:rsidR="004C2AAA" w:rsidRPr="00BE1712">
        <w:rPr>
          <w:rFonts w:ascii="Times New Roman" w:hAnsi="Times New Roman" w:cs="Times New Roman"/>
          <w:sz w:val="24"/>
          <w:szCs w:val="28"/>
          <w:lang w:val="ky-KG"/>
        </w:rPr>
        <w:t>;</w:t>
      </w:r>
    </w:p>
    <w:p w:rsidR="00DB2DFA" w:rsidRPr="00BE1712" w:rsidRDefault="006726F7" w:rsidP="00902222">
      <w:pPr>
        <w:pStyle w:val="a7"/>
        <w:numPr>
          <w:ilvl w:val="0"/>
          <w:numId w:val="1"/>
        </w:numPr>
        <w:spacing w:after="0" w:line="240" w:lineRule="auto"/>
        <w:ind w:left="284" w:hanging="284"/>
        <w:jc w:val="both"/>
        <w:rPr>
          <w:rFonts w:ascii="Times New Roman" w:hAnsi="Times New Roman" w:cs="Times New Roman"/>
          <w:sz w:val="24"/>
          <w:szCs w:val="28"/>
          <w:lang w:val="ky-KG"/>
        </w:rPr>
      </w:pPr>
      <w:r w:rsidRPr="00BE1712">
        <w:rPr>
          <w:rFonts w:ascii="Times New Roman" w:hAnsi="Times New Roman"/>
          <w:sz w:val="24"/>
          <w:szCs w:val="24"/>
          <w:lang w:val="ky-KG"/>
        </w:rPr>
        <w:t>муниципалдык башкаруунун жана жергиликтүү кеңештердин ишине байланышкан актуалдуу темалар боюнча онлайн-окуудан өтүүгө мүмкүнчүлүк болот</w:t>
      </w:r>
      <w:r w:rsidR="004C2AAA" w:rsidRPr="00BE1712">
        <w:rPr>
          <w:rFonts w:ascii="Times New Roman" w:hAnsi="Times New Roman" w:cs="Times New Roman"/>
          <w:sz w:val="24"/>
          <w:szCs w:val="28"/>
          <w:lang w:val="ky-KG"/>
        </w:rPr>
        <w:t>;</w:t>
      </w:r>
    </w:p>
    <w:p w:rsidR="00DB2DFA" w:rsidRPr="00BE1712" w:rsidRDefault="006726F7" w:rsidP="00902222">
      <w:pPr>
        <w:pStyle w:val="a7"/>
        <w:numPr>
          <w:ilvl w:val="0"/>
          <w:numId w:val="1"/>
        </w:numPr>
        <w:spacing w:after="0" w:line="240" w:lineRule="auto"/>
        <w:ind w:left="284" w:hanging="284"/>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Сиздин ЖӨБ органдагы көйгөйлүү маселелер боюнча мамлекеттик органдар менен жолугушууларга катыша аласыз</w:t>
      </w:r>
      <w:r w:rsidR="004C2AAA" w:rsidRPr="00BE1712">
        <w:rPr>
          <w:rFonts w:ascii="Times New Roman" w:hAnsi="Times New Roman" w:cs="Times New Roman"/>
          <w:sz w:val="24"/>
          <w:szCs w:val="28"/>
          <w:lang w:val="ky-KG"/>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61"/>
      </w:tblGrid>
      <w:tr w:rsidR="004C2AAA" w:rsidRPr="00BE1712" w:rsidTr="004C2AAA">
        <w:tc>
          <w:tcPr>
            <w:tcW w:w="5920" w:type="dxa"/>
          </w:tcPr>
          <w:p w:rsidR="004C2AAA" w:rsidRPr="00BE1712" w:rsidRDefault="008F383B" w:rsidP="00902222">
            <w:pPr>
              <w:spacing w:before="120"/>
              <w:jc w:val="both"/>
              <w:rPr>
                <w:rFonts w:ascii="Times New Roman" w:hAnsi="Times New Roman" w:cs="Times New Roman"/>
                <w:sz w:val="24"/>
                <w:szCs w:val="28"/>
                <w:lang w:val="ky-KG"/>
              </w:rPr>
            </w:pPr>
            <w:r w:rsidRPr="00BE1712">
              <w:rPr>
                <w:rFonts w:ascii="Times New Roman" w:hAnsi="Times New Roman" w:cs="Times New Roman"/>
                <w:b/>
                <w:noProof/>
                <w:sz w:val="28"/>
                <w:szCs w:val="28"/>
                <w:lang w:eastAsia="ru-RU"/>
              </w:rPr>
              <w:lastRenderedPageBreak/>
              <w:drawing>
                <wp:anchor distT="0" distB="0" distL="114300" distR="114300" simplePos="0" relativeHeight="251660288" behindDoc="0" locked="0" layoutInCell="1" allowOverlap="1" wp14:anchorId="06D3BFA7" wp14:editId="046C253D">
                  <wp:simplePos x="0" y="0"/>
                  <wp:positionH relativeFrom="column">
                    <wp:posOffset>-1346835</wp:posOffset>
                  </wp:positionH>
                  <wp:positionV relativeFrom="paragraph">
                    <wp:posOffset>238125</wp:posOffset>
                  </wp:positionV>
                  <wp:extent cx="5349875" cy="20510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png"/>
                          <pic:cNvPicPr/>
                        </pic:nvPicPr>
                        <pic:blipFill rotWithShape="1">
                          <a:blip r:embed="rId6" cstate="print">
                            <a:extLst>
                              <a:ext uri="{28A0092B-C50C-407E-A947-70E740481C1C}">
                                <a14:useLocalDpi xmlns:a14="http://schemas.microsoft.com/office/drawing/2010/main" val="0"/>
                              </a:ext>
                            </a:extLst>
                          </a:blip>
                          <a:srcRect t="3581"/>
                          <a:stretch/>
                        </pic:blipFill>
                        <pic:spPr bwMode="auto">
                          <a:xfrm>
                            <a:off x="0" y="0"/>
                            <a:ext cx="5349875" cy="205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2AAA" w:rsidRPr="00BE1712">
              <w:rPr>
                <w:rFonts w:ascii="Times New Roman" w:hAnsi="Times New Roman" w:cs="Times New Roman"/>
                <w:sz w:val="24"/>
                <w:szCs w:val="28"/>
                <w:lang w:val="ky-KG"/>
              </w:rPr>
              <w:t>Н. Н. Добрецова,</w:t>
            </w:r>
          </w:p>
          <w:p w:rsidR="004C2AAA" w:rsidRPr="00BE1712" w:rsidRDefault="006726F7" w:rsidP="004C2AAA">
            <w:pPr>
              <w:contextualSpacing/>
              <w:rPr>
                <w:rFonts w:ascii="Times New Roman" w:hAnsi="Times New Roman" w:cs="Times New Roman"/>
                <w:sz w:val="24"/>
                <w:szCs w:val="28"/>
                <w:lang w:val="ky-KG"/>
              </w:rPr>
            </w:pPr>
            <w:r w:rsidRPr="00BE1712">
              <w:rPr>
                <w:rFonts w:ascii="Times New Roman" w:hAnsi="Times New Roman" w:cs="Times New Roman"/>
                <w:sz w:val="24"/>
                <w:szCs w:val="28"/>
                <w:lang w:val="ky-KG"/>
              </w:rPr>
              <w:t>“Муниципалитет” журналынын башкы редактору</w:t>
            </w:r>
          </w:p>
          <w:p w:rsidR="004C2AAA" w:rsidRPr="00BE1712" w:rsidRDefault="004C2AAA" w:rsidP="004C2AAA">
            <w:pPr>
              <w:contextualSpacing/>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____________________</w:t>
            </w:r>
          </w:p>
        </w:tc>
        <w:tc>
          <w:tcPr>
            <w:tcW w:w="3261" w:type="dxa"/>
          </w:tcPr>
          <w:p w:rsidR="004C2AAA" w:rsidRPr="00BE1712" w:rsidRDefault="004C2AAA" w:rsidP="00902222">
            <w:pPr>
              <w:spacing w:before="120"/>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Б. И. ОРОЗБАЕВ,</w:t>
            </w:r>
          </w:p>
          <w:p w:rsidR="004C2AAA" w:rsidRPr="00BE1712" w:rsidRDefault="006726F7" w:rsidP="004C2AAA">
            <w:pPr>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КР ЖӨБ Союзунун директору</w:t>
            </w:r>
          </w:p>
          <w:p w:rsidR="004C2AAA" w:rsidRPr="00BE1712" w:rsidRDefault="004C2AAA" w:rsidP="004C2AAA">
            <w:pPr>
              <w:contextualSpacing/>
              <w:jc w:val="both"/>
              <w:rPr>
                <w:rFonts w:ascii="Times New Roman" w:hAnsi="Times New Roman" w:cs="Times New Roman"/>
                <w:sz w:val="28"/>
                <w:szCs w:val="28"/>
                <w:lang w:val="ky-KG"/>
              </w:rPr>
            </w:pPr>
            <w:r w:rsidRPr="00BE1712">
              <w:rPr>
                <w:rFonts w:ascii="Times New Roman" w:hAnsi="Times New Roman" w:cs="Times New Roman"/>
                <w:sz w:val="24"/>
                <w:szCs w:val="28"/>
                <w:lang w:val="ky-KG"/>
              </w:rPr>
              <w:t>________________________</w:t>
            </w:r>
          </w:p>
        </w:tc>
      </w:tr>
    </w:tbl>
    <w:p w:rsidR="0064039E" w:rsidRPr="00BE1712" w:rsidRDefault="0064039E" w:rsidP="0064039E">
      <w:pPr>
        <w:spacing w:after="0" w:line="240" w:lineRule="auto"/>
        <w:ind w:firstLine="708"/>
        <w:contextualSpacing/>
        <w:jc w:val="both"/>
        <w:rPr>
          <w:rFonts w:ascii="Times New Roman" w:hAnsi="Times New Roman" w:cs="Times New Roman"/>
          <w:sz w:val="28"/>
          <w:szCs w:val="28"/>
          <w:lang w:val="ky-KG"/>
        </w:rPr>
      </w:pPr>
    </w:p>
    <w:p w:rsidR="0064039E" w:rsidRPr="00BE1712" w:rsidRDefault="0064039E" w:rsidP="0064039E">
      <w:pPr>
        <w:spacing w:after="0" w:line="240" w:lineRule="auto"/>
        <w:ind w:firstLine="708"/>
        <w:contextualSpacing/>
        <w:jc w:val="both"/>
        <w:rPr>
          <w:rFonts w:ascii="Times New Roman" w:hAnsi="Times New Roman" w:cs="Times New Roman"/>
          <w:sz w:val="28"/>
          <w:szCs w:val="28"/>
          <w:lang w:val="ky-KG"/>
        </w:rPr>
      </w:pPr>
    </w:p>
    <w:p w:rsidR="004C2AAA" w:rsidRPr="00BE1712" w:rsidRDefault="004C2AAA" w:rsidP="004C2AAA">
      <w:pPr>
        <w:spacing w:after="0" w:line="240" w:lineRule="auto"/>
        <w:contextualSpacing/>
        <w:jc w:val="right"/>
        <w:rPr>
          <w:rFonts w:ascii="Times New Roman" w:hAnsi="Times New Roman" w:cs="Times New Roman"/>
          <w:b/>
          <w:sz w:val="28"/>
          <w:szCs w:val="28"/>
          <w:lang w:val="ky-KG"/>
        </w:rPr>
      </w:pPr>
    </w:p>
    <w:p w:rsidR="004C2AAA" w:rsidRPr="00BE1712" w:rsidRDefault="004C2AAA" w:rsidP="004C2AAA">
      <w:pPr>
        <w:spacing w:after="0" w:line="240" w:lineRule="auto"/>
        <w:contextualSpacing/>
        <w:jc w:val="right"/>
        <w:rPr>
          <w:rFonts w:ascii="Times New Roman" w:hAnsi="Times New Roman" w:cs="Times New Roman"/>
          <w:b/>
          <w:sz w:val="28"/>
          <w:szCs w:val="28"/>
          <w:lang w:val="ky-KG"/>
        </w:rPr>
      </w:pPr>
    </w:p>
    <w:p w:rsidR="004C2AAA" w:rsidRPr="00BE1712" w:rsidRDefault="004C2AAA" w:rsidP="004C2AAA">
      <w:pPr>
        <w:spacing w:after="0" w:line="240" w:lineRule="auto"/>
        <w:contextualSpacing/>
        <w:jc w:val="right"/>
        <w:rPr>
          <w:rFonts w:ascii="Times New Roman" w:hAnsi="Times New Roman" w:cs="Times New Roman"/>
          <w:b/>
          <w:sz w:val="28"/>
          <w:szCs w:val="28"/>
          <w:lang w:val="ky-KG"/>
        </w:rPr>
      </w:pPr>
    </w:p>
    <w:p w:rsidR="004C2AAA" w:rsidRPr="00BE1712" w:rsidRDefault="004C2AAA" w:rsidP="004C2AAA">
      <w:pPr>
        <w:spacing w:after="0" w:line="240" w:lineRule="auto"/>
        <w:contextualSpacing/>
        <w:jc w:val="right"/>
        <w:rPr>
          <w:rFonts w:ascii="Times New Roman" w:hAnsi="Times New Roman" w:cs="Times New Roman"/>
          <w:b/>
          <w:sz w:val="28"/>
          <w:szCs w:val="28"/>
          <w:lang w:val="ky-KG"/>
        </w:rPr>
      </w:pPr>
    </w:p>
    <w:p w:rsidR="004C2AAA" w:rsidRPr="00BE1712" w:rsidRDefault="004C2AAA" w:rsidP="004C2AAA">
      <w:pPr>
        <w:spacing w:after="0" w:line="240" w:lineRule="auto"/>
        <w:contextualSpacing/>
        <w:jc w:val="right"/>
        <w:rPr>
          <w:rFonts w:ascii="Times New Roman" w:hAnsi="Times New Roman" w:cs="Times New Roman"/>
          <w:b/>
          <w:sz w:val="28"/>
          <w:szCs w:val="28"/>
          <w:lang w:val="ky-KG"/>
        </w:rPr>
      </w:pPr>
    </w:p>
    <w:p w:rsidR="00715A7F" w:rsidRPr="00BE1712" w:rsidRDefault="00715A7F" w:rsidP="004C2AAA">
      <w:pPr>
        <w:spacing w:after="0" w:line="240" w:lineRule="auto"/>
        <w:contextualSpacing/>
        <w:jc w:val="right"/>
        <w:rPr>
          <w:rFonts w:ascii="Times New Roman" w:hAnsi="Times New Roman" w:cs="Times New Roman"/>
          <w:sz w:val="24"/>
          <w:szCs w:val="28"/>
          <w:lang w:val="ky-KG"/>
        </w:rPr>
      </w:pPr>
      <w:r w:rsidRPr="00BE1712">
        <w:rPr>
          <w:rFonts w:ascii="Times New Roman" w:hAnsi="Times New Roman" w:cs="Times New Roman"/>
          <w:sz w:val="24"/>
          <w:szCs w:val="28"/>
          <w:lang w:val="ky-KG"/>
        </w:rPr>
        <w:t>WhatsApp: 996 770 77-11-30</w:t>
      </w:r>
    </w:p>
    <w:p w:rsidR="004C2AAA" w:rsidRPr="00BE1712" w:rsidRDefault="00715A7F" w:rsidP="004C2AAA">
      <w:pPr>
        <w:spacing w:after="0" w:line="240" w:lineRule="auto"/>
        <w:contextualSpacing/>
        <w:jc w:val="right"/>
        <w:rPr>
          <w:rFonts w:ascii="Times New Roman" w:hAnsi="Times New Roman" w:cs="Times New Roman"/>
          <w:sz w:val="24"/>
          <w:szCs w:val="28"/>
          <w:lang w:val="ky-KG"/>
        </w:rPr>
      </w:pPr>
      <w:r w:rsidRPr="00BE1712">
        <w:rPr>
          <w:rFonts w:ascii="Times New Roman" w:hAnsi="Times New Roman" w:cs="Times New Roman"/>
          <w:sz w:val="24"/>
          <w:szCs w:val="28"/>
          <w:lang w:val="ky-KG"/>
        </w:rPr>
        <w:t>Электрон</w:t>
      </w:r>
      <w:r w:rsidR="006726F7" w:rsidRPr="00BE1712">
        <w:rPr>
          <w:rFonts w:ascii="Times New Roman" w:hAnsi="Times New Roman" w:cs="Times New Roman"/>
          <w:sz w:val="24"/>
          <w:szCs w:val="28"/>
          <w:lang w:val="ky-KG"/>
        </w:rPr>
        <w:t>дук дарегибиз</w:t>
      </w:r>
      <w:r w:rsidRPr="00BE1712">
        <w:rPr>
          <w:rFonts w:ascii="Times New Roman" w:hAnsi="Times New Roman" w:cs="Times New Roman"/>
          <w:sz w:val="24"/>
          <w:szCs w:val="28"/>
          <w:lang w:val="ky-KG"/>
        </w:rPr>
        <w:t xml:space="preserve">: </w:t>
      </w:r>
      <w:r w:rsidRPr="00BE1712">
        <w:rPr>
          <w:rFonts w:ascii="Times New Roman" w:hAnsi="Times New Roman" w:cs="Times New Roman"/>
          <w:b/>
          <w:sz w:val="28"/>
          <w:szCs w:val="28"/>
          <w:lang w:val="ky-KG"/>
        </w:rPr>
        <w:t xml:space="preserve">  </w:t>
      </w:r>
      <w:hyperlink r:id="rId10" w:history="1">
        <w:r w:rsidRPr="00BE1712">
          <w:rPr>
            <w:rStyle w:val="a5"/>
            <w:rFonts w:ascii="Times New Roman" w:hAnsi="Times New Roman" w:cs="Times New Roman"/>
            <w:sz w:val="24"/>
            <w:szCs w:val="28"/>
            <w:lang w:val="ky-KG"/>
          </w:rPr>
          <w:t>portal.msu@dpi.kg</w:t>
        </w:r>
      </w:hyperlink>
    </w:p>
    <w:p w:rsidR="00715A7F" w:rsidRPr="00BE1712" w:rsidRDefault="00715A7F" w:rsidP="004C2AAA">
      <w:pPr>
        <w:spacing w:after="0" w:line="240" w:lineRule="auto"/>
        <w:contextualSpacing/>
        <w:jc w:val="right"/>
        <w:rPr>
          <w:rFonts w:ascii="Times New Roman" w:hAnsi="Times New Roman" w:cs="Times New Roman"/>
          <w:b/>
          <w:sz w:val="28"/>
          <w:szCs w:val="28"/>
          <w:lang w:val="ky-KG"/>
        </w:rPr>
      </w:pPr>
      <w:r w:rsidRPr="00BE1712">
        <w:rPr>
          <w:rFonts w:ascii="Times New Roman" w:hAnsi="Times New Roman" w:cs="Times New Roman"/>
          <w:sz w:val="24"/>
          <w:szCs w:val="28"/>
          <w:lang w:val="ky-KG"/>
        </w:rPr>
        <w:t>Факс: 996 312 97-65 -29</w:t>
      </w:r>
    </w:p>
    <w:p w:rsidR="00C2321C" w:rsidRPr="00BE1712" w:rsidRDefault="00C2321C" w:rsidP="004C2AAA">
      <w:pPr>
        <w:spacing w:after="0" w:line="240" w:lineRule="auto"/>
        <w:contextualSpacing/>
        <w:jc w:val="center"/>
        <w:rPr>
          <w:rFonts w:ascii="Times New Roman" w:hAnsi="Times New Roman" w:cs="Times New Roman"/>
          <w:b/>
          <w:sz w:val="24"/>
          <w:szCs w:val="28"/>
          <w:lang w:val="ky-KG"/>
        </w:rPr>
      </w:pPr>
    </w:p>
    <w:p w:rsidR="004C2AAA" w:rsidRPr="00BE1712" w:rsidRDefault="008F383B" w:rsidP="004C2AAA">
      <w:pPr>
        <w:spacing w:after="0" w:line="240" w:lineRule="auto"/>
        <w:contextualSpacing/>
        <w:jc w:val="center"/>
        <w:rPr>
          <w:rFonts w:ascii="Times New Roman" w:hAnsi="Times New Roman" w:cs="Times New Roman"/>
          <w:b/>
          <w:sz w:val="24"/>
          <w:szCs w:val="28"/>
          <w:lang w:val="ky-KG"/>
        </w:rPr>
      </w:pPr>
      <w:r w:rsidRPr="00BE1712">
        <w:rPr>
          <w:rFonts w:ascii="Times New Roman" w:hAnsi="Times New Roman" w:cs="Times New Roman"/>
          <w:b/>
          <w:sz w:val="24"/>
          <w:szCs w:val="28"/>
          <w:lang w:val="ky-KG"/>
        </w:rPr>
        <w:t>2021-жылга “Муниципалитет” журналына акысыз жазылуу үчүн өтүнмө</w:t>
      </w:r>
    </w:p>
    <w:p w:rsidR="004C2AAA" w:rsidRPr="00BE1712" w:rsidRDefault="004C2AAA" w:rsidP="004C2AAA">
      <w:pPr>
        <w:spacing w:after="0" w:line="240" w:lineRule="auto"/>
        <w:contextualSpacing/>
        <w:jc w:val="center"/>
        <w:rPr>
          <w:rFonts w:ascii="Times New Roman" w:hAnsi="Times New Roman" w:cs="Times New Roman"/>
          <w:b/>
          <w:sz w:val="24"/>
          <w:szCs w:val="28"/>
          <w:lang w:val="ky-KG"/>
        </w:rPr>
      </w:pPr>
    </w:p>
    <w:p w:rsidR="00F040F9" w:rsidRPr="00BE1712" w:rsidRDefault="00F040F9" w:rsidP="004C2AAA">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 xml:space="preserve">Кыргыз Республикасынын Жергиликтүү өз алдынча башкаруулар Союзунун мүчөсү болуп саналган </w:t>
      </w:r>
    </w:p>
    <w:p w:rsidR="004C2AAA" w:rsidRPr="00BE1712" w:rsidRDefault="004C2AAA" w:rsidP="004C2AAA">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______________________ (</w:t>
      </w:r>
      <w:r w:rsidR="008F383B" w:rsidRPr="00BE1712">
        <w:rPr>
          <w:rFonts w:ascii="Times New Roman" w:hAnsi="Times New Roman" w:cs="Times New Roman"/>
          <w:sz w:val="24"/>
          <w:szCs w:val="28"/>
          <w:lang w:val="ky-KG"/>
        </w:rPr>
        <w:t>ЖӨБ органын белгилеңиз</w:t>
      </w:r>
      <w:r w:rsidRPr="00BE1712">
        <w:rPr>
          <w:rFonts w:ascii="Times New Roman" w:hAnsi="Times New Roman" w:cs="Times New Roman"/>
          <w:sz w:val="24"/>
          <w:szCs w:val="28"/>
          <w:lang w:val="ky-KG"/>
        </w:rPr>
        <w:t xml:space="preserve">: </w:t>
      </w:r>
      <w:r w:rsidR="008F383B" w:rsidRPr="00BE1712">
        <w:rPr>
          <w:rFonts w:ascii="Times New Roman" w:hAnsi="Times New Roman" w:cs="Times New Roman"/>
          <w:sz w:val="24"/>
          <w:szCs w:val="28"/>
          <w:lang w:val="ky-KG"/>
        </w:rPr>
        <w:t>жергиликтүү кеңеш, мэрия же айыл өкмөтү</w:t>
      </w:r>
      <w:r w:rsidRPr="00BE1712">
        <w:rPr>
          <w:rFonts w:ascii="Times New Roman" w:hAnsi="Times New Roman" w:cs="Times New Roman"/>
          <w:sz w:val="24"/>
          <w:szCs w:val="28"/>
          <w:lang w:val="ky-KG"/>
        </w:rPr>
        <w:t xml:space="preserve">) </w:t>
      </w:r>
    </w:p>
    <w:p w:rsidR="004C2AAA" w:rsidRPr="00BE1712" w:rsidRDefault="004C2AAA" w:rsidP="004C2AAA">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______________________ (</w:t>
      </w:r>
      <w:r w:rsidR="008F383B" w:rsidRPr="00BE1712">
        <w:rPr>
          <w:rFonts w:ascii="Times New Roman" w:hAnsi="Times New Roman" w:cs="Times New Roman"/>
          <w:sz w:val="24"/>
          <w:szCs w:val="28"/>
          <w:lang w:val="ky-KG"/>
        </w:rPr>
        <w:t>айылдык аймактын же шаардын аталышын жазыңыз</w:t>
      </w:r>
      <w:r w:rsidRPr="00BE1712">
        <w:rPr>
          <w:rFonts w:ascii="Times New Roman" w:hAnsi="Times New Roman" w:cs="Times New Roman"/>
          <w:sz w:val="24"/>
          <w:szCs w:val="28"/>
          <w:lang w:val="ky-KG"/>
        </w:rPr>
        <w:t>)</w:t>
      </w:r>
    </w:p>
    <w:p w:rsidR="004C2AAA" w:rsidRPr="00BE1712" w:rsidRDefault="004C2AAA" w:rsidP="004C2AAA">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_____________________(</w:t>
      </w:r>
      <w:r w:rsidR="008F383B" w:rsidRPr="00BE1712">
        <w:rPr>
          <w:rFonts w:ascii="Times New Roman" w:hAnsi="Times New Roman" w:cs="Times New Roman"/>
          <w:sz w:val="24"/>
          <w:szCs w:val="28"/>
          <w:lang w:val="ky-KG"/>
        </w:rPr>
        <w:t>райондун аталышы</w:t>
      </w:r>
      <w:r w:rsidRPr="00BE1712">
        <w:rPr>
          <w:rFonts w:ascii="Times New Roman" w:hAnsi="Times New Roman" w:cs="Times New Roman"/>
          <w:sz w:val="24"/>
          <w:szCs w:val="28"/>
          <w:lang w:val="ky-KG"/>
        </w:rPr>
        <w:t>)</w:t>
      </w:r>
      <w:r w:rsidR="003F288D" w:rsidRPr="00BE1712">
        <w:rPr>
          <w:rFonts w:ascii="Times New Roman" w:hAnsi="Times New Roman" w:cs="Times New Roman"/>
          <w:sz w:val="24"/>
          <w:szCs w:val="28"/>
          <w:lang w:val="ky-KG"/>
        </w:rPr>
        <w:t xml:space="preserve">  </w:t>
      </w:r>
      <w:r w:rsidRPr="00BE1712">
        <w:rPr>
          <w:rFonts w:ascii="Times New Roman" w:hAnsi="Times New Roman" w:cs="Times New Roman"/>
          <w:sz w:val="24"/>
          <w:szCs w:val="28"/>
          <w:lang w:val="ky-KG"/>
        </w:rPr>
        <w:t>____________________(</w:t>
      </w:r>
      <w:r w:rsidR="008F383B" w:rsidRPr="00BE1712">
        <w:rPr>
          <w:rFonts w:ascii="Times New Roman" w:hAnsi="Times New Roman" w:cs="Times New Roman"/>
          <w:sz w:val="24"/>
          <w:szCs w:val="28"/>
          <w:lang w:val="ky-KG"/>
        </w:rPr>
        <w:t>облустун аталышы</w:t>
      </w:r>
      <w:r w:rsidRPr="00BE1712">
        <w:rPr>
          <w:rFonts w:ascii="Times New Roman" w:hAnsi="Times New Roman" w:cs="Times New Roman"/>
          <w:sz w:val="24"/>
          <w:szCs w:val="28"/>
          <w:lang w:val="ky-KG"/>
        </w:rPr>
        <w:t>)</w:t>
      </w:r>
    </w:p>
    <w:p w:rsidR="004C2AAA" w:rsidRPr="00BE1712" w:rsidRDefault="004C2AAA" w:rsidP="004C2AAA">
      <w:pPr>
        <w:spacing w:after="0" w:line="240" w:lineRule="auto"/>
        <w:contextualSpacing/>
        <w:jc w:val="both"/>
        <w:rPr>
          <w:rFonts w:ascii="Times New Roman" w:hAnsi="Times New Roman" w:cs="Times New Roman"/>
          <w:sz w:val="24"/>
          <w:szCs w:val="28"/>
          <w:lang w:val="ky-KG"/>
        </w:rPr>
      </w:pPr>
    </w:p>
    <w:p w:rsidR="004C2AAA" w:rsidRPr="00BE1712" w:rsidRDefault="00BE1712" w:rsidP="000C24C0">
      <w:pPr>
        <w:pStyle w:val="a7"/>
        <w:numPr>
          <w:ilvl w:val="0"/>
          <w:numId w:val="2"/>
        </w:numPr>
        <w:spacing w:after="0" w:line="240" w:lineRule="auto"/>
        <w:ind w:left="0"/>
        <w:jc w:val="both"/>
        <w:rPr>
          <w:rFonts w:ascii="Times New Roman" w:hAnsi="Times New Roman" w:cs="Times New Roman"/>
          <w:sz w:val="24"/>
          <w:szCs w:val="28"/>
          <w:lang w:val="ky-KG"/>
        </w:rPr>
      </w:pPr>
      <w:r>
        <w:rPr>
          <w:rFonts w:ascii="Times New Roman" w:hAnsi="Times New Roman" w:cs="Times New Roman"/>
          <w:sz w:val="24"/>
          <w:szCs w:val="28"/>
          <w:lang w:val="ky-KG"/>
        </w:rPr>
        <w:t>Кыргыз Республикасынын Жергиликтүү өз алдынча башкаруулар Союзуна жылдык мүчөлүк акы төлөгөндө “Муниципалитет” журналын</w:t>
      </w:r>
      <w:r w:rsidR="004C1A24">
        <w:rPr>
          <w:rFonts w:ascii="Times New Roman" w:hAnsi="Times New Roman" w:cs="Times New Roman"/>
          <w:sz w:val="24"/>
          <w:szCs w:val="28"/>
          <w:lang w:val="ky-KG"/>
        </w:rPr>
        <w:t>ын басылып чыккан версиясы (журналды жеткирип берүүнү кошкондо) жана 2021-жылга Жергиликтүү өз алдынча башкаруулардын Мыкты практикалар порталынын кошумча кызмат көрсөтүүлөрү акысыз берилери тууралуу кабардар болгонун тастыктайт</w:t>
      </w:r>
      <w:r w:rsidR="00C2321C" w:rsidRPr="00BE1712">
        <w:rPr>
          <w:rFonts w:ascii="Times New Roman" w:hAnsi="Times New Roman" w:cs="Times New Roman"/>
          <w:sz w:val="24"/>
          <w:szCs w:val="28"/>
          <w:lang w:val="ky-KG"/>
        </w:rPr>
        <w:t>;</w:t>
      </w:r>
    </w:p>
    <w:p w:rsidR="00C2321C" w:rsidRPr="00BE1712" w:rsidRDefault="004C1A24" w:rsidP="000C24C0">
      <w:pPr>
        <w:pStyle w:val="a7"/>
        <w:numPr>
          <w:ilvl w:val="0"/>
          <w:numId w:val="2"/>
        </w:numPr>
        <w:spacing w:after="0" w:line="240" w:lineRule="auto"/>
        <w:ind w:left="0"/>
        <w:jc w:val="both"/>
        <w:rPr>
          <w:rFonts w:ascii="Times New Roman" w:hAnsi="Times New Roman" w:cs="Times New Roman"/>
          <w:sz w:val="24"/>
          <w:szCs w:val="28"/>
          <w:lang w:val="ky-KG"/>
        </w:rPr>
      </w:pPr>
      <w:r>
        <w:rPr>
          <w:rFonts w:ascii="Times New Roman" w:hAnsi="Times New Roman" w:cs="Times New Roman"/>
          <w:sz w:val="24"/>
          <w:szCs w:val="28"/>
          <w:lang w:val="ky-KG"/>
        </w:rPr>
        <w:t>мүчөлүк акыны төмөнкү мезгилде (туура келген вариантты тандаңыз) төлөөгө кепилдик берет</w:t>
      </w:r>
      <w:r w:rsidR="00C2321C" w:rsidRPr="00BE1712">
        <w:rPr>
          <w:rFonts w:ascii="Times New Roman" w:hAnsi="Times New Roman" w:cs="Times New Roman"/>
          <w:sz w:val="24"/>
          <w:szCs w:val="28"/>
          <w:lang w:val="ky-KG"/>
        </w:rPr>
        <w:t>:</w:t>
      </w:r>
    </w:p>
    <w:p w:rsidR="00C2321C" w:rsidRPr="00BE1712" w:rsidRDefault="00C2321C" w:rsidP="00C2321C">
      <w:pPr>
        <w:spacing w:after="0" w:line="240" w:lineRule="auto"/>
        <w:ind w:left="708" w:firstLine="708"/>
        <w:contextualSpacing/>
        <w:jc w:val="both"/>
        <w:rPr>
          <w:rFonts w:ascii="Times New Roman" w:hAnsi="Times New Roman" w:cs="Times New Roman"/>
          <w:sz w:val="24"/>
          <w:szCs w:val="24"/>
          <w:lang w:val="ky-KG"/>
        </w:rPr>
      </w:pPr>
      <w:r w:rsidRPr="00BE1712">
        <w:rPr>
          <w:rFonts w:ascii="MS Gothic" w:eastAsia="MS Gothic" w:hAnsi="MS Gothic" w:cs="MS Gothic"/>
          <w:sz w:val="24"/>
          <w:szCs w:val="24"/>
          <w:lang w:val="ky-KG"/>
        </w:rPr>
        <w:t xml:space="preserve">❒ </w:t>
      </w:r>
      <w:r w:rsidR="001E235A" w:rsidRPr="00BE1712">
        <w:rPr>
          <w:rFonts w:ascii="Times New Roman" w:hAnsi="Times New Roman" w:cs="Times New Roman"/>
          <w:sz w:val="24"/>
          <w:szCs w:val="24"/>
          <w:lang w:val="ky-KG"/>
        </w:rPr>
        <w:t>2021-жылдын биринчи кварталында</w:t>
      </w:r>
      <w:r w:rsidRPr="00BE1712">
        <w:rPr>
          <w:rFonts w:ascii="Times New Roman" w:hAnsi="Times New Roman" w:cs="Times New Roman"/>
          <w:sz w:val="24"/>
          <w:szCs w:val="24"/>
          <w:lang w:val="ky-KG"/>
        </w:rPr>
        <w:t>;</w:t>
      </w:r>
    </w:p>
    <w:p w:rsidR="00C2321C" w:rsidRPr="00BE1712" w:rsidRDefault="00C2321C" w:rsidP="00C2321C">
      <w:pPr>
        <w:spacing w:after="0" w:line="240" w:lineRule="auto"/>
        <w:ind w:left="708" w:firstLine="708"/>
        <w:contextualSpacing/>
        <w:jc w:val="both"/>
        <w:rPr>
          <w:rFonts w:ascii="Times New Roman" w:hAnsi="Times New Roman" w:cs="Times New Roman"/>
          <w:sz w:val="24"/>
          <w:szCs w:val="28"/>
          <w:lang w:val="ky-KG"/>
        </w:rPr>
      </w:pPr>
      <w:r w:rsidRPr="00BE1712">
        <w:rPr>
          <w:rFonts w:ascii="MS Gothic" w:eastAsia="MS Gothic" w:hAnsi="MS Gothic" w:cs="MS Gothic"/>
          <w:sz w:val="24"/>
          <w:szCs w:val="24"/>
          <w:lang w:val="ky-KG"/>
        </w:rPr>
        <w:t>❒</w:t>
      </w:r>
      <w:r w:rsidR="001E235A" w:rsidRPr="00BE1712">
        <w:rPr>
          <w:rFonts w:ascii="MS Gothic" w:eastAsia="MS Gothic" w:hAnsi="MS Gothic" w:cs="MS Gothic"/>
          <w:sz w:val="24"/>
          <w:szCs w:val="24"/>
          <w:lang w:val="ky-KG"/>
        </w:rPr>
        <w:t xml:space="preserve"> </w:t>
      </w:r>
      <w:r w:rsidR="001E235A" w:rsidRPr="00BE1712">
        <w:rPr>
          <w:rFonts w:ascii="Times New Roman" w:hAnsi="Times New Roman" w:cs="Times New Roman"/>
          <w:sz w:val="24"/>
          <w:szCs w:val="24"/>
          <w:lang w:val="ky-KG"/>
        </w:rPr>
        <w:t>2021-жылдын экинчи кварталында</w:t>
      </w:r>
      <w:r w:rsidRPr="00BE1712">
        <w:rPr>
          <w:rFonts w:ascii="Times New Roman" w:hAnsi="Times New Roman" w:cs="Times New Roman"/>
          <w:sz w:val="24"/>
          <w:szCs w:val="24"/>
          <w:lang w:val="ky-KG"/>
        </w:rPr>
        <w:t>;</w:t>
      </w:r>
    </w:p>
    <w:p w:rsidR="00C2321C" w:rsidRPr="00BE1712" w:rsidRDefault="00C2321C" w:rsidP="00C2321C">
      <w:pPr>
        <w:spacing w:after="0" w:line="240" w:lineRule="auto"/>
        <w:ind w:left="708" w:firstLine="708"/>
        <w:contextualSpacing/>
        <w:jc w:val="both"/>
        <w:rPr>
          <w:rFonts w:ascii="Times New Roman" w:hAnsi="Times New Roman" w:cs="Times New Roman"/>
          <w:sz w:val="24"/>
          <w:szCs w:val="24"/>
          <w:lang w:val="ky-KG"/>
        </w:rPr>
      </w:pPr>
      <w:r w:rsidRPr="00BE1712">
        <w:rPr>
          <w:rFonts w:ascii="MS Gothic" w:eastAsia="MS Gothic" w:hAnsi="MS Gothic" w:cs="MS Gothic"/>
          <w:sz w:val="24"/>
          <w:szCs w:val="24"/>
          <w:lang w:val="ky-KG"/>
        </w:rPr>
        <w:t>❒</w:t>
      </w:r>
      <w:r w:rsidR="001E235A" w:rsidRPr="00BE1712">
        <w:rPr>
          <w:rFonts w:ascii="MS Gothic" w:eastAsia="MS Gothic" w:hAnsi="MS Gothic" w:cs="MS Gothic"/>
          <w:sz w:val="24"/>
          <w:szCs w:val="24"/>
          <w:lang w:val="ky-KG"/>
        </w:rPr>
        <w:t xml:space="preserve"> </w:t>
      </w:r>
      <w:r w:rsidR="001E235A" w:rsidRPr="00BE1712">
        <w:rPr>
          <w:rFonts w:ascii="Times New Roman" w:hAnsi="Times New Roman" w:cs="Times New Roman"/>
          <w:sz w:val="24"/>
          <w:szCs w:val="24"/>
          <w:lang w:val="ky-KG"/>
        </w:rPr>
        <w:t>2021-жылдын үчүнчү кварталында</w:t>
      </w:r>
      <w:r w:rsidRPr="00BE1712">
        <w:rPr>
          <w:rFonts w:ascii="Times New Roman" w:hAnsi="Times New Roman" w:cs="Times New Roman"/>
          <w:sz w:val="24"/>
          <w:szCs w:val="24"/>
          <w:lang w:val="ky-KG"/>
        </w:rPr>
        <w:t>;</w:t>
      </w:r>
    </w:p>
    <w:p w:rsidR="00C2321C" w:rsidRPr="00BE1712" w:rsidRDefault="00C2321C" w:rsidP="00C2321C">
      <w:pPr>
        <w:spacing w:after="0" w:line="240" w:lineRule="auto"/>
        <w:ind w:left="708" w:firstLine="708"/>
        <w:contextualSpacing/>
        <w:jc w:val="both"/>
        <w:rPr>
          <w:rFonts w:ascii="Times New Roman" w:hAnsi="Times New Roman" w:cs="Times New Roman"/>
          <w:sz w:val="24"/>
          <w:szCs w:val="28"/>
          <w:lang w:val="ky-KG"/>
        </w:rPr>
      </w:pPr>
      <w:r w:rsidRPr="00BE1712">
        <w:rPr>
          <w:rFonts w:ascii="MS Gothic" w:eastAsia="MS Gothic" w:hAnsi="MS Gothic" w:cs="MS Gothic"/>
          <w:sz w:val="24"/>
          <w:szCs w:val="24"/>
          <w:lang w:val="ky-KG"/>
        </w:rPr>
        <w:t>❒</w:t>
      </w:r>
      <w:r w:rsidR="001E235A" w:rsidRPr="00BE1712">
        <w:rPr>
          <w:rFonts w:ascii="MS Gothic" w:eastAsia="MS Gothic" w:hAnsi="MS Gothic" w:cs="MS Gothic"/>
          <w:sz w:val="24"/>
          <w:szCs w:val="24"/>
          <w:lang w:val="ky-KG"/>
        </w:rPr>
        <w:t xml:space="preserve"> </w:t>
      </w:r>
      <w:r w:rsidR="001E235A" w:rsidRPr="00BE1712">
        <w:rPr>
          <w:rFonts w:ascii="Times New Roman" w:hAnsi="Times New Roman" w:cs="Times New Roman"/>
          <w:sz w:val="24"/>
          <w:szCs w:val="24"/>
          <w:lang w:val="ky-KG"/>
        </w:rPr>
        <w:t>2021-жылдын төртүнчү кварталында</w:t>
      </w:r>
      <w:r w:rsidRPr="00BE1712">
        <w:rPr>
          <w:rFonts w:ascii="Times New Roman" w:hAnsi="Times New Roman" w:cs="Times New Roman"/>
          <w:sz w:val="24"/>
          <w:szCs w:val="24"/>
          <w:lang w:val="ky-KG"/>
        </w:rPr>
        <w:t>.</w:t>
      </w:r>
    </w:p>
    <w:p w:rsidR="004C2AAA" w:rsidRPr="00BE1712" w:rsidRDefault="004C2AAA" w:rsidP="004C2AAA">
      <w:pPr>
        <w:spacing w:after="0" w:line="240" w:lineRule="auto"/>
        <w:ind w:firstLine="708"/>
        <w:contextualSpacing/>
        <w:jc w:val="both"/>
        <w:rPr>
          <w:rFonts w:ascii="Times New Roman" w:hAnsi="Times New Roman" w:cs="Times New Roman"/>
          <w:sz w:val="24"/>
          <w:szCs w:val="28"/>
          <w:lang w:val="ky-KG"/>
        </w:rPr>
      </w:pPr>
    </w:p>
    <w:p w:rsidR="00C2321C" w:rsidRPr="00BE1712" w:rsidRDefault="001E235A" w:rsidP="003F288D">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“Муниципалитет” журналынын ар бир санын төмөнкү дарек боюнча жиберүүңүздү өтүнөбүз</w:t>
      </w:r>
      <w:r w:rsidR="00C2321C" w:rsidRPr="00BE1712">
        <w:rPr>
          <w:rFonts w:ascii="Times New Roman" w:hAnsi="Times New Roman" w:cs="Times New Roman"/>
          <w:sz w:val="24"/>
          <w:szCs w:val="28"/>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 (</w:t>
      </w:r>
      <w:r w:rsidR="001E235A" w:rsidRPr="00BE1712">
        <w:rPr>
          <w:rFonts w:ascii="Times New Roman" w:hAnsi="Times New Roman" w:cs="Times New Roman"/>
          <w:sz w:val="24"/>
          <w:szCs w:val="28"/>
          <w:lang w:val="ky-KG"/>
        </w:rPr>
        <w:t>почта индекси</w:t>
      </w:r>
      <w:r w:rsidRPr="00BE1712">
        <w:rPr>
          <w:rFonts w:ascii="Times New Roman" w:hAnsi="Times New Roman" w:cs="Times New Roman"/>
          <w:sz w:val="24"/>
          <w:szCs w:val="28"/>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 (</w:t>
      </w:r>
      <w:r w:rsidR="001E235A" w:rsidRPr="00BE1712">
        <w:rPr>
          <w:rFonts w:ascii="Times New Roman" w:hAnsi="Times New Roman" w:cs="Times New Roman"/>
          <w:sz w:val="24"/>
          <w:szCs w:val="28"/>
          <w:lang w:val="ky-KG"/>
        </w:rPr>
        <w:t>калктуу конуштун аталышы</w:t>
      </w:r>
      <w:r w:rsidRPr="00BE1712">
        <w:rPr>
          <w:rFonts w:ascii="Times New Roman" w:hAnsi="Times New Roman" w:cs="Times New Roman"/>
          <w:sz w:val="24"/>
          <w:szCs w:val="28"/>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______________ (</w:t>
      </w:r>
      <w:r w:rsidR="001E235A" w:rsidRPr="00BE1712">
        <w:rPr>
          <w:rFonts w:ascii="Times New Roman" w:hAnsi="Times New Roman" w:cs="Times New Roman"/>
          <w:sz w:val="24"/>
          <w:szCs w:val="28"/>
          <w:lang w:val="ky-KG"/>
        </w:rPr>
        <w:t>көчөнүн аталышы, үйдүн же имараттын номуру</w:t>
      </w:r>
      <w:r w:rsidRPr="00BE1712">
        <w:rPr>
          <w:rFonts w:ascii="Times New Roman" w:hAnsi="Times New Roman" w:cs="Times New Roman"/>
          <w:sz w:val="24"/>
          <w:szCs w:val="28"/>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8"/>
          <w:lang w:val="ky-KG"/>
        </w:rPr>
      </w:pPr>
    </w:p>
    <w:p w:rsidR="00C2321C" w:rsidRPr="00BE1712" w:rsidRDefault="00022A6A" w:rsidP="003F288D">
      <w:pPr>
        <w:spacing w:after="0" w:line="240" w:lineRule="auto"/>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“Муниципалитет” журналынын ар бир санын төмөнкү тилде (1 вариантты тандаңыз) алгыбыз келет</w:t>
      </w:r>
      <w:r w:rsidR="000B4D24">
        <w:rPr>
          <w:rFonts w:ascii="Times New Roman" w:hAnsi="Times New Roman" w:cs="Times New Roman"/>
          <w:sz w:val="24"/>
          <w:szCs w:val="28"/>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4"/>
          <w:lang w:val="ky-KG"/>
        </w:rPr>
      </w:pPr>
      <w:r w:rsidRPr="00BE1712">
        <w:rPr>
          <w:rFonts w:ascii="MS Gothic" w:eastAsia="MS Gothic" w:hAnsi="MS Gothic" w:cs="MS Gothic"/>
          <w:sz w:val="24"/>
          <w:szCs w:val="24"/>
          <w:lang w:val="ky-KG"/>
        </w:rPr>
        <w:t xml:space="preserve">❒ </w:t>
      </w:r>
      <w:r w:rsidR="00022A6A" w:rsidRPr="00BE1712">
        <w:rPr>
          <w:rFonts w:ascii="Times New Roman" w:hAnsi="Times New Roman" w:cs="Times New Roman"/>
          <w:sz w:val="24"/>
          <w:szCs w:val="24"/>
          <w:lang w:val="ky-KG"/>
        </w:rPr>
        <w:t>кыргыз тилинде</w:t>
      </w:r>
      <w:r w:rsidRPr="00BE1712">
        <w:rPr>
          <w:rFonts w:ascii="Times New Roman" w:hAnsi="Times New Roman" w:cs="Times New Roman"/>
          <w:sz w:val="24"/>
          <w:szCs w:val="24"/>
          <w:lang w:val="ky-KG"/>
        </w:rPr>
        <w:t>;</w:t>
      </w:r>
    </w:p>
    <w:p w:rsidR="00C2321C" w:rsidRPr="00BE1712" w:rsidRDefault="00C2321C" w:rsidP="004C2AAA">
      <w:pPr>
        <w:spacing w:after="0" w:line="240" w:lineRule="auto"/>
        <w:ind w:firstLine="708"/>
        <w:contextualSpacing/>
        <w:jc w:val="both"/>
        <w:rPr>
          <w:rFonts w:ascii="Times New Roman" w:hAnsi="Times New Roman" w:cs="Times New Roman"/>
          <w:sz w:val="24"/>
          <w:szCs w:val="28"/>
          <w:lang w:val="ky-KG"/>
        </w:rPr>
      </w:pPr>
      <w:r w:rsidRPr="00BE1712">
        <w:rPr>
          <w:rFonts w:ascii="MS Gothic" w:eastAsia="MS Gothic" w:hAnsi="MS Gothic" w:cs="MS Gothic"/>
          <w:sz w:val="24"/>
          <w:szCs w:val="24"/>
          <w:lang w:val="ky-KG"/>
        </w:rPr>
        <w:t xml:space="preserve">❒ </w:t>
      </w:r>
      <w:r w:rsidR="00022A6A" w:rsidRPr="00BE1712">
        <w:rPr>
          <w:rFonts w:ascii="Times New Roman" w:hAnsi="Times New Roman" w:cs="Times New Roman"/>
          <w:sz w:val="24"/>
          <w:szCs w:val="24"/>
          <w:lang w:val="ky-KG"/>
        </w:rPr>
        <w:t>орус тилинде</w:t>
      </w:r>
      <w:r w:rsidRPr="00BE1712">
        <w:rPr>
          <w:rFonts w:ascii="Times New Roman" w:hAnsi="Times New Roman" w:cs="Times New Roman"/>
          <w:sz w:val="24"/>
          <w:szCs w:val="24"/>
          <w:lang w:val="ky-KG"/>
        </w:rPr>
        <w:t>;</w:t>
      </w:r>
    </w:p>
    <w:p w:rsidR="004C2AAA" w:rsidRPr="00BE1712" w:rsidRDefault="004C2AAA" w:rsidP="004C2AAA">
      <w:pPr>
        <w:spacing w:after="0" w:line="240" w:lineRule="auto"/>
        <w:ind w:firstLine="708"/>
        <w:contextualSpacing/>
        <w:jc w:val="both"/>
        <w:rPr>
          <w:rFonts w:ascii="Times New Roman" w:hAnsi="Times New Roman" w:cs="Times New Roman"/>
          <w:sz w:val="24"/>
          <w:szCs w:val="28"/>
          <w:lang w:val="ky-KG"/>
        </w:rPr>
      </w:pPr>
    </w:p>
    <w:p w:rsidR="00D255B0" w:rsidRPr="00BE1712" w:rsidRDefault="009B1CCE" w:rsidP="00C2321C">
      <w:pPr>
        <w:spacing w:after="0" w:line="240" w:lineRule="auto"/>
        <w:ind w:firstLine="708"/>
        <w:contextualSpacing/>
        <w:jc w:val="both"/>
        <w:rPr>
          <w:rFonts w:ascii="Times New Roman" w:hAnsi="Times New Roman" w:cs="Times New Roman"/>
          <w:sz w:val="28"/>
          <w:szCs w:val="28"/>
          <w:lang w:val="ky-KG"/>
        </w:rPr>
      </w:pPr>
      <w:r w:rsidRPr="00BE1712">
        <w:rPr>
          <w:rFonts w:ascii="Times New Roman" w:hAnsi="Times New Roman" w:cs="Times New Roman"/>
          <w:sz w:val="24"/>
          <w:szCs w:val="28"/>
          <w:lang w:val="ky-KG"/>
        </w:rPr>
        <w:t>Журналды жергиликтүү мамлекеттик администрациядан (акимиаттан) өз алдынча алып кетүү мүмкүнчүлүгү тууралуу буларды белгилейбиз</w:t>
      </w:r>
      <w:r w:rsidR="00C2321C" w:rsidRPr="00BE1712">
        <w:rPr>
          <w:rFonts w:ascii="Times New Roman" w:hAnsi="Times New Roman" w:cs="Times New Roman"/>
          <w:sz w:val="24"/>
          <w:szCs w:val="28"/>
          <w:lang w:val="ky-KG"/>
        </w:rPr>
        <w:t>:</w:t>
      </w:r>
      <w:r w:rsidR="004C2AAA" w:rsidRPr="00BE1712">
        <w:rPr>
          <w:rFonts w:ascii="Times New Roman" w:hAnsi="Times New Roman" w:cs="Times New Roman"/>
          <w:sz w:val="24"/>
          <w:szCs w:val="28"/>
          <w:lang w:val="ky-KG"/>
        </w:rPr>
        <w:t xml:space="preserve"> </w:t>
      </w:r>
    </w:p>
    <w:p w:rsidR="00C2321C" w:rsidRPr="00BE1712" w:rsidRDefault="00C2321C" w:rsidP="00C2321C">
      <w:pPr>
        <w:spacing w:after="0" w:line="240" w:lineRule="auto"/>
        <w:ind w:firstLine="708"/>
        <w:contextualSpacing/>
        <w:jc w:val="both"/>
        <w:rPr>
          <w:rFonts w:ascii="Times New Roman" w:hAnsi="Times New Roman" w:cs="Times New Roman"/>
          <w:sz w:val="24"/>
          <w:szCs w:val="24"/>
          <w:lang w:val="ky-KG"/>
        </w:rPr>
      </w:pPr>
      <w:r w:rsidRPr="00BE1712">
        <w:rPr>
          <w:rFonts w:ascii="MS Gothic" w:eastAsia="MS Gothic" w:hAnsi="MS Gothic" w:cs="MS Gothic"/>
          <w:sz w:val="24"/>
          <w:szCs w:val="24"/>
          <w:lang w:val="ky-KG"/>
        </w:rPr>
        <w:t>❒</w:t>
      </w:r>
      <w:r w:rsidR="009B1CCE" w:rsidRPr="00BE1712">
        <w:rPr>
          <w:rFonts w:ascii="Times New Roman" w:hAnsi="Times New Roman" w:cs="Times New Roman"/>
          <w:sz w:val="24"/>
          <w:szCs w:val="28"/>
          <w:lang w:val="ky-KG"/>
        </w:rPr>
        <w:t>жергиликтүү мамлекеттик администрациядан өз алдынча алып кетүүгө даярбыз</w:t>
      </w:r>
      <w:r w:rsidRPr="00BE1712">
        <w:rPr>
          <w:rFonts w:ascii="Times New Roman" w:hAnsi="Times New Roman" w:cs="Times New Roman"/>
          <w:sz w:val="24"/>
          <w:szCs w:val="24"/>
          <w:lang w:val="ky-KG"/>
        </w:rPr>
        <w:t>;</w:t>
      </w:r>
    </w:p>
    <w:p w:rsidR="00C2321C" w:rsidRPr="00BE1712" w:rsidRDefault="00C2321C" w:rsidP="00C2321C">
      <w:pPr>
        <w:spacing w:after="0" w:line="240" w:lineRule="auto"/>
        <w:ind w:firstLine="708"/>
        <w:contextualSpacing/>
        <w:jc w:val="both"/>
        <w:rPr>
          <w:rFonts w:ascii="Times New Roman" w:hAnsi="Times New Roman" w:cs="Times New Roman"/>
          <w:sz w:val="24"/>
          <w:szCs w:val="28"/>
          <w:lang w:val="ky-KG"/>
        </w:rPr>
      </w:pPr>
      <w:r w:rsidRPr="00BE1712">
        <w:rPr>
          <w:rFonts w:ascii="MS Gothic" w:eastAsia="MS Gothic" w:hAnsi="MS Gothic" w:cs="MS Gothic"/>
          <w:sz w:val="24"/>
          <w:szCs w:val="24"/>
          <w:lang w:val="ky-KG"/>
        </w:rPr>
        <w:lastRenderedPageBreak/>
        <w:t>❒</w:t>
      </w:r>
      <w:r w:rsidR="009B1CCE" w:rsidRPr="00BE1712">
        <w:rPr>
          <w:rFonts w:ascii="Times New Roman" w:hAnsi="Times New Roman" w:cs="Times New Roman"/>
          <w:sz w:val="24"/>
          <w:szCs w:val="28"/>
          <w:lang w:val="ky-KG"/>
        </w:rPr>
        <w:t>жергиликтүү мамлекеттик администрациядан өз алдынча алып кетүүгө даяр эмеспиз</w:t>
      </w:r>
      <w:r w:rsidRPr="00BE1712">
        <w:rPr>
          <w:rFonts w:ascii="Times New Roman" w:hAnsi="Times New Roman" w:cs="Times New Roman"/>
          <w:sz w:val="24"/>
          <w:szCs w:val="24"/>
          <w:lang w:val="ky-KG"/>
        </w:rPr>
        <w:t>.</w:t>
      </w:r>
    </w:p>
    <w:p w:rsidR="00902222" w:rsidRPr="00BE1712" w:rsidRDefault="00902222" w:rsidP="0064039E">
      <w:pPr>
        <w:spacing w:after="0" w:line="240" w:lineRule="auto"/>
        <w:ind w:firstLine="708"/>
        <w:contextualSpacing/>
        <w:jc w:val="both"/>
        <w:rPr>
          <w:rFonts w:ascii="Times New Roman" w:hAnsi="Times New Roman" w:cs="Times New Roman"/>
          <w:sz w:val="24"/>
          <w:szCs w:val="28"/>
          <w:lang w:val="ky-KG"/>
        </w:rPr>
      </w:pPr>
    </w:p>
    <w:p w:rsidR="00715A7F" w:rsidRPr="00BE1712" w:rsidRDefault="009B1CCE"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Аты-жөнү</w:t>
      </w:r>
      <w:r w:rsidR="00715A7F" w:rsidRPr="00BE1712">
        <w:rPr>
          <w:rFonts w:ascii="Times New Roman" w:hAnsi="Times New Roman" w:cs="Times New Roman"/>
          <w:sz w:val="24"/>
          <w:szCs w:val="28"/>
          <w:lang w:val="ky-KG"/>
        </w:rPr>
        <w:t>______________________</w:t>
      </w:r>
    </w:p>
    <w:p w:rsidR="00902222" w:rsidRPr="00BE1712" w:rsidRDefault="00902222" w:rsidP="0064039E">
      <w:pPr>
        <w:spacing w:after="0" w:line="240" w:lineRule="auto"/>
        <w:ind w:firstLine="708"/>
        <w:contextualSpacing/>
        <w:jc w:val="both"/>
        <w:rPr>
          <w:rFonts w:ascii="Times New Roman" w:hAnsi="Times New Roman" w:cs="Times New Roman"/>
          <w:sz w:val="24"/>
          <w:szCs w:val="28"/>
          <w:lang w:val="ky-KG"/>
        </w:rPr>
      </w:pPr>
    </w:p>
    <w:p w:rsidR="00C2321C" w:rsidRPr="00BE1712" w:rsidRDefault="009B1CCE" w:rsidP="0064039E">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Кызматы</w:t>
      </w:r>
      <w:r w:rsidR="00C2321C" w:rsidRPr="00BE1712">
        <w:rPr>
          <w:rFonts w:ascii="Times New Roman" w:hAnsi="Times New Roman" w:cs="Times New Roman"/>
          <w:sz w:val="24"/>
          <w:szCs w:val="28"/>
          <w:lang w:val="ky-KG"/>
        </w:rPr>
        <w:t xml:space="preserve"> ________________ (</w:t>
      </w:r>
      <w:r w:rsidRPr="00BE1712">
        <w:rPr>
          <w:rFonts w:ascii="Times New Roman" w:hAnsi="Times New Roman" w:cs="Times New Roman"/>
          <w:sz w:val="24"/>
          <w:szCs w:val="28"/>
          <w:lang w:val="ky-KG"/>
        </w:rPr>
        <w:t>белгилеп коюңуз: мэр, башчы, төрага</w:t>
      </w:r>
      <w:r w:rsidR="00C2321C" w:rsidRPr="00BE1712">
        <w:rPr>
          <w:rFonts w:ascii="Times New Roman" w:hAnsi="Times New Roman" w:cs="Times New Roman"/>
          <w:sz w:val="24"/>
          <w:szCs w:val="28"/>
          <w:lang w:val="ky-KG"/>
        </w:rPr>
        <w:t>)</w:t>
      </w:r>
    </w:p>
    <w:p w:rsidR="00902222" w:rsidRPr="00BE1712" w:rsidRDefault="00902222" w:rsidP="00715A7F">
      <w:pPr>
        <w:spacing w:after="0" w:line="240" w:lineRule="auto"/>
        <w:ind w:firstLine="708"/>
        <w:contextualSpacing/>
        <w:jc w:val="both"/>
        <w:rPr>
          <w:rFonts w:ascii="Times New Roman" w:hAnsi="Times New Roman" w:cs="Times New Roman"/>
          <w:sz w:val="24"/>
          <w:szCs w:val="28"/>
          <w:lang w:val="ky-KG"/>
        </w:rPr>
      </w:pPr>
    </w:p>
    <w:p w:rsidR="00715A7F" w:rsidRPr="00BE1712" w:rsidRDefault="009B1CCE" w:rsidP="00715A7F">
      <w:pPr>
        <w:spacing w:after="0" w:line="240" w:lineRule="auto"/>
        <w:ind w:firstLine="708"/>
        <w:contextualSpacing/>
        <w:jc w:val="both"/>
        <w:rPr>
          <w:rFonts w:ascii="Times New Roman" w:hAnsi="Times New Roman" w:cs="Times New Roman"/>
          <w:sz w:val="24"/>
          <w:szCs w:val="28"/>
          <w:lang w:val="ky-KG"/>
        </w:rPr>
      </w:pPr>
      <w:r w:rsidRPr="00BE1712">
        <w:rPr>
          <w:rFonts w:ascii="Times New Roman" w:hAnsi="Times New Roman" w:cs="Times New Roman"/>
          <w:sz w:val="24"/>
          <w:szCs w:val="28"/>
          <w:lang w:val="ky-KG"/>
        </w:rPr>
        <w:t>Күнү</w:t>
      </w:r>
      <w:r w:rsidR="00C2321C" w:rsidRPr="00BE1712">
        <w:rPr>
          <w:rFonts w:ascii="Times New Roman" w:hAnsi="Times New Roman" w:cs="Times New Roman"/>
          <w:sz w:val="24"/>
          <w:szCs w:val="28"/>
          <w:lang w:val="ky-KG"/>
        </w:rPr>
        <w:t xml:space="preserve">__________________ </w:t>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00715A7F" w:rsidRPr="00BE1712">
        <w:rPr>
          <w:rFonts w:ascii="Times New Roman" w:hAnsi="Times New Roman" w:cs="Times New Roman"/>
          <w:sz w:val="24"/>
          <w:szCs w:val="28"/>
          <w:lang w:val="ky-KG"/>
        </w:rPr>
        <w:tab/>
      </w:r>
      <w:r w:rsidRPr="00BE1712">
        <w:rPr>
          <w:rFonts w:ascii="Times New Roman" w:hAnsi="Times New Roman" w:cs="Times New Roman"/>
          <w:sz w:val="24"/>
          <w:szCs w:val="28"/>
          <w:lang w:val="ky-KG"/>
        </w:rPr>
        <w:t>мөөр үчүн</w:t>
      </w:r>
      <w:r w:rsidR="000B4D24">
        <w:rPr>
          <w:rFonts w:ascii="Times New Roman" w:hAnsi="Times New Roman" w:cs="Times New Roman"/>
          <w:sz w:val="24"/>
          <w:szCs w:val="28"/>
          <w:lang w:val="ky-KG"/>
        </w:rPr>
        <w:t xml:space="preserve"> жер</w:t>
      </w:r>
    </w:p>
    <w:p w:rsidR="009B1CCE" w:rsidRPr="00BE1712" w:rsidRDefault="009B1CCE" w:rsidP="003F288D">
      <w:pPr>
        <w:spacing w:after="0" w:line="240" w:lineRule="auto"/>
        <w:contextualSpacing/>
        <w:rPr>
          <w:rFonts w:ascii="Times New Roman" w:hAnsi="Times New Roman" w:cs="Times New Roman"/>
          <w:szCs w:val="24"/>
          <w:lang w:val="ky-KG"/>
        </w:rPr>
      </w:pPr>
    </w:p>
    <w:p w:rsidR="003F288D" w:rsidRPr="00BE1712" w:rsidRDefault="00C2321C" w:rsidP="003F288D">
      <w:pPr>
        <w:spacing w:after="0" w:line="240" w:lineRule="auto"/>
        <w:contextualSpacing/>
        <w:rPr>
          <w:rFonts w:ascii="Times New Roman" w:hAnsi="Times New Roman" w:cs="Times New Roman"/>
          <w:szCs w:val="24"/>
          <w:lang w:val="ky-KG"/>
        </w:rPr>
      </w:pPr>
      <w:r w:rsidRPr="00BE1712">
        <w:rPr>
          <w:rFonts w:ascii="Times New Roman" w:hAnsi="Times New Roman" w:cs="Times New Roman"/>
          <w:szCs w:val="24"/>
          <w:lang w:val="ky-KG"/>
        </w:rPr>
        <w:t>(</w:t>
      </w:r>
      <w:r w:rsidR="009B1CCE" w:rsidRPr="00BE1712">
        <w:rPr>
          <w:rFonts w:ascii="Times New Roman" w:hAnsi="Times New Roman" w:cs="Times New Roman"/>
          <w:szCs w:val="24"/>
          <w:lang w:val="ky-KG"/>
        </w:rPr>
        <w:t xml:space="preserve">өтүнмөлөр </w:t>
      </w:r>
      <w:r w:rsidR="009B1CCE" w:rsidRPr="00BE1712">
        <w:rPr>
          <w:rFonts w:ascii="Times New Roman" w:hAnsi="Times New Roman" w:cs="Times New Roman"/>
          <w:b/>
          <w:szCs w:val="24"/>
          <w:lang w:val="ky-KG"/>
        </w:rPr>
        <w:t xml:space="preserve">2021-жылдын 15-мартына чейин </w:t>
      </w:r>
      <w:r w:rsidR="009B1CCE" w:rsidRPr="00BE1712">
        <w:rPr>
          <w:rFonts w:ascii="Times New Roman" w:hAnsi="Times New Roman" w:cs="Times New Roman"/>
          <w:szCs w:val="24"/>
          <w:lang w:val="ky-KG"/>
        </w:rPr>
        <w:t>ар кандай ыкмалар менен кабыл алынат</w:t>
      </w:r>
      <w:r w:rsidR="003F288D" w:rsidRPr="00BE1712">
        <w:rPr>
          <w:rFonts w:ascii="Times New Roman" w:hAnsi="Times New Roman" w:cs="Times New Roman"/>
          <w:szCs w:val="24"/>
          <w:lang w:val="ky-KG"/>
        </w:rPr>
        <w:t xml:space="preserve">: </w:t>
      </w:r>
    </w:p>
    <w:p w:rsidR="00C2321C" w:rsidRPr="00BE1712" w:rsidRDefault="003F288D" w:rsidP="003F288D">
      <w:pPr>
        <w:spacing w:after="0" w:line="240" w:lineRule="auto"/>
        <w:contextualSpacing/>
        <w:rPr>
          <w:rFonts w:ascii="Times New Roman" w:hAnsi="Times New Roman" w:cs="Times New Roman"/>
          <w:szCs w:val="24"/>
          <w:lang w:val="ky-KG"/>
        </w:rPr>
      </w:pPr>
      <w:r w:rsidRPr="00BE1712">
        <w:rPr>
          <w:rFonts w:ascii="Times New Roman" w:hAnsi="Times New Roman" w:cs="Times New Roman"/>
          <w:szCs w:val="24"/>
          <w:lang w:val="ky-KG"/>
        </w:rPr>
        <w:t xml:space="preserve">WhatsApp: 996 770 77-11-30; </w:t>
      </w:r>
      <w:r w:rsidR="009B1CCE" w:rsidRPr="00BE1712">
        <w:rPr>
          <w:rFonts w:ascii="Times New Roman" w:hAnsi="Times New Roman" w:cs="Times New Roman"/>
          <w:szCs w:val="24"/>
          <w:lang w:val="ky-KG"/>
        </w:rPr>
        <w:t>Эл. дареги</w:t>
      </w:r>
      <w:r w:rsidRPr="00BE1712">
        <w:rPr>
          <w:rFonts w:ascii="Times New Roman" w:hAnsi="Times New Roman" w:cs="Times New Roman"/>
          <w:szCs w:val="24"/>
          <w:lang w:val="ky-KG"/>
        </w:rPr>
        <w:t xml:space="preserve">: </w:t>
      </w:r>
      <w:hyperlink r:id="rId11" w:history="1">
        <w:r w:rsidRPr="00BE1712">
          <w:rPr>
            <w:rStyle w:val="a5"/>
            <w:rFonts w:ascii="Times New Roman" w:hAnsi="Times New Roman" w:cs="Times New Roman"/>
            <w:szCs w:val="24"/>
            <w:lang w:val="ky-KG"/>
          </w:rPr>
          <w:t>portal.msu@dpi.kg</w:t>
        </w:r>
      </w:hyperlink>
      <w:r w:rsidRPr="00BE1712">
        <w:rPr>
          <w:rFonts w:ascii="Times New Roman" w:hAnsi="Times New Roman" w:cs="Times New Roman"/>
          <w:szCs w:val="24"/>
          <w:lang w:val="ky-KG"/>
        </w:rPr>
        <w:t>; Факс: 996 312 97-65-29</w:t>
      </w:r>
      <w:r w:rsidR="00C2321C" w:rsidRPr="00BE1712">
        <w:rPr>
          <w:rFonts w:ascii="Times New Roman" w:hAnsi="Times New Roman" w:cs="Times New Roman"/>
          <w:szCs w:val="24"/>
          <w:lang w:val="ky-KG"/>
        </w:rPr>
        <w:t>)</w:t>
      </w:r>
    </w:p>
    <w:p w:rsidR="00C2321C" w:rsidRPr="00BE1712" w:rsidRDefault="00C2321C" w:rsidP="0064039E">
      <w:pPr>
        <w:spacing w:after="0" w:line="240" w:lineRule="auto"/>
        <w:ind w:firstLine="708"/>
        <w:contextualSpacing/>
        <w:jc w:val="both"/>
        <w:rPr>
          <w:rFonts w:ascii="Times New Roman" w:hAnsi="Times New Roman" w:cs="Times New Roman"/>
          <w:sz w:val="24"/>
          <w:szCs w:val="28"/>
          <w:lang w:val="ky-KG"/>
        </w:rPr>
      </w:pPr>
    </w:p>
    <w:sectPr w:rsidR="00C2321C" w:rsidRPr="00BE1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rmes">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92BA5"/>
    <w:multiLevelType w:val="hybridMultilevel"/>
    <w:tmpl w:val="6B2E23D2"/>
    <w:lvl w:ilvl="0" w:tplc="E0E083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223050"/>
    <w:multiLevelType w:val="hybridMultilevel"/>
    <w:tmpl w:val="76621E42"/>
    <w:lvl w:ilvl="0" w:tplc="E0E083E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5A"/>
    <w:rsid w:val="00022A6A"/>
    <w:rsid w:val="000B4D24"/>
    <w:rsid w:val="000C24C0"/>
    <w:rsid w:val="00164B39"/>
    <w:rsid w:val="001E235A"/>
    <w:rsid w:val="00377205"/>
    <w:rsid w:val="003F288D"/>
    <w:rsid w:val="004C1A24"/>
    <w:rsid w:val="004C2AAA"/>
    <w:rsid w:val="006218C0"/>
    <w:rsid w:val="0064039E"/>
    <w:rsid w:val="006726F7"/>
    <w:rsid w:val="007059EB"/>
    <w:rsid w:val="00715A7F"/>
    <w:rsid w:val="00864A41"/>
    <w:rsid w:val="00894A38"/>
    <w:rsid w:val="008E045A"/>
    <w:rsid w:val="008F383B"/>
    <w:rsid w:val="00902222"/>
    <w:rsid w:val="009B1CCE"/>
    <w:rsid w:val="00BE1712"/>
    <w:rsid w:val="00C2321C"/>
    <w:rsid w:val="00C261B3"/>
    <w:rsid w:val="00C3437E"/>
    <w:rsid w:val="00C54773"/>
    <w:rsid w:val="00D255B0"/>
    <w:rsid w:val="00DB2DFA"/>
    <w:rsid w:val="00E03992"/>
    <w:rsid w:val="00E10C0E"/>
    <w:rsid w:val="00E8058B"/>
    <w:rsid w:val="00F040F9"/>
    <w:rsid w:val="00F8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39E"/>
    <w:rPr>
      <w:rFonts w:ascii="Tahoma" w:hAnsi="Tahoma" w:cs="Tahoma"/>
      <w:sz w:val="16"/>
      <w:szCs w:val="16"/>
    </w:rPr>
  </w:style>
  <w:style w:type="character" w:styleId="a5">
    <w:name w:val="Hyperlink"/>
    <w:basedOn w:val="a0"/>
    <w:uiPriority w:val="99"/>
    <w:unhideWhenUsed/>
    <w:rsid w:val="00DB2DFA"/>
    <w:rPr>
      <w:color w:val="0000FF" w:themeColor="hyperlink"/>
      <w:u w:val="single"/>
    </w:rPr>
  </w:style>
  <w:style w:type="paragraph" w:customStyle="1" w:styleId="zagolovok">
    <w:name w:val="zagolovok"/>
    <w:basedOn w:val="a"/>
    <w:uiPriority w:val="99"/>
    <w:rsid w:val="00DB2DFA"/>
    <w:pPr>
      <w:suppressAutoHyphens/>
      <w:autoSpaceDE w:val="0"/>
      <w:autoSpaceDN w:val="0"/>
      <w:adjustRightInd w:val="0"/>
      <w:spacing w:after="0" w:line="600" w:lineRule="atLeast"/>
      <w:jc w:val="center"/>
      <w:textAlignment w:val="center"/>
    </w:pPr>
    <w:rPr>
      <w:rFonts w:ascii="Hermes" w:hAnsi="Hermes" w:cs="Hermes"/>
      <w:color w:val="ED1C24"/>
      <w:sz w:val="54"/>
      <w:szCs w:val="54"/>
    </w:rPr>
  </w:style>
  <w:style w:type="table" w:styleId="a6">
    <w:name w:val="Table Grid"/>
    <w:basedOn w:val="a1"/>
    <w:uiPriority w:val="59"/>
    <w:rsid w:val="004C2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C2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39E"/>
    <w:rPr>
      <w:rFonts w:ascii="Tahoma" w:hAnsi="Tahoma" w:cs="Tahoma"/>
      <w:sz w:val="16"/>
      <w:szCs w:val="16"/>
    </w:rPr>
  </w:style>
  <w:style w:type="character" w:styleId="a5">
    <w:name w:val="Hyperlink"/>
    <w:basedOn w:val="a0"/>
    <w:uiPriority w:val="99"/>
    <w:unhideWhenUsed/>
    <w:rsid w:val="00DB2DFA"/>
    <w:rPr>
      <w:color w:val="0000FF" w:themeColor="hyperlink"/>
      <w:u w:val="single"/>
    </w:rPr>
  </w:style>
  <w:style w:type="paragraph" w:customStyle="1" w:styleId="zagolovok">
    <w:name w:val="zagolovok"/>
    <w:basedOn w:val="a"/>
    <w:uiPriority w:val="99"/>
    <w:rsid w:val="00DB2DFA"/>
    <w:pPr>
      <w:suppressAutoHyphens/>
      <w:autoSpaceDE w:val="0"/>
      <w:autoSpaceDN w:val="0"/>
      <w:adjustRightInd w:val="0"/>
      <w:spacing w:after="0" w:line="600" w:lineRule="atLeast"/>
      <w:jc w:val="center"/>
      <w:textAlignment w:val="center"/>
    </w:pPr>
    <w:rPr>
      <w:rFonts w:ascii="Hermes" w:hAnsi="Hermes" w:cs="Hermes"/>
      <w:color w:val="ED1C24"/>
      <w:sz w:val="54"/>
      <w:szCs w:val="54"/>
    </w:rPr>
  </w:style>
  <w:style w:type="table" w:styleId="a6">
    <w:name w:val="Table Grid"/>
    <w:basedOn w:val="a1"/>
    <w:uiPriority w:val="59"/>
    <w:rsid w:val="004C2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C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ktyaimak.gov.k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portal.msu@dpi.k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ortal.msu@dpi.kg" TargetMode="External"/><Relationship Id="rId5" Type="http://schemas.openxmlformats.org/officeDocument/2006/relationships/webSettings" Target="webSettings.xml"/><Relationship Id="rId10" Type="http://schemas.openxmlformats.org/officeDocument/2006/relationships/hyperlink" Target="mailto:portal.msu@dpi.kg" TargetMode="External"/><Relationship Id="rId4" Type="http://schemas.openxmlformats.org/officeDocument/2006/relationships/settings" Target="settings.xml"/><Relationship Id="rId9" Type="http://schemas.openxmlformats.org/officeDocument/2006/relationships/hyperlink" Target="http://www.myktyaimak.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Нурдин</dc:creator>
  <cp:lastModifiedBy>Nurgul</cp:lastModifiedBy>
  <cp:revision>3</cp:revision>
  <cp:lastPrinted>2021-02-17T03:51:00Z</cp:lastPrinted>
  <dcterms:created xsi:type="dcterms:W3CDTF">2021-02-18T09:26:00Z</dcterms:created>
  <dcterms:modified xsi:type="dcterms:W3CDTF">2021-02-18T09:27:00Z</dcterms:modified>
</cp:coreProperties>
</file>