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1248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624"/>
        <w:gridCol w:w="8585"/>
      </w:tblGrid>
      <w:tr w:rsidR="00E761F7" w:rsidRPr="006511FD" w:rsidTr="002B0B44">
        <w:trPr>
          <w:trHeight w:val="1564"/>
        </w:trPr>
        <w:tc>
          <w:tcPr>
            <w:tcW w:w="1276" w:type="dxa"/>
          </w:tcPr>
          <w:p w:rsidR="00E761F7" w:rsidRPr="003D13D8" w:rsidRDefault="00E761F7" w:rsidP="002B0B44">
            <w:pPr>
              <w:contextualSpacing/>
              <w:jc w:val="both"/>
              <w:rPr>
                <w:rFonts w:ascii="Times New Roman" w:hAnsi="Times New Roman" w:cs="Times New Roman"/>
                <w:b/>
                <w:sz w:val="24"/>
                <w:szCs w:val="24"/>
              </w:rPr>
            </w:pPr>
            <w:r w:rsidRPr="003D13D8">
              <w:rPr>
                <w:rFonts w:ascii="Times New Roman" w:hAnsi="Times New Roman" w:cs="Times New Roman"/>
                <w:b/>
                <w:noProof/>
                <w:sz w:val="24"/>
                <w:szCs w:val="24"/>
                <w:lang w:eastAsia="ru-RU"/>
              </w:rPr>
              <w:drawing>
                <wp:anchor distT="0" distB="0" distL="114300" distR="114300" simplePos="0" relativeHeight="251659264" behindDoc="0" locked="0" layoutInCell="1" allowOverlap="1" wp14:anchorId="05B75F6D" wp14:editId="66D48D92">
                  <wp:simplePos x="0" y="0"/>
                  <wp:positionH relativeFrom="margin">
                    <wp:posOffset>278130</wp:posOffset>
                  </wp:positionH>
                  <wp:positionV relativeFrom="margin">
                    <wp:posOffset>4445</wp:posOffset>
                  </wp:positionV>
                  <wp:extent cx="663575" cy="654685"/>
                  <wp:effectExtent l="0" t="0" r="3175" b="0"/>
                  <wp:wrapSquare wrapText="bothSides"/>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3575" cy="654685"/>
                          </a:xfrm>
                          <a:prstGeom prst="rect">
                            <a:avLst/>
                          </a:prstGeom>
                          <a:noFill/>
                          <a:extLst/>
                        </pic:spPr>
                      </pic:pic>
                    </a:graphicData>
                  </a:graphic>
                  <wp14:sizeRelH relativeFrom="margin">
                    <wp14:pctWidth>0</wp14:pctWidth>
                  </wp14:sizeRelH>
                  <wp14:sizeRelV relativeFrom="margin">
                    <wp14:pctHeight>0</wp14:pctHeight>
                  </wp14:sizeRelV>
                </wp:anchor>
              </w:drawing>
            </w:r>
            <w:r w:rsidRPr="003D13D8">
              <w:rPr>
                <w:rFonts w:ascii="Times New Roman" w:hAnsi="Times New Roman" w:cs="Times New Roman"/>
                <w:b/>
                <w:sz w:val="24"/>
                <w:szCs w:val="24"/>
              </w:rPr>
              <w:tab/>
            </w:r>
          </w:p>
        </w:tc>
        <w:tc>
          <w:tcPr>
            <w:tcW w:w="2624" w:type="dxa"/>
          </w:tcPr>
          <w:p w:rsidR="00E761F7" w:rsidRPr="00B51776" w:rsidRDefault="00B51776" w:rsidP="002B0B44">
            <w:pPr>
              <w:rPr>
                <w:rFonts w:ascii="Arial" w:hAnsi="Arial" w:cs="Arial"/>
                <w:sz w:val="10"/>
                <w:szCs w:val="10"/>
                <w:lang w:val="en-US"/>
              </w:rPr>
            </w:pPr>
            <w:r w:rsidRPr="00B51776">
              <w:rPr>
                <w:rFonts w:ascii="Arial" w:hAnsi="Arial" w:cs="Arial"/>
                <w:sz w:val="10"/>
                <w:szCs w:val="10"/>
                <w:lang w:val="en-US"/>
              </w:rPr>
              <w:t>STATE PERSONNEL SERVICE</w:t>
            </w:r>
            <w:r>
              <w:rPr>
                <w:rFonts w:ascii="Arial" w:hAnsi="Arial" w:cs="Arial"/>
                <w:sz w:val="10"/>
                <w:szCs w:val="10"/>
                <w:lang w:val="en-US"/>
              </w:rPr>
              <w:t xml:space="preserve"> </w:t>
            </w:r>
            <w:r>
              <w:rPr>
                <w:rFonts w:ascii="Arial" w:hAnsi="Arial" w:cs="Arial"/>
                <w:sz w:val="10"/>
                <w:szCs w:val="10"/>
                <w:lang w:val="en-US"/>
              </w:rPr>
              <w:br/>
              <w:t>OF THE KYRGYZ REPUBLIC</w:t>
            </w:r>
          </w:p>
          <w:p w:rsidR="006511FD" w:rsidRPr="006511FD" w:rsidRDefault="006511FD" w:rsidP="006511FD">
            <w:pPr>
              <w:contextualSpacing/>
              <w:jc w:val="both"/>
              <w:rPr>
                <w:rFonts w:ascii="Times New Roman" w:hAnsi="Times New Roman" w:cs="Times New Roman"/>
                <w:sz w:val="6"/>
                <w:szCs w:val="6"/>
                <w:lang w:val="en-US"/>
              </w:rPr>
            </w:pPr>
          </w:p>
          <w:p w:rsidR="00E761F7" w:rsidRPr="006511FD" w:rsidRDefault="006511FD" w:rsidP="006511FD">
            <w:pPr>
              <w:contextualSpacing/>
              <w:rPr>
                <w:rFonts w:ascii="Arial" w:hAnsi="Arial" w:cs="Arial"/>
                <w:bCs/>
                <w:iCs/>
                <w:sz w:val="10"/>
                <w:szCs w:val="10"/>
                <w:lang w:val="en-US"/>
              </w:rPr>
            </w:pPr>
            <w:r w:rsidRPr="006511FD">
              <w:rPr>
                <w:rFonts w:ascii="Arial" w:hAnsi="Arial" w:cs="Arial"/>
                <w:sz w:val="10"/>
                <w:szCs w:val="10"/>
                <w:lang w:val="en-US"/>
              </w:rPr>
              <w:t xml:space="preserve">STATE AGENCY FOR LOCAL SELF-GOVERNMENT AND INTERETHNIC RELATIONS UNDER </w:t>
            </w:r>
            <w:r>
              <w:rPr>
                <w:rFonts w:ascii="Arial" w:hAnsi="Arial" w:cs="Arial"/>
                <w:sz w:val="10"/>
                <w:szCs w:val="10"/>
                <w:lang w:val="en-US"/>
              </w:rPr>
              <w:br/>
            </w:r>
            <w:r w:rsidRPr="006511FD">
              <w:rPr>
                <w:rFonts w:ascii="Arial" w:hAnsi="Arial" w:cs="Arial"/>
                <w:sz w:val="10"/>
                <w:szCs w:val="10"/>
                <w:lang w:val="en-US"/>
              </w:rPr>
              <w:t>THE GOVERNMENT OF THE KYRGYZ REPUBLIC</w:t>
            </w:r>
          </w:p>
          <w:p w:rsidR="006511FD" w:rsidRDefault="006511FD" w:rsidP="006511FD">
            <w:pPr>
              <w:ind w:firstLine="708"/>
              <w:jc w:val="both"/>
              <w:rPr>
                <w:rFonts w:ascii="Times New Roman" w:hAnsi="Times New Roman" w:cs="Times New Roman"/>
                <w:sz w:val="10"/>
                <w:szCs w:val="10"/>
                <w:lang w:val="en-US"/>
              </w:rPr>
            </w:pPr>
          </w:p>
          <w:p w:rsidR="00E761F7" w:rsidRPr="006511FD" w:rsidRDefault="006511FD" w:rsidP="006511FD">
            <w:pPr>
              <w:rPr>
                <w:rFonts w:ascii="Arial" w:hAnsi="Arial" w:cs="Arial"/>
                <w:sz w:val="10"/>
                <w:szCs w:val="10"/>
                <w:lang w:val="en-US"/>
              </w:rPr>
            </w:pPr>
            <w:r w:rsidRPr="006511FD">
              <w:rPr>
                <w:rFonts w:ascii="Arial" w:hAnsi="Arial" w:cs="Arial"/>
                <w:sz w:val="10"/>
                <w:szCs w:val="10"/>
                <w:lang w:val="en-US"/>
              </w:rPr>
              <w:t xml:space="preserve">ACADEMY OF GOVERNANCE UNDER </w:t>
            </w:r>
            <w:r>
              <w:rPr>
                <w:rFonts w:ascii="Arial" w:hAnsi="Arial" w:cs="Arial"/>
                <w:sz w:val="10"/>
                <w:szCs w:val="10"/>
                <w:lang w:val="en-US"/>
              </w:rPr>
              <w:br/>
            </w:r>
            <w:r w:rsidRPr="006511FD">
              <w:rPr>
                <w:rFonts w:ascii="Arial" w:hAnsi="Arial" w:cs="Arial"/>
                <w:sz w:val="10"/>
                <w:szCs w:val="10"/>
                <w:lang w:val="en-US"/>
              </w:rPr>
              <w:t>THE PRESIDENT OF THE KYRGYZ REPUBLIC</w:t>
            </w:r>
          </w:p>
        </w:tc>
        <w:tc>
          <w:tcPr>
            <w:tcW w:w="8585" w:type="dxa"/>
          </w:tcPr>
          <w:p w:rsidR="00E761F7" w:rsidRPr="006511FD" w:rsidRDefault="00E761F7" w:rsidP="002B0B44">
            <w:pPr>
              <w:jc w:val="both"/>
              <w:rPr>
                <w:rFonts w:ascii="Times New Roman" w:hAnsi="Times New Roman" w:cs="Times New Roman"/>
                <w:b/>
                <w:sz w:val="24"/>
                <w:szCs w:val="24"/>
                <w:lang w:val="en-US"/>
              </w:rPr>
            </w:pPr>
            <w:r>
              <w:rPr>
                <w:noProof/>
                <w:lang w:eastAsia="ru-RU"/>
              </w:rPr>
              <w:drawing>
                <wp:anchor distT="0" distB="0" distL="114300" distR="114300" simplePos="0" relativeHeight="251661312" behindDoc="1" locked="0" layoutInCell="1" allowOverlap="1" wp14:anchorId="034803FE" wp14:editId="7CCDD49A">
                  <wp:simplePos x="0" y="0"/>
                  <wp:positionH relativeFrom="column">
                    <wp:posOffset>229870</wp:posOffset>
                  </wp:positionH>
                  <wp:positionV relativeFrom="paragraph">
                    <wp:posOffset>6350</wp:posOffset>
                  </wp:positionV>
                  <wp:extent cx="1371600" cy="619125"/>
                  <wp:effectExtent l="0" t="0" r="0" b="9525"/>
                  <wp:wrapTight wrapText="bothSides">
                    <wp:wrapPolygon edited="0">
                      <wp:start x="0" y="0"/>
                      <wp:lineTo x="0" y="5982"/>
                      <wp:lineTo x="3300" y="10634"/>
                      <wp:lineTo x="3300" y="21268"/>
                      <wp:lineTo x="15300" y="21268"/>
                      <wp:lineTo x="19800" y="18609"/>
                      <wp:lineTo x="19800" y="15951"/>
                      <wp:lineTo x="15300" y="10634"/>
                      <wp:lineTo x="21300" y="2658"/>
                      <wp:lineTo x="21300" y="0"/>
                      <wp:lineTo x="0" y="0"/>
                    </wp:wrapPolygon>
                  </wp:wrapTight>
                  <wp:docPr id="1" name="Рисунок 1" descr="SDC_RGB_hoc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DC_RGB_hoch_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0288" behindDoc="1" locked="0" layoutInCell="1" allowOverlap="1" wp14:anchorId="7F621406" wp14:editId="70A739AA">
                  <wp:simplePos x="0" y="0"/>
                  <wp:positionH relativeFrom="column">
                    <wp:posOffset>1997710</wp:posOffset>
                  </wp:positionH>
                  <wp:positionV relativeFrom="paragraph">
                    <wp:posOffset>4445</wp:posOffset>
                  </wp:positionV>
                  <wp:extent cx="2085340" cy="408940"/>
                  <wp:effectExtent l="0" t="0" r="0" b="0"/>
                  <wp:wrapTight wrapText="bothSides">
                    <wp:wrapPolygon edited="0">
                      <wp:start x="0" y="0"/>
                      <wp:lineTo x="0" y="20124"/>
                      <wp:lineTo x="21311" y="20124"/>
                      <wp:lineTo x="21311" y="0"/>
                      <wp:lineTo x="0" y="0"/>
                    </wp:wrapPolygon>
                  </wp:wrapTight>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340" cy="40894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r>
    </w:tbl>
    <w:p w:rsidR="00E761F7" w:rsidRPr="00E761F7" w:rsidRDefault="00E42FF9" w:rsidP="00E761F7">
      <w:pPr>
        <w:spacing w:after="0"/>
        <w:contextualSpacing/>
        <w:rPr>
          <w:rFonts w:ascii="Times New Roman" w:hAnsi="Times New Roman" w:cs="Times New Roman"/>
          <w:b/>
          <w:bCs/>
          <w:iCs/>
          <w:color w:val="C00000"/>
          <w:sz w:val="24"/>
          <w:szCs w:val="24"/>
          <w:lang w:val="en-US"/>
        </w:rPr>
      </w:pPr>
      <w:r>
        <w:rPr>
          <w:rFonts w:ascii="Times New Roman" w:hAnsi="Times New Roman" w:cs="Times New Roman"/>
          <w:b/>
          <w:bCs/>
          <w:iCs/>
          <w:color w:val="C00000"/>
          <w:sz w:val="24"/>
          <w:szCs w:val="24"/>
          <w:lang w:val="en-US"/>
        </w:rPr>
        <w:t>PRESS RELEASE</w:t>
      </w:r>
      <w:r>
        <w:rPr>
          <w:rFonts w:ascii="Times New Roman" w:hAnsi="Times New Roman" w:cs="Times New Roman"/>
          <w:b/>
          <w:bCs/>
          <w:iCs/>
          <w:color w:val="C00000"/>
          <w:sz w:val="24"/>
          <w:szCs w:val="24"/>
          <w:lang w:val="en-US"/>
        </w:rPr>
        <w:tab/>
      </w:r>
      <w:r w:rsidR="00E761F7" w:rsidRPr="00E761F7">
        <w:rPr>
          <w:rFonts w:ascii="Times New Roman" w:hAnsi="Times New Roman" w:cs="Times New Roman"/>
          <w:b/>
          <w:bCs/>
          <w:iCs/>
          <w:color w:val="C00000"/>
          <w:sz w:val="24"/>
          <w:szCs w:val="24"/>
          <w:lang w:val="en-US"/>
        </w:rPr>
        <w:t xml:space="preserve"> </w:t>
      </w:r>
    </w:p>
    <w:p w:rsidR="006511FD" w:rsidRDefault="006511FD" w:rsidP="00754232">
      <w:pPr>
        <w:spacing w:after="0" w:line="240" w:lineRule="auto"/>
        <w:ind w:firstLine="708"/>
        <w:contextualSpacing/>
        <w:jc w:val="both"/>
        <w:rPr>
          <w:rFonts w:ascii="Times New Roman" w:hAnsi="Times New Roman" w:cs="Times New Roman"/>
          <w:b/>
          <w:bCs/>
          <w:i/>
          <w:iCs/>
          <w:lang w:val="en-US"/>
        </w:rPr>
      </w:pPr>
    </w:p>
    <w:p w:rsidR="00754232" w:rsidRPr="00B51776" w:rsidRDefault="00754232" w:rsidP="00754232">
      <w:pPr>
        <w:spacing w:after="0" w:line="240" w:lineRule="auto"/>
        <w:ind w:firstLine="708"/>
        <w:contextualSpacing/>
        <w:jc w:val="both"/>
        <w:rPr>
          <w:rFonts w:ascii="Times New Roman" w:hAnsi="Times New Roman" w:cs="Times New Roman"/>
          <w:b/>
          <w:bCs/>
          <w:i/>
          <w:iCs/>
          <w:lang w:val="en-US"/>
        </w:rPr>
      </w:pPr>
      <w:r w:rsidRPr="00B51776">
        <w:rPr>
          <w:rFonts w:ascii="Times New Roman" w:hAnsi="Times New Roman" w:cs="Times New Roman"/>
          <w:b/>
          <w:bCs/>
          <w:i/>
          <w:iCs/>
          <w:lang w:val="en-US"/>
        </w:rPr>
        <w:t xml:space="preserve">Why isn’t delegation working in full? What is a problem of insufficient execution of delegation? What services can </w:t>
      </w:r>
      <w:proofErr w:type="spellStart"/>
      <w:r w:rsidRPr="00B51776">
        <w:rPr>
          <w:rFonts w:ascii="Times New Roman" w:hAnsi="Times New Roman" w:cs="Times New Roman"/>
          <w:b/>
          <w:bCs/>
          <w:i/>
          <w:iCs/>
          <w:lang w:val="en-US"/>
        </w:rPr>
        <w:t>aiyl</w:t>
      </w:r>
      <w:proofErr w:type="spellEnd"/>
      <w:r w:rsidRPr="00B51776">
        <w:rPr>
          <w:rFonts w:ascii="Times New Roman" w:hAnsi="Times New Roman" w:cs="Times New Roman"/>
          <w:b/>
          <w:bCs/>
          <w:i/>
          <w:iCs/>
          <w:lang w:val="en-US"/>
        </w:rPr>
        <w:t xml:space="preserve"> </w:t>
      </w:r>
      <w:proofErr w:type="spellStart"/>
      <w:r w:rsidRPr="00B51776">
        <w:rPr>
          <w:rFonts w:ascii="Times New Roman" w:hAnsi="Times New Roman" w:cs="Times New Roman"/>
          <w:b/>
          <w:bCs/>
          <w:i/>
          <w:iCs/>
          <w:lang w:val="en-US"/>
        </w:rPr>
        <w:t>okmotu</w:t>
      </w:r>
      <w:proofErr w:type="spellEnd"/>
      <w:r w:rsidRPr="00B51776">
        <w:rPr>
          <w:rFonts w:ascii="Times New Roman" w:hAnsi="Times New Roman" w:cs="Times New Roman"/>
          <w:b/>
          <w:bCs/>
          <w:i/>
          <w:iCs/>
          <w:lang w:val="en-US"/>
        </w:rPr>
        <w:t xml:space="preserve"> provide on a fee basis, and which ones for free? Is it possible to distinguish between the functions and powers of state and municipal authorities? Is it possible to strengthen criteria for selecting heads of </w:t>
      </w:r>
      <w:proofErr w:type="spellStart"/>
      <w:r w:rsidRPr="00B51776">
        <w:rPr>
          <w:rFonts w:ascii="Times New Roman" w:hAnsi="Times New Roman" w:cs="Times New Roman"/>
          <w:b/>
          <w:bCs/>
          <w:i/>
          <w:iCs/>
          <w:lang w:val="en-US"/>
        </w:rPr>
        <w:t>aiyl</w:t>
      </w:r>
      <w:proofErr w:type="spellEnd"/>
      <w:r w:rsidRPr="00B51776">
        <w:rPr>
          <w:rFonts w:ascii="Times New Roman" w:hAnsi="Times New Roman" w:cs="Times New Roman"/>
          <w:b/>
          <w:bCs/>
          <w:i/>
          <w:iCs/>
          <w:lang w:val="en-US"/>
        </w:rPr>
        <w:t xml:space="preserve"> </w:t>
      </w:r>
      <w:proofErr w:type="spellStart"/>
      <w:r w:rsidRPr="00B51776">
        <w:rPr>
          <w:rFonts w:ascii="Times New Roman" w:hAnsi="Times New Roman" w:cs="Times New Roman"/>
          <w:b/>
          <w:bCs/>
          <w:i/>
          <w:iCs/>
          <w:lang w:val="en-US"/>
        </w:rPr>
        <w:t>okmotu</w:t>
      </w:r>
      <w:proofErr w:type="spellEnd"/>
      <w:r w:rsidRPr="00B51776">
        <w:rPr>
          <w:rFonts w:ascii="Times New Roman" w:hAnsi="Times New Roman" w:cs="Times New Roman"/>
          <w:b/>
          <w:bCs/>
          <w:i/>
          <w:iCs/>
          <w:lang w:val="en-US"/>
        </w:rPr>
        <w:t xml:space="preserve"> and deputies? What is included with the notion of “public order” and who should deal with it? Who can protect an individual who records videos of illegal actions by police officers? How to improve the budget transparency? How to attend sessions of the local council deputies? Is it possible to merge the municipalities?</w:t>
      </w:r>
    </w:p>
    <w:p w:rsidR="00754232" w:rsidRPr="00B51776" w:rsidRDefault="00754232" w:rsidP="00754232">
      <w:pPr>
        <w:spacing w:after="0" w:line="240" w:lineRule="auto"/>
        <w:ind w:firstLine="708"/>
        <w:contextualSpacing/>
        <w:jc w:val="both"/>
        <w:rPr>
          <w:rFonts w:ascii="Times New Roman" w:hAnsi="Times New Roman" w:cs="Times New Roman"/>
          <w:bCs/>
          <w:iCs/>
          <w:lang w:val="en-US"/>
        </w:rPr>
      </w:pPr>
      <w:r w:rsidRPr="00B51776">
        <w:rPr>
          <w:rFonts w:ascii="Times New Roman" w:hAnsi="Times New Roman" w:cs="Times New Roman"/>
          <w:bCs/>
          <w:iCs/>
          <w:lang w:val="en-US"/>
        </w:rPr>
        <w:t>These and many other issues were discussed by potential participants in the reports contest and the IV inter-university scientific and practical conference of young researchers on “Local Self-Government in the Kyrgyz Republic: Status and Prospects – 2018” during the seminars held by the Development Policy Institute (DPI). In total,</w:t>
      </w:r>
      <w:r w:rsidR="009341F0" w:rsidRPr="00B51776">
        <w:rPr>
          <w:rFonts w:ascii="Times New Roman" w:hAnsi="Times New Roman" w:cs="Times New Roman"/>
          <w:bCs/>
          <w:iCs/>
          <w:lang w:val="en-US"/>
        </w:rPr>
        <w:t xml:space="preserve"> DPI held</w:t>
      </w:r>
      <w:r w:rsidRPr="00B51776">
        <w:rPr>
          <w:rFonts w:ascii="Times New Roman" w:hAnsi="Times New Roman" w:cs="Times New Roman"/>
          <w:bCs/>
          <w:iCs/>
          <w:lang w:val="en-US"/>
        </w:rPr>
        <w:t xml:space="preserve"> 8 seminars</w:t>
      </w:r>
      <w:r w:rsidR="009341F0" w:rsidRPr="00B51776">
        <w:rPr>
          <w:rFonts w:ascii="Times New Roman" w:hAnsi="Times New Roman" w:cs="Times New Roman"/>
          <w:bCs/>
          <w:iCs/>
          <w:lang w:val="en-US"/>
        </w:rPr>
        <w:t xml:space="preserve"> in t</w:t>
      </w:r>
      <w:r w:rsidRPr="00B51776">
        <w:rPr>
          <w:rFonts w:ascii="Times New Roman" w:hAnsi="Times New Roman" w:cs="Times New Roman"/>
          <w:bCs/>
          <w:iCs/>
          <w:lang w:val="en-US"/>
        </w:rPr>
        <w:t>he period from 15 to 24 January 2018</w:t>
      </w:r>
      <w:r w:rsidR="009341F0" w:rsidRPr="00B51776">
        <w:rPr>
          <w:rFonts w:ascii="Times New Roman" w:hAnsi="Times New Roman" w:cs="Times New Roman"/>
          <w:bCs/>
          <w:iCs/>
          <w:lang w:val="en-US"/>
        </w:rPr>
        <w:t xml:space="preserve"> with attendance of 25 participants</w:t>
      </w:r>
      <w:r w:rsidRPr="00B51776">
        <w:rPr>
          <w:rFonts w:ascii="Times New Roman" w:hAnsi="Times New Roman" w:cs="Times New Roman"/>
          <w:bCs/>
          <w:iCs/>
          <w:lang w:val="en-US"/>
        </w:rPr>
        <w:t xml:space="preserve"> represented by students, young researchers, civil servants and </w:t>
      </w:r>
      <w:r w:rsidR="009341F0" w:rsidRPr="00B51776">
        <w:rPr>
          <w:rFonts w:ascii="Times New Roman" w:hAnsi="Times New Roman" w:cs="Times New Roman"/>
          <w:bCs/>
          <w:iCs/>
          <w:lang w:val="en-US"/>
        </w:rPr>
        <w:t>teachers</w:t>
      </w:r>
      <w:r w:rsidRPr="00B51776">
        <w:rPr>
          <w:rFonts w:ascii="Times New Roman" w:hAnsi="Times New Roman" w:cs="Times New Roman"/>
          <w:bCs/>
          <w:iCs/>
          <w:lang w:val="en-US"/>
        </w:rPr>
        <w:t xml:space="preserve"> of the capital's universities.</w:t>
      </w:r>
    </w:p>
    <w:p w:rsidR="00E54C85" w:rsidRPr="009341F0" w:rsidRDefault="00E54C85" w:rsidP="00E54C85">
      <w:pPr>
        <w:spacing w:after="0" w:line="240" w:lineRule="auto"/>
        <w:ind w:firstLine="708"/>
        <w:jc w:val="both"/>
        <w:rPr>
          <w:rFonts w:ascii="Times New Roman" w:hAnsi="Times New Roman" w:cs="Times New Roman"/>
          <w:sz w:val="24"/>
          <w:szCs w:val="24"/>
          <w:lang w:val="en-US"/>
        </w:rPr>
      </w:pPr>
    </w:p>
    <w:tbl>
      <w:tblPr>
        <w:tblStyle w:val="2-3"/>
        <w:tblW w:w="10598" w:type="dxa"/>
        <w:tblLayout w:type="fixed"/>
        <w:tblLook w:val="04A0" w:firstRow="1" w:lastRow="0" w:firstColumn="1" w:lastColumn="0" w:noHBand="0" w:noVBand="1"/>
      </w:tblPr>
      <w:tblGrid>
        <w:gridCol w:w="2093"/>
        <w:gridCol w:w="3969"/>
        <w:gridCol w:w="4536"/>
      </w:tblGrid>
      <w:tr w:rsidR="00E761F7" w:rsidRPr="00B51776" w:rsidTr="00E761F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tcPr>
          <w:p w:rsidR="00E761F7" w:rsidRPr="00B51776" w:rsidRDefault="00E761F7" w:rsidP="009341F0">
            <w:pPr>
              <w:jc w:val="center"/>
              <w:rPr>
                <w:rFonts w:ascii="Times New Roman" w:hAnsi="Times New Roman" w:cs="Times New Roman"/>
                <w:lang w:val="en-US"/>
              </w:rPr>
            </w:pPr>
            <w:r w:rsidRPr="00B51776">
              <w:rPr>
                <w:rFonts w:ascii="Times New Roman" w:hAnsi="Times New Roman" w:cs="Times New Roman"/>
                <w:lang w:val="en-US"/>
              </w:rPr>
              <w:t>Date and time</w:t>
            </w:r>
          </w:p>
        </w:tc>
        <w:tc>
          <w:tcPr>
            <w:tcW w:w="3969" w:type="dxa"/>
            <w:hideMark/>
          </w:tcPr>
          <w:p w:rsidR="00E761F7" w:rsidRPr="00B51776" w:rsidRDefault="00E761F7" w:rsidP="009341F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51776">
              <w:rPr>
                <w:rFonts w:ascii="Times New Roman" w:hAnsi="Times New Roman" w:cs="Times New Roman"/>
                <w:lang w:val="en-US"/>
              </w:rPr>
              <w:t>Topic of Lecture</w:t>
            </w:r>
          </w:p>
        </w:tc>
        <w:tc>
          <w:tcPr>
            <w:tcW w:w="4536" w:type="dxa"/>
            <w:hideMark/>
          </w:tcPr>
          <w:p w:rsidR="00E761F7" w:rsidRPr="00B51776" w:rsidRDefault="00E761F7" w:rsidP="009341F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51776">
              <w:rPr>
                <w:rFonts w:ascii="Times New Roman" w:hAnsi="Times New Roman" w:cs="Times New Roman"/>
                <w:lang w:val="en-US"/>
              </w:rPr>
              <w:t>Lecturer</w:t>
            </w:r>
          </w:p>
        </w:tc>
      </w:tr>
      <w:tr w:rsidR="00E761F7" w:rsidRPr="00B51776" w:rsidTr="00E761F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093" w:type="dxa"/>
          </w:tcPr>
          <w:p w:rsidR="00E761F7" w:rsidRPr="00B51776" w:rsidRDefault="00E761F7" w:rsidP="00FC2E60">
            <w:pPr>
              <w:rPr>
                <w:rFonts w:ascii="Times New Roman" w:eastAsia="Times New Roman" w:hAnsi="Times New Roman" w:cs="Times New Roman"/>
                <w:lang w:val="en-US"/>
              </w:rPr>
            </w:pPr>
            <w:r w:rsidRPr="00B51776">
              <w:rPr>
                <w:rFonts w:ascii="Times New Roman" w:eastAsia="Times New Roman" w:hAnsi="Times New Roman" w:cs="Times New Roman"/>
                <w:lang w:val="en-US"/>
              </w:rPr>
              <w:t>January 15, 2018</w:t>
            </w:r>
          </w:p>
          <w:p w:rsidR="00E761F7" w:rsidRPr="00B51776" w:rsidRDefault="00E761F7" w:rsidP="00FC2E60">
            <w:pPr>
              <w:rPr>
                <w:rFonts w:ascii="Times New Roman" w:eastAsia="Times New Roman" w:hAnsi="Times New Roman" w:cs="Times New Roman"/>
                <w:b w:val="0"/>
                <w:lang w:val="en-US"/>
              </w:rPr>
            </w:pPr>
            <w:r w:rsidRPr="00B51776">
              <w:rPr>
                <w:rFonts w:ascii="Times New Roman" w:eastAsia="Times New Roman" w:hAnsi="Times New Roman" w:cs="Times New Roman"/>
                <w:b w:val="0"/>
                <w:lang w:val="en-US"/>
              </w:rPr>
              <w:t>16.00 – 17.30</w:t>
            </w:r>
          </w:p>
        </w:tc>
        <w:tc>
          <w:tcPr>
            <w:tcW w:w="3969" w:type="dxa"/>
          </w:tcPr>
          <w:p w:rsidR="00E761F7" w:rsidRPr="00B51776" w:rsidRDefault="00E761F7" w:rsidP="00FC2E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51776">
              <w:rPr>
                <w:rFonts w:ascii="Times New Roman" w:eastAsia="Times New Roman" w:hAnsi="Times New Roman" w:cs="Times New Roman"/>
                <w:lang w:val="en-US"/>
              </w:rPr>
              <w:t>LSG and healthy community</w:t>
            </w:r>
          </w:p>
        </w:tc>
        <w:tc>
          <w:tcPr>
            <w:tcW w:w="4536" w:type="dxa"/>
          </w:tcPr>
          <w:p w:rsidR="00E761F7" w:rsidRPr="00B51776" w:rsidRDefault="00E761F7" w:rsidP="00FC2E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1776">
              <w:rPr>
                <w:rFonts w:ascii="Times New Roman" w:eastAsia="Times New Roman" w:hAnsi="Times New Roman" w:cs="Times New Roman"/>
                <w:b/>
                <w:bCs/>
                <w:lang w:val="en-US"/>
              </w:rPr>
              <w:t>Rosa Suranchieva</w:t>
            </w:r>
            <w:r w:rsidRPr="00B51776">
              <w:rPr>
                <w:rFonts w:ascii="Times New Roman" w:eastAsia="Times New Roman" w:hAnsi="Times New Roman" w:cs="Times New Roman"/>
                <w:b/>
                <w:bCs/>
              </w:rPr>
              <w:t>,</w:t>
            </w:r>
            <w:r w:rsidRPr="00B51776">
              <w:rPr>
                <w:rFonts w:ascii="Times New Roman" w:eastAsia="Times New Roman" w:hAnsi="Times New Roman" w:cs="Times New Roman"/>
                <w:bCs/>
              </w:rPr>
              <w:t xml:space="preserve"> </w:t>
            </w:r>
            <w:r w:rsidRPr="00B51776">
              <w:rPr>
                <w:rFonts w:ascii="Times New Roman" w:hAnsi="Times New Roman" w:cs="Times New Roman"/>
                <w:i/>
                <w:lang w:val="en-US"/>
              </w:rPr>
              <w:t>DPI expert</w:t>
            </w:r>
          </w:p>
        </w:tc>
      </w:tr>
      <w:tr w:rsidR="00E761F7" w:rsidRPr="00B51776" w:rsidTr="00E761F7">
        <w:trPr>
          <w:trHeight w:val="310"/>
        </w:trPr>
        <w:tc>
          <w:tcPr>
            <w:cnfStyle w:val="001000000000" w:firstRow="0" w:lastRow="0" w:firstColumn="1" w:lastColumn="0" w:oddVBand="0" w:evenVBand="0" w:oddHBand="0" w:evenHBand="0" w:firstRowFirstColumn="0" w:firstRowLastColumn="0" w:lastRowFirstColumn="0" w:lastRowLastColumn="0"/>
            <w:tcW w:w="2093" w:type="dxa"/>
          </w:tcPr>
          <w:p w:rsidR="00E42FF9" w:rsidRPr="00B51776" w:rsidRDefault="00E42FF9" w:rsidP="00E42FF9">
            <w:pPr>
              <w:rPr>
                <w:rFonts w:ascii="Times New Roman" w:eastAsia="Times New Roman" w:hAnsi="Times New Roman" w:cs="Times New Roman"/>
                <w:lang w:val="en-US"/>
              </w:rPr>
            </w:pPr>
            <w:r w:rsidRPr="00B51776">
              <w:rPr>
                <w:rFonts w:ascii="Times New Roman" w:eastAsia="Times New Roman" w:hAnsi="Times New Roman" w:cs="Times New Roman"/>
                <w:lang w:val="en-US"/>
              </w:rPr>
              <w:t>January 1</w:t>
            </w:r>
            <w:r w:rsidR="00B51776" w:rsidRPr="00B51776">
              <w:rPr>
                <w:rFonts w:ascii="Times New Roman" w:eastAsia="Times New Roman" w:hAnsi="Times New Roman" w:cs="Times New Roman"/>
                <w:lang w:val="en-US"/>
              </w:rPr>
              <w:t>6</w:t>
            </w:r>
            <w:r w:rsidRPr="00B51776">
              <w:rPr>
                <w:rFonts w:ascii="Times New Roman" w:eastAsia="Times New Roman" w:hAnsi="Times New Roman" w:cs="Times New Roman"/>
                <w:lang w:val="en-US"/>
              </w:rPr>
              <w:t>, 2018</w:t>
            </w:r>
          </w:p>
          <w:p w:rsidR="00E761F7" w:rsidRPr="00B51776" w:rsidRDefault="00E42FF9" w:rsidP="00E42FF9">
            <w:pPr>
              <w:rPr>
                <w:rFonts w:ascii="Times New Roman" w:eastAsia="Times New Roman" w:hAnsi="Times New Roman" w:cs="Times New Roman"/>
                <w:lang w:val="en-US"/>
              </w:rPr>
            </w:pPr>
            <w:r w:rsidRPr="00B51776">
              <w:rPr>
                <w:rFonts w:ascii="Times New Roman" w:eastAsia="Times New Roman" w:hAnsi="Times New Roman" w:cs="Times New Roman"/>
                <w:b w:val="0"/>
                <w:lang w:val="en-US"/>
              </w:rPr>
              <w:t>16.00 – 17.30</w:t>
            </w:r>
          </w:p>
        </w:tc>
        <w:tc>
          <w:tcPr>
            <w:tcW w:w="3969" w:type="dxa"/>
          </w:tcPr>
          <w:p w:rsidR="00E761F7" w:rsidRPr="00B51776" w:rsidRDefault="00E761F7" w:rsidP="00FC2E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US"/>
              </w:rPr>
            </w:pPr>
            <w:r w:rsidRPr="00B51776">
              <w:rPr>
                <w:rFonts w:ascii="Times New Roman" w:eastAsia="Times New Roman" w:hAnsi="Times New Roman" w:cs="Times New Roman"/>
                <w:lang w:val="en-US"/>
              </w:rPr>
              <w:t>Citizen participation in local self-government</w:t>
            </w:r>
          </w:p>
        </w:tc>
        <w:tc>
          <w:tcPr>
            <w:tcW w:w="4536" w:type="dxa"/>
          </w:tcPr>
          <w:p w:rsidR="00E761F7" w:rsidRPr="00B51776" w:rsidRDefault="00E761F7" w:rsidP="00FC2E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val="en-US"/>
              </w:rPr>
            </w:pPr>
            <w:r w:rsidRPr="00B51776">
              <w:rPr>
                <w:rFonts w:ascii="Times New Roman" w:eastAsia="Times New Roman" w:hAnsi="Times New Roman" w:cs="Times New Roman"/>
                <w:b/>
                <w:bCs/>
                <w:lang w:val="en-US"/>
              </w:rPr>
              <w:t>Anar Musaeva, Ainura Balakunova,</w:t>
            </w:r>
            <w:r w:rsidRPr="00B51776">
              <w:rPr>
                <w:rFonts w:ascii="Times New Roman" w:hAnsi="Times New Roman" w:cs="Times New Roman"/>
                <w:i/>
                <w:lang w:val="en-US"/>
              </w:rPr>
              <w:t xml:space="preserve"> </w:t>
            </w:r>
            <w:r w:rsidRPr="00B51776">
              <w:rPr>
                <w:rFonts w:ascii="Times New Roman" w:hAnsi="Times New Roman" w:cs="Times New Roman"/>
                <w:i/>
                <w:lang w:val="en-US"/>
              </w:rPr>
              <w:t>DPI expert</w:t>
            </w:r>
            <w:r w:rsidRPr="00B51776">
              <w:rPr>
                <w:rFonts w:ascii="Times New Roman" w:hAnsi="Times New Roman" w:cs="Times New Roman"/>
                <w:i/>
                <w:lang w:val="en-US"/>
              </w:rPr>
              <w:t>s</w:t>
            </w:r>
          </w:p>
        </w:tc>
      </w:tr>
      <w:tr w:rsidR="00E761F7" w:rsidRPr="00B51776" w:rsidTr="00E761F7">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2093" w:type="dxa"/>
          </w:tcPr>
          <w:p w:rsidR="00E42FF9" w:rsidRPr="00B51776" w:rsidRDefault="00E42FF9" w:rsidP="00E42FF9">
            <w:pPr>
              <w:rPr>
                <w:rFonts w:ascii="Times New Roman" w:eastAsia="Times New Roman" w:hAnsi="Times New Roman" w:cs="Times New Roman"/>
                <w:lang w:val="en-US"/>
              </w:rPr>
            </w:pPr>
            <w:r w:rsidRPr="00B51776">
              <w:rPr>
                <w:rFonts w:ascii="Times New Roman" w:eastAsia="Times New Roman" w:hAnsi="Times New Roman" w:cs="Times New Roman"/>
                <w:lang w:val="en-US"/>
              </w:rPr>
              <w:t>January 1</w:t>
            </w:r>
            <w:r w:rsidR="00B51776" w:rsidRPr="00B51776">
              <w:rPr>
                <w:rFonts w:ascii="Times New Roman" w:eastAsia="Times New Roman" w:hAnsi="Times New Roman" w:cs="Times New Roman"/>
                <w:lang w:val="en-US"/>
              </w:rPr>
              <w:t>7</w:t>
            </w:r>
            <w:r w:rsidRPr="00B51776">
              <w:rPr>
                <w:rFonts w:ascii="Times New Roman" w:eastAsia="Times New Roman" w:hAnsi="Times New Roman" w:cs="Times New Roman"/>
                <w:lang w:val="en-US"/>
              </w:rPr>
              <w:t>, 2018</w:t>
            </w:r>
          </w:p>
          <w:p w:rsidR="00E761F7" w:rsidRPr="00B51776" w:rsidRDefault="00E42FF9" w:rsidP="00E42FF9">
            <w:pPr>
              <w:rPr>
                <w:rFonts w:ascii="Times New Roman" w:hAnsi="Times New Roman" w:cs="Times New Roman"/>
                <w:lang w:val="en-US"/>
              </w:rPr>
            </w:pPr>
            <w:r w:rsidRPr="00B51776">
              <w:rPr>
                <w:rFonts w:ascii="Times New Roman" w:eastAsia="Times New Roman" w:hAnsi="Times New Roman" w:cs="Times New Roman"/>
                <w:b w:val="0"/>
                <w:lang w:val="en-US"/>
              </w:rPr>
              <w:t>16.00 – 17.30</w:t>
            </w:r>
          </w:p>
        </w:tc>
        <w:tc>
          <w:tcPr>
            <w:tcW w:w="3969" w:type="dxa"/>
          </w:tcPr>
          <w:p w:rsidR="00E761F7" w:rsidRPr="00B51776" w:rsidRDefault="00E761F7" w:rsidP="00FC2E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sidRPr="00B51776">
              <w:rPr>
                <w:rFonts w:ascii="Times New Roman" w:hAnsi="Times New Roman" w:cs="Times New Roman"/>
                <w:lang w:val="en-US"/>
              </w:rPr>
              <w:t>Organization of the AO operations</w:t>
            </w:r>
          </w:p>
        </w:tc>
        <w:tc>
          <w:tcPr>
            <w:tcW w:w="4536" w:type="dxa"/>
          </w:tcPr>
          <w:p w:rsidR="00E761F7" w:rsidRPr="00B51776" w:rsidRDefault="00E761F7" w:rsidP="00FC2E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51776">
              <w:rPr>
                <w:rFonts w:ascii="Times New Roman" w:hAnsi="Times New Roman" w:cs="Times New Roman"/>
                <w:b/>
                <w:bCs/>
                <w:lang w:val="en-US"/>
              </w:rPr>
              <w:t>Nurzhan Mamyralieva</w:t>
            </w:r>
            <w:r w:rsidRPr="00B51776">
              <w:rPr>
                <w:rFonts w:ascii="Times New Roman" w:hAnsi="Times New Roman" w:cs="Times New Roman"/>
                <w:b/>
                <w:bCs/>
              </w:rPr>
              <w:t>,</w:t>
            </w:r>
            <w:r w:rsidRPr="00B51776">
              <w:rPr>
                <w:rFonts w:ascii="Times New Roman" w:hAnsi="Times New Roman" w:cs="Times New Roman"/>
                <w:bCs/>
              </w:rPr>
              <w:t xml:space="preserve"> </w:t>
            </w:r>
            <w:r w:rsidRPr="00B51776">
              <w:rPr>
                <w:rFonts w:ascii="Times New Roman" w:hAnsi="Times New Roman" w:cs="Times New Roman"/>
                <w:bCs/>
                <w:i/>
                <w:lang w:val="en-US"/>
              </w:rPr>
              <w:t>DPI lawyer</w:t>
            </w:r>
          </w:p>
        </w:tc>
      </w:tr>
      <w:tr w:rsidR="00E761F7" w:rsidRPr="00B51776" w:rsidTr="00E761F7">
        <w:trPr>
          <w:trHeight w:val="127"/>
        </w:trPr>
        <w:tc>
          <w:tcPr>
            <w:cnfStyle w:val="001000000000" w:firstRow="0" w:lastRow="0" w:firstColumn="1" w:lastColumn="0" w:oddVBand="0" w:evenVBand="0" w:oddHBand="0" w:evenHBand="0" w:firstRowFirstColumn="0" w:firstRowLastColumn="0" w:lastRowFirstColumn="0" w:lastRowLastColumn="0"/>
            <w:tcW w:w="2093" w:type="dxa"/>
          </w:tcPr>
          <w:p w:rsidR="00E42FF9" w:rsidRPr="00B51776" w:rsidRDefault="00E42FF9" w:rsidP="00E42FF9">
            <w:pPr>
              <w:rPr>
                <w:rFonts w:ascii="Times New Roman" w:eastAsia="Times New Roman" w:hAnsi="Times New Roman" w:cs="Times New Roman"/>
                <w:lang w:val="en-US"/>
              </w:rPr>
            </w:pPr>
            <w:r w:rsidRPr="00B51776">
              <w:rPr>
                <w:rFonts w:ascii="Times New Roman" w:eastAsia="Times New Roman" w:hAnsi="Times New Roman" w:cs="Times New Roman"/>
                <w:lang w:val="en-US"/>
              </w:rPr>
              <w:t>January 1</w:t>
            </w:r>
            <w:r w:rsidR="00B51776" w:rsidRPr="00B51776">
              <w:rPr>
                <w:rFonts w:ascii="Times New Roman" w:eastAsia="Times New Roman" w:hAnsi="Times New Roman" w:cs="Times New Roman"/>
                <w:lang w:val="en-US"/>
              </w:rPr>
              <w:t>8</w:t>
            </w:r>
            <w:r w:rsidRPr="00B51776">
              <w:rPr>
                <w:rFonts w:ascii="Times New Roman" w:eastAsia="Times New Roman" w:hAnsi="Times New Roman" w:cs="Times New Roman"/>
                <w:lang w:val="en-US"/>
              </w:rPr>
              <w:t>, 2018</w:t>
            </w:r>
          </w:p>
          <w:p w:rsidR="00E761F7" w:rsidRPr="00B51776" w:rsidRDefault="00E42FF9" w:rsidP="00E42FF9">
            <w:pPr>
              <w:rPr>
                <w:rFonts w:ascii="Times New Roman" w:eastAsia="Times New Roman" w:hAnsi="Times New Roman" w:cs="Times New Roman"/>
                <w:lang w:val="en-US"/>
              </w:rPr>
            </w:pPr>
            <w:r w:rsidRPr="00B51776">
              <w:rPr>
                <w:rFonts w:ascii="Times New Roman" w:eastAsia="Times New Roman" w:hAnsi="Times New Roman" w:cs="Times New Roman"/>
                <w:b w:val="0"/>
                <w:lang w:val="en-US"/>
              </w:rPr>
              <w:t>16.00 – 17.30</w:t>
            </w:r>
          </w:p>
        </w:tc>
        <w:tc>
          <w:tcPr>
            <w:tcW w:w="3969" w:type="dxa"/>
          </w:tcPr>
          <w:p w:rsidR="00E761F7" w:rsidRPr="00B51776" w:rsidRDefault="00E761F7" w:rsidP="00FC2E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lang w:val="en-US"/>
              </w:rPr>
            </w:pPr>
            <w:r w:rsidRPr="00B51776">
              <w:rPr>
                <w:rFonts w:ascii="Times New Roman" w:eastAsia="Times New Roman" w:hAnsi="Times New Roman" w:cs="Times New Roman"/>
                <w:lang w:val="en-US"/>
              </w:rPr>
              <w:t>Operational and legal bases of LSG</w:t>
            </w:r>
          </w:p>
        </w:tc>
        <w:tc>
          <w:tcPr>
            <w:tcW w:w="4536" w:type="dxa"/>
          </w:tcPr>
          <w:p w:rsidR="00E761F7" w:rsidRPr="00B51776" w:rsidRDefault="00E761F7" w:rsidP="00FC2E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1776">
              <w:rPr>
                <w:rFonts w:ascii="Times New Roman" w:hAnsi="Times New Roman" w:cs="Times New Roman"/>
                <w:b/>
                <w:lang w:val="en-US"/>
              </w:rPr>
              <w:t>Bektur Orozbaev</w:t>
            </w:r>
            <w:r w:rsidRPr="00B51776">
              <w:rPr>
                <w:rFonts w:ascii="Times New Roman" w:hAnsi="Times New Roman" w:cs="Times New Roman"/>
                <w:i/>
              </w:rPr>
              <w:t xml:space="preserve">, </w:t>
            </w:r>
            <w:r w:rsidRPr="00B51776">
              <w:rPr>
                <w:rFonts w:ascii="Times New Roman" w:hAnsi="Times New Roman" w:cs="Times New Roman"/>
                <w:i/>
                <w:lang w:val="en-US"/>
              </w:rPr>
              <w:t>DPI expert</w:t>
            </w:r>
          </w:p>
        </w:tc>
      </w:tr>
      <w:tr w:rsidR="00E761F7" w:rsidRPr="00B51776" w:rsidTr="00E761F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093" w:type="dxa"/>
          </w:tcPr>
          <w:p w:rsidR="00E42FF9" w:rsidRPr="00B51776" w:rsidRDefault="00E42FF9" w:rsidP="00E42FF9">
            <w:pPr>
              <w:rPr>
                <w:rFonts w:ascii="Times New Roman" w:eastAsia="Times New Roman" w:hAnsi="Times New Roman" w:cs="Times New Roman"/>
                <w:lang w:val="en-US"/>
              </w:rPr>
            </w:pPr>
            <w:r w:rsidRPr="00B51776">
              <w:rPr>
                <w:rFonts w:ascii="Times New Roman" w:eastAsia="Times New Roman" w:hAnsi="Times New Roman" w:cs="Times New Roman"/>
                <w:lang w:val="en-US"/>
              </w:rPr>
              <w:t>January 1</w:t>
            </w:r>
            <w:r w:rsidR="00B51776" w:rsidRPr="00B51776">
              <w:rPr>
                <w:rFonts w:ascii="Times New Roman" w:eastAsia="Times New Roman" w:hAnsi="Times New Roman" w:cs="Times New Roman"/>
                <w:lang w:val="en-US"/>
              </w:rPr>
              <w:t>9</w:t>
            </w:r>
            <w:r w:rsidRPr="00B51776">
              <w:rPr>
                <w:rFonts w:ascii="Times New Roman" w:eastAsia="Times New Roman" w:hAnsi="Times New Roman" w:cs="Times New Roman"/>
                <w:lang w:val="en-US"/>
              </w:rPr>
              <w:t>, 2018</w:t>
            </w:r>
          </w:p>
          <w:p w:rsidR="00E761F7" w:rsidRPr="00B51776" w:rsidRDefault="00E42FF9" w:rsidP="00E42FF9">
            <w:pPr>
              <w:rPr>
                <w:rFonts w:ascii="Times New Roman" w:hAnsi="Times New Roman" w:cs="Times New Roman"/>
                <w:lang w:val="en-US"/>
              </w:rPr>
            </w:pPr>
            <w:r w:rsidRPr="00B51776">
              <w:rPr>
                <w:rFonts w:ascii="Times New Roman" w:eastAsia="Times New Roman" w:hAnsi="Times New Roman" w:cs="Times New Roman"/>
                <w:b w:val="0"/>
                <w:lang w:val="en-US"/>
              </w:rPr>
              <w:t>16.00 – 17.30</w:t>
            </w:r>
          </w:p>
        </w:tc>
        <w:tc>
          <w:tcPr>
            <w:tcW w:w="3969" w:type="dxa"/>
          </w:tcPr>
          <w:p w:rsidR="00E761F7" w:rsidRPr="00B51776" w:rsidRDefault="00E761F7" w:rsidP="000A1F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sidRPr="00B51776">
              <w:rPr>
                <w:rFonts w:ascii="Times New Roman" w:hAnsi="Times New Roman" w:cs="Times New Roman"/>
                <w:lang w:val="en-US"/>
              </w:rPr>
              <w:t>Municipal service (personnel of local self-government)</w:t>
            </w:r>
          </w:p>
        </w:tc>
        <w:tc>
          <w:tcPr>
            <w:tcW w:w="4536" w:type="dxa"/>
          </w:tcPr>
          <w:p w:rsidR="00E761F7" w:rsidRPr="00B51776" w:rsidRDefault="00E761F7" w:rsidP="00B5177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roofErr w:type="spellStart"/>
            <w:r w:rsidRPr="00B51776">
              <w:rPr>
                <w:rFonts w:ascii="Times New Roman" w:hAnsi="Times New Roman" w:cs="Times New Roman"/>
                <w:b/>
                <w:bCs/>
                <w:iCs/>
                <w:lang w:val="en-US"/>
              </w:rPr>
              <w:t>Alyshbaev</w:t>
            </w:r>
            <w:proofErr w:type="spellEnd"/>
            <w:r w:rsidRPr="00B51776">
              <w:rPr>
                <w:rFonts w:ascii="Times New Roman" w:hAnsi="Times New Roman" w:cs="Times New Roman"/>
                <w:b/>
                <w:bCs/>
                <w:iCs/>
                <w:lang w:val="en-US"/>
              </w:rPr>
              <w:t xml:space="preserve"> </w:t>
            </w:r>
            <w:r w:rsidRPr="00B51776">
              <w:rPr>
                <w:rFonts w:ascii="Times New Roman" w:hAnsi="Times New Roman" w:cs="Times New Roman"/>
                <w:b/>
                <w:bCs/>
                <w:iCs/>
              </w:rPr>
              <w:t>М</w:t>
            </w:r>
            <w:r w:rsidRPr="00B51776">
              <w:rPr>
                <w:rFonts w:ascii="Times New Roman" w:hAnsi="Times New Roman" w:cs="Times New Roman"/>
                <w:b/>
                <w:bCs/>
                <w:iCs/>
                <w:lang w:val="en-US"/>
              </w:rPr>
              <w:t>.B.,</w:t>
            </w:r>
            <w:r w:rsidRPr="00B51776">
              <w:rPr>
                <w:rFonts w:ascii="Times New Roman" w:hAnsi="Times New Roman" w:cs="Times New Roman"/>
                <w:bCs/>
                <w:iCs/>
                <w:lang w:val="en-US"/>
              </w:rPr>
              <w:t xml:space="preserve"> </w:t>
            </w:r>
            <w:r w:rsidR="00B51776" w:rsidRPr="00B51776">
              <w:rPr>
                <w:rFonts w:ascii="Times New Roman" w:hAnsi="Times New Roman" w:cs="Times New Roman"/>
                <w:bCs/>
                <w:i/>
                <w:iCs/>
                <w:lang w:val="en-US"/>
              </w:rPr>
              <w:t>H</w:t>
            </w:r>
            <w:r w:rsidRPr="00B51776">
              <w:rPr>
                <w:rFonts w:ascii="Times New Roman" w:hAnsi="Times New Roman" w:cs="Times New Roman"/>
                <w:bCs/>
                <w:i/>
                <w:iCs/>
                <w:lang w:val="en-US"/>
              </w:rPr>
              <w:t>ead of municipal service department, SPS</w:t>
            </w:r>
          </w:p>
        </w:tc>
      </w:tr>
      <w:tr w:rsidR="00E761F7" w:rsidRPr="00B51776" w:rsidTr="00E761F7">
        <w:trPr>
          <w:trHeight w:val="310"/>
        </w:trPr>
        <w:tc>
          <w:tcPr>
            <w:cnfStyle w:val="001000000000" w:firstRow="0" w:lastRow="0" w:firstColumn="1" w:lastColumn="0" w:oddVBand="0" w:evenVBand="0" w:oddHBand="0" w:evenHBand="0" w:firstRowFirstColumn="0" w:firstRowLastColumn="0" w:lastRowFirstColumn="0" w:lastRowLastColumn="0"/>
            <w:tcW w:w="2093" w:type="dxa"/>
          </w:tcPr>
          <w:p w:rsidR="00E42FF9" w:rsidRPr="00B51776" w:rsidRDefault="00E42FF9" w:rsidP="00E42FF9">
            <w:pPr>
              <w:rPr>
                <w:rFonts w:ascii="Times New Roman" w:eastAsia="Times New Roman" w:hAnsi="Times New Roman" w:cs="Times New Roman"/>
                <w:lang w:val="en-US"/>
              </w:rPr>
            </w:pPr>
            <w:r w:rsidRPr="00B51776">
              <w:rPr>
                <w:rFonts w:ascii="Times New Roman" w:eastAsia="Times New Roman" w:hAnsi="Times New Roman" w:cs="Times New Roman"/>
                <w:lang w:val="en-US"/>
              </w:rPr>
              <w:t xml:space="preserve">January </w:t>
            </w:r>
            <w:r w:rsidR="00B51776" w:rsidRPr="00B51776">
              <w:rPr>
                <w:rFonts w:ascii="Times New Roman" w:eastAsia="Times New Roman" w:hAnsi="Times New Roman" w:cs="Times New Roman"/>
                <w:lang w:val="en-US"/>
              </w:rPr>
              <w:t>22</w:t>
            </w:r>
            <w:r w:rsidRPr="00B51776">
              <w:rPr>
                <w:rFonts w:ascii="Times New Roman" w:eastAsia="Times New Roman" w:hAnsi="Times New Roman" w:cs="Times New Roman"/>
                <w:lang w:val="en-US"/>
              </w:rPr>
              <w:t>, 2018</w:t>
            </w:r>
          </w:p>
          <w:p w:rsidR="00E761F7" w:rsidRPr="00B51776" w:rsidRDefault="00E42FF9" w:rsidP="00E42FF9">
            <w:pPr>
              <w:rPr>
                <w:rFonts w:ascii="Times New Roman" w:eastAsia="Times New Roman" w:hAnsi="Times New Roman" w:cs="Times New Roman"/>
                <w:lang w:val="en-US"/>
              </w:rPr>
            </w:pPr>
            <w:r w:rsidRPr="00B51776">
              <w:rPr>
                <w:rFonts w:ascii="Times New Roman" w:eastAsia="Times New Roman" w:hAnsi="Times New Roman" w:cs="Times New Roman"/>
                <w:b w:val="0"/>
                <w:lang w:val="en-US"/>
              </w:rPr>
              <w:t>16.00 – 17.30</w:t>
            </w:r>
          </w:p>
        </w:tc>
        <w:tc>
          <w:tcPr>
            <w:tcW w:w="3969" w:type="dxa"/>
          </w:tcPr>
          <w:p w:rsidR="00E761F7" w:rsidRPr="00B51776" w:rsidRDefault="00E761F7" w:rsidP="000A1F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US"/>
              </w:rPr>
            </w:pPr>
            <w:r w:rsidRPr="00B51776">
              <w:rPr>
                <w:rFonts w:ascii="Times New Roman" w:eastAsia="Times New Roman" w:hAnsi="Times New Roman" w:cs="Times New Roman"/>
                <w:lang w:val="en-US"/>
              </w:rPr>
              <w:t>Local budget and budgetary relations</w:t>
            </w:r>
          </w:p>
        </w:tc>
        <w:tc>
          <w:tcPr>
            <w:tcW w:w="4536" w:type="dxa"/>
          </w:tcPr>
          <w:p w:rsidR="00E761F7" w:rsidRPr="00B51776" w:rsidRDefault="00E761F7" w:rsidP="00B517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51776">
              <w:rPr>
                <w:rFonts w:ascii="Times New Roman" w:eastAsia="Times New Roman" w:hAnsi="Times New Roman" w:cs="Times New Roman"/>
                <w:b/>
                <w:bCs/>
                <w:lang w:val="en-US"/>
              </w:rPr>
              <w:t>Nazira T</w:t>
            </w:r>
            <w:r w:rsidR="00B51776" w:rsidRPr="00B51776">
              <w:rPr>
                <w:rFonts w:ascii="Times New Roman" w:eastAsia="Times New Roman" w:hAnsi="Times New Roman" w:cs="Times New Roman"/>
                <w:b/>
                <w:bCs/>
                <w:lang w:val="en-US"/>
              </w:rPr>
              <w:t>i</w:t>
            </w:r>
            <w:r w:rsidRPr="00B51776">
              <w:rPr>
                <w:rFonts w:ascii="Times New Roman" w:eastAsia="Times New Roman" w:hAnsi="Times New Roman" w:cs="Times New Roman"/>
                <w:b/>
                <w:bCs/>
                <w:lang w:val="en-US"/>
              </w:rPr>
              <w:t>ul</w:t>
            </w:r>
            <w:r w:rsidR="00B51776" w:rsidRPr="00B51776">
              <w:rPr>
                <w:rFonts w:ascii="Times New Roman" w:eastAsia="Times New Roman" w:hAnsi="Times New Roman" w:cs="Times New Roman"/>
                <w:b/>
                <w:bCs/>
                <w:lang w:val="en-US"/>
              </w:rPr>
              <w:t>i</w:t>
            </w:r>
            <w:r w:rsidRPr="00B51776">
              <w:rPr>
                <w:rFonts w:ascii="Times New Roman" w:eastAsia="Times New Roman" w:hAnsi="Times New Roman" w:cs="Times New Roman"/>
                <w:b/>
                <w:bCs/>
                <w:lang w:val="en-US"/>
              </w:rPr>
              <w:t>undieva</w:t>
            </w:r>
            <w:r w:rsidRPr="00B51776">
              <w:rPr>
                <w:rFonts w:ascii="Times New Roman" w:hAnsi="Times New Roman" w:cs="Times New Roman"/>
                <w:b/>
                <w:bCs/>
              </w:rPr>
              <w:t>,</w:t>
            </w:r>
            <w:r w:rsidRPr="00B51776">
              <w:rPr>
                <w:rFonts w:ascii="Times New Roman" w:hAnsi="Times New Roman" w:cs="Times New Roman"/>
                <w:bCs/>
              </w:rPr>
              <w:t xml:space="preserve"> </w:t>
            </w:r>
            <w:r w:rsidRPr="00B51776">
              <w:rPr>
                <w:rFonts w:ascii="Times New Roman" w:hAnsi="Times New Roman" w:cs="Times New Roman"/>
                <w:i/>
                <w:lang w:val="en-US"/>
              </w:rPr>
              <w:t>DPI expert</w:t>
            </w:r>
          </w:p>
        </w:tc>
      </w:tr>
      <w:tr w:rsidR="00E761F7" w:rsidRPr="00B51776" w:rsidTr="00E761F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093" w:type="dxa"/>
          </w:tcPr>
          <w:p w:rsidR="00E42FF9" w:rsidRPr="00B51776" w:rsidRDefault="00E42FF9" w:rsidP="00E42FF9">
            <w:pPr>
              <w:rPr>
                <w:rFonts w:ascii="Times New Roman" w:eastAsia="Times New Roman" w:hAnsi="Times New Roman" w:cs="Times New Roman"/>
                <w:lang w:val="en-US"/>
              </w:rPr>
            </w:pPr>
            <w:r w:rsidRPr="00B51776">
              <w:rPr>
                <w:rFonts w:ascii="Times New Roman" w:eastAsia="Times New Roman" w:hAnsi="Times New Roman" w:cs="Times New Roman"/>
                <w:lang w:val="en-US"/>
              </w:rPr>
              <w:t xml:space="preserve">January </w:t>
            </w:r>
            <w:r w:rsidR="00B51776" w:rsidRPr="00B51776">
              <w:rPr>
                <w:rFonts w:ascii="Times New Roman" w:eastAsia="Times New Roman" w:hAnsi="Times New Roman" w:cs="Times New Roman"/>
                <w:lang w:val="en-US"/>
              </w:rPr>
              <w:t>23</w:t>
            </w:r>
            <w:r w:rsidRPr="00B51776">
              <w:rPr>
                <w:rFonts w:ascii="Times New Roman" w:eastAsia="Times New Roman" w:hAnsi="Times New Roman" w:cs="Times New Roman"/>
                <w:lang w:val="en-US"/>
              </w:rPr>
              <w:t>, 2018</w:t>
            </w:r>
          </w:p>
          <w:p w:rsidR="00E761F7" w:rsidRPr="00B51776" w:rsidRDefault="00E42FF9" w:rsidP="00E42FF9">
            <w:pPr>
              <w:rPr>
                <w:rFonts w:ascii="Times New Roman" w:eastAsia="Times New Roman" w:hAnsi="Times New Roman" w:cs="Times New Roman"/>
                <w:lang w:val="en-US"/>
              </w:rPr>
            </w:pPr>
            <w:r w:rsidRPr="00B51776">
              <w:rPr>
                <w:rFonts w:ascii="Times New Roman" w:eastAsia="Times New Roman" w:hAnsi="Times New Roman" w:cs="Times New Roman"/>
                <w:b w:val="0"/>
                <w:lang w:val="en-US"/>
              </w:rPr>
              <w:t>16.00 – 17.30</w:t>
            </w:r>
          </w:p>
        </w:tc>
        <w:tc>
          <w:tcPr>
            <w:tcW w:w="3969" w:type="dxa"/>
          </w:tcPr>
          <w:p w:rsidR="00E761F7" w:rsidRPr="00B51776" w:rsidRDefault="00E761F7" w:rsidP="000A1F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51776">
              <w:rPr>
                <w:rFonts w:ascii="Times New Roman" w:eastAsia="Times New Roman" w:hAnsi="Times New Roman" w:cs="Times New Roman"/>
                <w:lang w:val="en-US"/>
              </w:rPr>
              <w:t>LSG and public order</w:t>
            </w:r>
          </w:p>
        </w:tc>
        <w:tc>
          <w:tcPr>
            <w:tcW w:w="4536" w:type="dxa"/>
          </w:tcPr>
          <w:p w:rsidR="00E761F7" w:rsidRPr="00B51776" w:rsidRDefault="00E761F7" w:rsidP="000A1F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51776">
              <w:rPr>
                <w:rFonts w:ascii="Times New Roman" w:eastAsia="Times New Roman" w:hAnsi="Times New Roman" w:cs="Times New Roman"/>
                <w:b/>
                <w:bCs/>
                <w:lang w:val="en-US"/>
              </w:rPr>
              <w:t>Tanat Osmonkulov</w:t>
            </w:r>
            <w:r w:rsidRPr="00B51776">
              <w:rPr>
                <w:rFonts w:ascii="Times New Roman" w:hAnsi="Times New Roman" w:cs="Times New Roman"/>
                <w:b/>
                <w:bCs/>
              </w:rPr>
              <w:t>,</w:t>
            </w:r>
            <w:r w:rsidRPr="00B51776">
              <w:rPr>
                <w:rFonts w:ascii="Times New Roman" w:hAnsi="Times New Roman" w:cs="Times New Roman"/>
                <w:bCs/>
              </w:rPr>
              <w:t xml:space="preserve"> </w:t>
            </w:r>
            <w:r w:rsidRPr="00B51776">
              <w:rPr>
                <w:rFonts w:ascii="Times New Roman" w:hAnsi="Times New Roman" w:cs="Times New Roman"/>
                <w:i/>
                <w:lang w:val="en-US"/>
              </w:rPr>
              <w:t>DPI experts</w:t>
            </w:r>
          </w:p>
        </w:tc>
      </w:tr>
      <w:tr w:rsidR="00E761F7" w:rsidRPr="00B51776" w:rsidTr="00E761F7">
        <w:trPr>
          <w:trHeight w:val="310"/>
        </w:trPr>
        <w:tc>
          <w:tcPr>
            <w:cnfStyle w:val="001000000000" w:firstRow="0" w:lastRow="0" w:firstColumn="1" w:lastColumn="0" w:oddVBand="0" w:evenVBand="0" w:oddHBand="0" w:evenHBand="0" w:firstRowFirstColumn="0" w:firstRowLastColumn="0" w:lastRowFirstColumn="0" w:lastRowLastColumn="0"/>
            <w:tcW w:w="2093" w:type="dxa"/>
          </w:tcPr>
          <w:p w:rsidR="00E42FF9" w:rsidRPr="00B51776" w:rsidRDefault="00E42FF9" w:rsidP="00E42FF9">
            <w:pPr>
              <w:rPr>
                <w:rFonts w:ascii="Times New Roman" w:eastAsia="Times New Roman" w:hAnsi="Times New Roman" w:cs="Times New Roman"/>
                <w:lang w:val="en-US"/>
              </w:rPr>
            </w:pPr>
            <w:r w:rsidRPr="00B51776">
              <w:rPr>
                <w:rFonts w:ascii="Times New Roman" w:eastAsia="Times New Roman" w:hAnsi="Times New Roman" w:cs="Times New Roman"/>
                <w:lang w:val="en-US"/>
              </w:rPr>
              <w:t xml:space="preserve">January </w:t>
            </w:r>
            <w:r w:rsidR="00B51776" w:rsidRPr="00B51776">
              <w:rPr>
                <w:rFonts w:ascii="Times New Roman" w:eastAsia="Times New Roman" w:hAnsi="Times New Roman" w:cs="Times New Roman"/>
                <w:lang w:val="en-US"/>
              </w:rPr>
              <w:t>24</w:t>
            </w:r>
            <w:r w:rsidRPr="00B51776">
              <w:rPr>
                <w:rFonts w:ascii="Times New Roman" w:eastAsia="Times New Roman" w:hAnsi="Times New Roman" w:cs="Times New Roman"/>
                <w:lang w:val="en-US"/>
              </w:rPr>
              <w:t>, 2018</w:t>
            </w:r>
          </w:p>
          <w:p w:rsidR="00E761F7" w:rsidRPr="00B51776" w:rsidRDefault="00E42FF9" w:rsidP="00E42FF9">
            <w:pPr>
              <w:rPr>
                <w:rFonts w:ascii="Times New Roman" w:hAnsi="Times New Roman" w:cs="Times New Roman"/>
                <w:lang w:val="en-US"/>
              </w:rPr>
            </w:pPr>
            <w:r w:rsidRPr="00B51776">
              <w:rPr>
                <w:rFonts w:ascii="Times New Roman" w:eastAsia="Times New Roman" w:hAnsi="Times New Roman" w:cs="Times New Roman"/>
                <w:b w:val="0"/>
                <w:lang w:val="en-US"/>
              </w:rPr>
              <w:t>16.00 – 17.30</w:t>
            </w:r>
          </w:p>
        </w:tc>
        <w:tc>
          <w:tcPr>
            <w:tcW w:w="3969" w:type="dxa"/>
          </w:tcPr>
          <w:p w:rsidR="00E761F7" w:rsidRPr="00B51776" w:rsidRDefault="00E761F7" w:rsidP="000A1F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51776">
              <w:rPr>
                <w:rFonts w:ascii="Times New Roman" w:hAnsi="Times New Roman" w:cs="Times New Roman"/>
                <w:lang w:val="en-US"/>
              </w:rPr>
              <w:t>Municipal services</w:t>
            </w:r>
          </w:p>
        </w:tc>
        <w:tc>
          <w:tcPr>
            <w:tcW w:w="4536" w:type="dxa"/>
          </w:tcPr>
          <w:p w:rsidR="00E761F7" w:rsidRPr="00B51776" w:rsidRDefault="00E761F7" w:rsidP="000A1F9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proofErr w:type="spellStart"/>
            <w:r w:rsidRPr="00B51776">
              <w:rPr>
                <w:rFonts w:ascii="Times New Roman" w:eastAsia="Times New Roman" w:hAnsi="Times New Roman" w:cs="Times New Roman"/>
                <w:b/>
                <w:bCs/>
                <w:lang w:val="en-US"/>
              </w:rPr>
              <w:t>Keneshbek</w:t>
            </w:r>
            <w:proofErr w:type="spellEnd"/>
            <w:r w:rsidRPr="00B51776">
              <w:rPr>
                <w:rFonts w:ascii="Times New Roman" w:eastAsia="Times New Roman" w:hAnsi="Times New Roman" w:cs="Times New Roman"/>
                <w:b/>
                <w:bCs/>
                <w:lang w:val="en-US"/>
              </w:rPr>
              <w:t xml:space="preserve"> Ergeshov</w:t>
            </w:r>
            <w:r w:rsidRPr="00B51776">
              <w:rPr>
                <w:rFonts w:ascii="Times New Roman" w:hAnsi="Times New Roman" w:cs="Times New Roman"/>
                <w:b/>
                <w:bCs/>
              </w:rPr>
              <w:t>,</w:t>
            </w:r>
            <w:r w:rsidRPr="00B51776">
              <w:rPr>
                <w:rFonts w:ascii="Times New Roman" w:hAnsi="Times New Roman" w:cs="Times New Roman"/>
                <w:bCs/>
              </w:rPr>
              <w:t xml:space="preserve"> </w:t>
            </w:r>
            <w:r w:rsidRPr="00B51776">
              <w:rPr>
                <w:rFonts w:ascii="Times New Roman" w:hAnsi="Times New Roman" w:cs="Times New Roman"/>
                <w:i/>
                <w:lang w:val="en-US"/>
              </w:rPr>
              <w:t>DPI expert</w:t>
            </w:r>
          </w:p>
        </w:tc>
      </w:tr>
    </w:tbl>
    <w:p w:rsidR="000A1F9C" w:rsidRDefault="000A1F9C" w:rsidP="00E54C85">
      <w:pPr>
        <w:spacing w:after="0" w:line="240" w:lineRule="auto"/>
        <w:ind w:firstLine="708"/>
        <w:jc w:val="both"/>
        <w:rPr>
          <w:rFonts w:ascii="Times New Roman" w:hAnsi="Times New Roman" w:cs="Times New Roman"/>
          <w:sz w:val="24"/>
          <w:szCs w:val="24"/>
          <w:lang w:val="en-US"/>
        </w:rPr>
      </w:pPr>
    </w:p>
    <w:p w:rsidR="009341F0" w:rsidRPr="00B51776" w:rsidRDefault="009341F0" w:rsidP="00E54C85">
      <w:pPr>
        <w:spacing w:after="0" w:line="240" w:lineRule="auto"/>
        <w:ind w:firstLine="708"/>
        <w:jc w:val="both"/>
        <w:rPr>
          <w:rFonts w:ascii="Times New Roman" w:hAnsi="Times New Roman" w:cs="Times New Roman"/>
          <w:lang w:val="en-US"/>
        </w:rPr>
      </w:pPr>
      <w:r w:rsidRPr="00B51776">
        <w:rPr>
          <w:rFonts w:ascii="Times New Roman" w:hAnsi="Times New Roman" w:cs="Times New Roman"/>
          <w:i/>
          <w:lang w:val="en-US"/>
        </w:rPr>
        <w:t>“</w:t>
      </w:r>
      <w:r w:rsidR="001543C3" w:rsidRPr="00B51776">
        <w:rPr>
          <w:rFonts w:ascii="Times New Roman" w:hAnsi="Times New Roman" w:cs="Times New Roman"/>
          <w:i/>
          <w:lang w:val="en-US"/>
        </w:rPr>
        <w:t>The seminar l</w:t>
      </w:r>
      <w:r w:rsidRPr="00B51776">
        <w:rPr>
          <w:rFonts w:ascii="Times New Roman" w:hAnsi="Times New Roman" w:cs="Times New Roman"/>
          <w:i/>
          <w:lang w:val="en-US"/>
        </w:rPr>
        <w:t xml:space="preserve">ecturers were representatives of the State Personnel Service and DPI experts in the area of local self-government (LSG). </w:t>
      </w:r>
      <w:r w:rsidR="001543C3" w:rsidRPr="00B51776">
        <w:rPr>
          <w:rFonts w:ascii="Times New Roman" w:hAnsi="Times New Roman" w:cs="Times New Roman"/>
          <w:i/>
          <w:lang w:val="en-US"/>
        </w:rPr>
        <w:t xml:space="preserve">Skype conferences were arranged for the </w:t>
      </w:r>
      <w:r w:rsidRPr="00B51776">
        <w:rPr>
          <w:rFonts w:ascii="Times New Roman" w:hAnsi="Times New Roman" w:cs="Times New Roman"/>
          <w:i/>
          <w:lang w:val="en-US"/>
        </w:rPr>
        <w:t>representatives of regional universities</w:t>
      </w:r>
      <w:r w:rsidR="001543C3" w:rsidRPr="00B51776">
        <w:rPr>
          <w:rFonts w:ascii="Times New Roman" w:hAnsi="Times New Roman" w:cs="Times New Roman"/>
          <w:i/>
          <w:lang w:val="en-US"/>
        </w:rPr>
        <w:t>, while</w:t>
      </w:r>
      <w:r w:rsidRPr="00B51776">
        <w:rPr>
          <w:rFonts w:ascii="Times New Roman" w:hAnsi="Times New Roman" w:cs="Times New Roman"/>
          <w:i/>
          <w:lang w:val="en-US"/>
        </w:rPr>
        <w:t xml:space="preserve"> for those who did not have </w:t>
      </w:r>
      <w:r w:rsidR="001543C3" w:rsidRPr="00B51776">
        <w:rPr>
          <w:rFonts w:ascii="Times New Roman" w:hAnsi="Times New Roman" w:cs="Times New Roman"/>
          <w:i/>
          <w:lang w:val="en-US"/>
        </w:rPr>
        <w:t xml:space="preserve">an </w:t>
      </w:r>
      <w:r w:rsidRPr="00B51776">
        <w:rPr>
          <w:rFonts w:ascii="Times New Roman" w:hAnsi="Times New Roman" w:cs="Times New Roman"/>
          <w:i/>
          <w:lang w:val="en-US"/>
        </w:rPr>
        <w:t xml:space="preserve">opportunity to connect for technical </w:t>
      </w:r>
      <w:r w:rsidR="00B51776" w:rsidRPr="00B51776">
        <w:rPr>
          <w:rFonts w:ascii="Times New Roman" w:hAnsi="Times New Roman" w:cs="Times New Roman"/>
          <w:i/>
          <w:lang w:val="en-US"/>
        </w:rPr>
        <w:t>reasons;</w:t>
      </w:r>
      <w:r w:rsidRPr="00B51776">
        <w:rPr>
          <w:rFonts w:ascii="Times New Roman" w:hAnsi="Times New Roman" w:cs="Times New Roman"/>
          <w:i/>
          <w:lang w:val="en-US"/>
        </w:rPr>
        <w:t xml:space="preserve"> we will shortly send links to the presentation materials. Some lectures were broadcast</w:t>
      </w:r>
      <w:r w:rsidR="001543C3" w:rsidRPr="00B51776">
        <w:rPr>
          <w:rFonts w:ascii="Times New Roman" w:hAnsi="Times New Roman" w:cs="Times New Roman"/>
          <w:i/>
          <w:lang w:val="en-US"/>
        </w:rPr>
        <w:t>ed</w:t>
      </w:r>
      <w:r w:rsidRPr="00B51776">
        <w:rPr>
          <w:rFonts w:ascii="Times New Roman" w:hAnsi="Times New Roman" w:cs="Times New Roman"/>
          <w:i/>
          <w:lang w:val="en-US"/>
        </w:rPr>
        <w:t xml:space="preserve"> on Facebook. We will continue to </w:t>
      </w:r>
      <w:r w:rsidR="001543C3" w:rsidRPr="00B51776">
        <w:rPr>
          <w:rFonts w:ascii="Times New Roman" w:hAnsi="Times New Roman" w:cs="Times New Roman"/>
          <w:i/>
          <w:lang w:val="en-US"/>
        </w:rPr>
        <w:t xml:space="preserve">provide consultations to </w:t>
      </w:r>
      <w:r w:rsidRPr="00B51776">
        <w:rPr>
          <w:rFonts w:ascii="Times New Roman" w:hAnsi="Times New Roman" w:cs="Times New Roman"/>
          <w:i/>
          <w:lang w:val="en-US"/>
        </w:rPr>
        <w:t>everyone who wants to participate in the</w:t>
      </w:r>
      <w:r w:rsidR="001543C3" w:rsidRPr="00B51776">
        <w:rPr>
          <w:rFonts w:ascii="Times New Roman" w:hAnsi="Times New Roman" w:cs="Times New Roman"/>
          <w:i/>
          <w:lang w:val="en-US"/>
        </w:rPr>
        <w:t xml:space="preserve"> report contests</w:t>
      </w:r>
      <w:r w:rsidRPr="00B51776">
        <w:rPr>
          <w:rFonts w:ascii="Times New Roman" w:hAnsi="Times New Roman" w:cs="Times New Roman"/>
          <w:i/>
          <w:lang w:val="en-US"/>
        </w:rPr>
        <w:t>. Our experts are always ready to answer questions, and everyone can come and use the libra</w:t>
      </w:r>
      <w:bookmarkStart w:id="0" w:name="_GoBack"/>
      <w:bookmarkEnd w:id="0"/>
      <w:r w:rsidRPr="00B51776">
        <w:rPr>
          <w:rFonts w:ascii="Times New Roman" w:hAnsi="Times New Roman" w:cs="Times New Roman"/>
          <w:i/>
          <w:lang w:val="en-US"/>
        </w:rPr>
        <w:t xml:space="preserve">ry resources </w:t>
      </w:r>
      <w:r w:rsidR="001543C3" w:rsidRPr="00B51776">
        <w:rPr>
          <w:rFonts w:ascii="Times New Roman" w:hAnsi="Times New Roman" w:cs="Times New Roman"/>
          <w:i/>
          <w:lang w:val="en-US"/>
        </w:rPr>
        <w:t>in the DPI office</w:t>
      </w:r>
      <w:r w:rsidRPr="00B51776">
        <w:rPr>
          <w:rFonts w:ascii="Times New Roman" w:hAnsi="Times New Roman" w:cs="Times New Roman"/>
          <w:i/>
          <w:lang w:val="en-US"/>
        </w:rPr>
        <w:t xml:space="preserve">. We also provide official letters on behalf of our partner - the State Agency for </w:t>
      </w:r>
      <w:r w:rsidR="001543C3" w:rsidRPr="00B51776">
        <w:rPr>
          <w:rFonts w:ascii="Times New Roman" w:hAnsi="Times New Roman" w:cs="Times New Roman"/>
          <w:i/>
          <w:lang w:val="en-US"/>
        </w:rPr>
        <w:t>Local Self-Government and Intere</w:t>
      </w:r>
      <w:r w:rsidRPr="00B51776">
        <w:rPr>
          <w:rFonts w:ascii="Times New Roman" w:hAnsi="Times New Roman" w:cs="Times New Roman"/>
          <w:i/>
          <w:lang w:val="en-US"/>
        </w:rPr>
        <w:t>thnic Relations under the Government of the Kyrgyz Republic (</w:t>
      </w:r>
      <w:r w:rsidR="001543C3" w:rsidRPr="00B51776">
        <w:rPr>
          <w:rFonts w:ascii="Times New Roman" w:hAnsi="Times New Roman" w:cs="Times New Roman"/>
          <w:i/>
          <w:lang w:val="en-US"/>
        </w:rPr>
        <w:t>SALSGIR</w:t>
      </w:r>
      <w:r w:rsidRPr="00B51776">
        <w:rPr>
          <w:rFonts w:ascii="Times New Roman" w:hAnsi="Times New Roman" w:cs="Times New Roman"/>
          <w:i/>
          <w:lang w:val="en-US"/>
        </w:rPr>
        <w:t>)</w:t>
      </w:r>
      <w:r w:rsidR="001543C3" w:rsidRPr="00B51776">
        <w:rPr>
          <w:rFonts w:ascii="Times New Roman" w:hAnsi="Times New Roman" w:cs="Times New Roman"/>
          <w:i/>
          <w:lang w:val="en-US"/>
        </w:rPr>
        <w:t xml:space="preserve"> to</w:t>
      </w:r>
      <w:r w:rsidRPr="00B51776">
        <w:rPr>
          <w:rFonts w:ascii="Times New Roman" w:hAnsi="Times New Roman" w:cs="Times New Roman"/>
          <w:i/>
          <w:lang w:val="en-US"/>
        </w:rPr>
        <w:t xml:space="preserve"> the</w:t>
      </w:r>
      <w:r w:rsidR="001543C3" w:rsidRPr="00B51776">
        <w:rPr>
          <w:rFonts w:ascii="Times New Roman" w:hAnsi="Times New Roman" w:cs="Times New Roman"/>
          <w:i/>
          <w:lang w:val="en-US"/>
        </w:rPr>
        <w:t xml:space="preserve"> LSG bodies of the</w:t>
      </w:r>
      <w:r w:rsidRPr="00B51776">
        <w:rPr>
          <w:rFonts w:ascii="Times New Roman" w:hAnsi="Times New Roman" w:cs="Times New Roman"/>
          <w:i/>
          <w:lang w:val="en-US"/>
        </w:rPr>
        <w:t xml:space="preserve"> municipalities where they will conduct their research. After all, our goal is to </w:t>
      </w:r>
      <w:r w:rsidR="001543C3" w:rsidRPr="00B51776">
        <w:rPr>
          <w:rFonts w:ascii="Times New Roman" w:hAnsi="Times New Roman" w:cs="Times New Roman"/>
          <w:i/>
          <w:lang w:val="en-US"/>
        </w:rPr>
        <w:t>raise awareness</w:t>
      </w:r>
      <w:r w:rsidRPr="00B51776">
        <w:rPr>
          <w:rFonts w:ascii="Times New Roman" w:hAnsi="Times New Roman" w:cs="Times New Roman"/>
          <w:i/>
          <w:lang w:val="en-US"/>
        </w:rPr>
        <w:t xml:space="preserve"> of </w:t>
      </w:r>
      <w:r w:rsidR="001543C3" w:rsidRPr="00B51776">
        <w:rPr>
          <w:rFonts w:ascii="Times New Roman" w:hAnsi="Times New Roman" w:cs="Times New Roman"/>
          <w:i/>
          <w:lang w:val="en-US"/>
        </w:rPr>
        <w:t xml:space="preserve">the </w:t>
      </w:r>
      <w:r w:rsidRPr="00B51776">
        <w:rPr>
          <w:rFonts w:ascii="Times New Roman" w:hAnsi="Times New Roman" w:cs="Times New Roman"/>
          <w:i/>
          <w:lang w:val="en-US"/>
        </w:rPr>
        <w:t>future specialists to current problems and trends in the</w:t>
      </w:r>
      <w:r w:rsidR="001543C3" w:rsidRPr="00B51776">
        <w:rPr>
          <w:rFonts w:ascii="Times New Roman" w:hAnsi="Times New Roman" w:cs="Times New Roman"/>
          <w:i/>
          <w:lang w:val="en-US"/>
        </w:rPr>
        <w:t xml:space="preserve"> LSG</w:t>
      </w:r>
      <w:r w:rsidRPr="00B51776">
        <w:rPr>
          <w:rFonts w:ascii="Times New Roman" w:hAnsi="Times New Roman" w:cs="Times New Roman"/>
          <w:i/>
          <w:lang w:val="en-US"/>
        </w:rPr>
        <w:t xml:space="preserve"> development, </w:t>
      </w:r>
      <w:r w:rsidR="001543C3" w:rsidRPr="00B51776">
        <w:rPr>
          <w:rFonts w:ascii="Times New Roman" w:hAnsi="Times New Roman" w:cs="Times New Roman"/>
          <w:i/>
          <w:lang w:val="en-US"/>
        </w:rPr>
        <w:t>to increase</w:t>
      </w:r>
      <w:r w:rsidRPr="00B51776">
        <w:rPr>
          <w:rFonts w:ascii="Times New Roman" w:hAnsi="Times New Roman" w:cs="Times New Roman"/>
          <w:i/>
          <w:lang w:val="en-US"/>
        </w:rPr>
        <w:t xml:space="preserve"> their interest in LSGs, to provide an opportunity to </w:t>
      </w:r>
      <w:r w:rsidR="001543C3" w:rsidRPr="00B51776">
        <w:rPr>
          <w:rFonts w:ascii="Times New Roman" w:hAnsi="Times New Roman" w:cs="Times New Roman"/>
          <w:i/>
          <w:lang w:val="en-US"/>
        </w:rPr>
        <w:t>immerse</w:t>
      </w:r>
      <w:r w:rsidRPr="00B51776">
        <w:rPr>
          <w:rFonts w:ascii="Times New Roman" w:hAnsi="Times New Roman" w:cs="Times New Roman"/>
          <w:i/>
          <w:lang w:val="en-US"/>
        </w:rPr>
        <w:t xml:space="preserve"> into practical questions and formulate their </w:t>
      </w:r>
      <w:r w:rsidR="001543C3" w:rsidRPr="00B51776">
        <w:rPr>
          <w:rFonts w:ascii="Times New Roman" w:hAnsi="Times New Roman" w:cs="Times New Roman"/>
          <w:i/>
          <w:lang w:val="en-US"/>
        </w:rPr>
        <w:t>“</w:t>
      </w:r>
      <w:r w:rsidRPr="00B51776">
        <w:rPr>
          <w:rFonts w:ascii="Times New Roman" w:hAnsi="Times New Roman" w:cs="Times New Roman"/>
          <w:i/>
          <w:lang w:val="en-US"/>
        </w:rPr>
        <w:t>recipes</w:t>
      </w:r>
      <w:r w:rsidR="001543C3" w:rsidRPr="00B51776">
        <w:rPr>
          <w:rFonts w:ascii="Times New Roman" w:hAnsi="Times New Roman" w:cs="Times New Roman"/>
          <w:i/>
          <w:lang w:val="en-US"/>
        </w:rPr>
        <w:t>”</w:t>
      </w:r>
      <w:r w:rsidRPr="00B51776">
        <w:rPr>
          <w:rFonts w:ascii="Times New Roman" w:hAnsi="Times New Roman" w:cs="Times New Roman"/>
          <w:i/>
          <w:lang w:val="en-US"/>
        </w:rPr>
        <w:t xml:space="preserve"> for improving LSG,</w:t>
      </w:r>
      <w:r w:rsidR="001543C3" w:rsidRPr="00B51776">
        <w:rPr>
          <w:rFonts w:ascii="Times New Roman" w:hAnsi="Times New Roman" w:cs="Times New Roman"/>
          <w:i/>
          <w:lang w:val="en-US"/>
        </w:rPr>
        <w:t xml:space="preserve">” </w:t>
      </w:r>
      <w:r w:rsidR="001543C3" w:rsidRPr="00B51776">
        <w:rPr>
          <w:rFonts w:ascii="Times New Roman" w:hAnsi="Times New Roman" w:cs="Times New Roman"/>
          <w:lang w:val="en-US"/>
        </w:rPr>
        <w:t>said</w:t>
      </w:r>
      <w:r w:rsidRPr="00B51776">
        <w:rPr>
          <w:rFonts w:ascii="Times New Roman" w:hAnsi="Times New Roman" w:cs="Times New Roman"/>
          <w:lang w:val="en-US"/>
        </w:rPr>
        <w:t xml:space="preserve"> </w:t>
      </w:r>
      <w:r w:rsidRPr="00B51776">
        <w:rPr>
          <w:rFonts w:ascii="Times New Roman" w:hAnsi="Times New Roman" w:cs="Times New Roman"/>
          <w:b/>
          <w:lang w:val="en-US"/>
        </w:rPr>
        <w:t xml:space="preserve">Guzel </w:t>
      </w:r>
      <w:proofErr w:type="spellStart"/>
      <w:r w:rsidRPr="00B51776">
        <w:rPr>
          <w:rFonts w:ascii="Times New Roman" w:hAnsi="Times New Roman" w:cs="Times New Roman"/>
          <w:b/>
          <w:lang w:val="en-US"/>
        </w:rPr>
        <w:t>Zhanalieva</w:t>
      </w:r>
      <w:proofErr w:type="spellEnd"/>
      <w:r w:rsidRPr="00B51776">
        <w:rPr>
          <w:rFonts w:ascii="Times New Roman" w:hAnsi="Times New Roman" w:cs="Times New Roman"/>
          <w:b/>
          <w:lang w:val="en-US"/>
        </w:rPr>
        <w:t>,</w:t>
      </w:r>
      <w:r w:rsidRPr="00B51776">
        <w:rPr>
          <w:rFonts w:ascii="Times New Roman" w:hAnsi="Times New Roman" w:cs="Times New Roman"/>
          <w:lang w:val="en-US"/>
        </w:rPr>
        <w:t xml:space="preserve"> </w:t>
      </w:r>
      <w:r w:rsidR="001543C3" w:rsidRPr="00B51776">
        <w:rPr>
          <w:rFonts w:ascii="Times New Roman" w:hAnsi="Times New Roman" w:cs="Times New Roman"/>
          <w:lang w:val="en-US"/>
        </w:rPr>
        <w:t>C</w:t>
      </w:r>
      <w:r w:rsidRPr="00B51776">
        <w:rPr>
          <w:rFonts w:ascii="Times New Roman" w:hAnsi="Times New Roman" w:cs="Times New Roman"/>
          <w:lang w:val="en-US"/>
        </w:rPr>
        <w:t>oordinator for</w:t>
      </w:r>
      <w:r w:rsidR="001543C3" w:rsidRPr="00B51776">
        <w:rPr>
          <w:rFonts w:ascii="Times New Roman" w:hAnsi="Times New Roman" w:cs="Times New Roman"/>
          <w:lang w:val="en-US"/>
        </w:rPr>
        <w:t xml:space="preserve"> </w:t>
      </w:r>
      <w:r w:rsidRPr="00B51776">
        <w:rPr>
          <w:rFonts w:ascii="Times New Roman" w:hAnsi="Times New Roman" w:cs="Times New Roman"/>
          <w:lang w:val="en-US"/>
        </w:rPr>
        <w:t>organization and holding</w:t>
      </w:r>
      <w:r w:rsidR="00606C26" w:rsidRPr="00B51776">
        <w:rPr>
          <w:rFonts w:ascii="Times New Roman" w:hAnsi="Times New Roman" w:cs="Times New Roman"/>
          <w:lang w:val="en-US"/>
        </w:rPr>
        <w:t xml:space="preserve"> of the report contests </w:t>
      </w:r>
      <w:r w:rsidRPr="00B51776">
        <w:rPr>
          <w:rFonts w:ascii="Times New Roman" w:hAnsi="Times New Roman" w:cs="Times New Roman"/>
          <w:lang w:val="en-US"/>
        </w:rPr>
        <w:t xml:space="preserve">and conferences </w:t>
      </w:r>
      <w:r w:rsidR="00606C26" w:rsidRPr="00B51776">
        <w:rPr>
          <w:rFonts w:ascii="Times New Roman" w:hAnsi="Times New Roman" w:cs="Times New Roman"/>
          <w:lang w:val="en-US"/>
        </w:rPr>
        <w:t>in DPI</w:t>
      </w:r>
      <w:r w:rsidRPr="00B51776">
        <w:rPr>
          <w:rFonts w:ascii="Times New Roman" w:hAnsi="Times New Roman" w:cs="Times New Roman"/>
          <w:lang w:val="en-US"/>
        </w:rPr>
        <w:t>.</w:t>
      </w:r>
    </w:p>
    <w:p w:rsidR="00606C26" w:rsidRPr="00B51776" w:rsidRDefault="00606C26" w:rsidP="00606C26">
      <w:pPr>
        <w:spacing w:after="0" w:line="240" w:lineRule="auto"/>
        <w:ind w:firstLine="708"/>
        <w:jc w:val="both"/>
        <w:rPr>
          <w:rFonts w:ascii="Times New Roman" w:hAnsi="Times New Roman" w:cs="Times New Roman"/>
          <w:lang w:val="en-US"/>
        </w:rPr>
      </w:pPr>
      <w:r w:rsidRPr="00B51776">
        <w:rPr>
          <w:rFonts w:ascii="Times New Roman" w:hAnsi="Times New Roman" w:cs="Times New Roman"/>
          <w:lang w:val="en-US"/>
        </w:rPr>
        <w:t>Three conferences on this topic, preceded by the reports contest of young researchers, already took place in 2015, 2016 and 2017. The 2018 conference also is held in the framework of cooperation between SALSGIR, State Personnel Service of KR, Academy of Governance under the President of KR and Development Policy the Institute. Financial support is provided by the “Voice of Citizens and Accountability of LSGs: Budget Process” Project financed by the Government of Switzerland through the Swiss Agency for Development and Cooperation (SDC).</w:t>
      </w:r>
    </w:p>
    <w:p w:rsidR="00606C26" w:rsidRDefault="00606C26" w:rsidP="00606C26">
      <w:pPr>
        <w:spacing w:after="0" w:line="240" w:lineRule="auto"/>
        <w:ind w:firstLine="708"/>
        <w:jc w:val="both"/>
        <w:rPr>
          <w:rFonts w:ascii="Times New Roman" w:hAnsi="Times New Roman" w:cs="Times New Roman"/>
          <w:lang w:val="en-US"/>
        </w:rPr>
      </w:pPr>
      <w:r w:rsidRPr="00B51776">
        <w:rPr>
          <w:rFonts w:ascii="Times New Roman" w:hAnsi="Times New Roman" w:cs="Times New Roman"/>
          <w:lang w:val="en-US"/>
        </w:rPr>
        <w:t xml:space="preserve">With regards the conference organization, please contact Guzel </w:t>
      </w:r>
      <w:proofErr w:type="spellStart"/>
      <w:r w:rsidRPr="00B51776">
        <w:rPr>
          <w:rFonts w:ascii="Times New Roman" w:hAnsi="Times New Roman" w:cs="Times New Roman"/>
          <w:lang w:val="en-US"/>
        </w:rPr>
        <w:t>Zhanalieva</w:t>
      </w:r>
      <w:proofErr w:type="spellEnd"/>
      <w:r w:rsidRPr="00B51776">
        <w:rPr>
          <w:rFonts w:ascii="Times New Roman" w:hAnsi="Times New Roman" w:cs="Times New Roman"/>
          <w:lang w:val="en-US"/>
        </w:rPr>
        <w:t xml:space="preserve"> by phone: 0312 976530 or 0770 061216.</w:t>
      </w:r>
    </w:p>
    <w:sectPr w:rsidR="00606C26" w:rsidSect="00E761F7">
      <w:pgSz w:w="11906" w:h="16838" w:code="9"/>
      <w:pgMar w:top="737" w:right="680"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12777"/>
    <w:multiLevelType w:val="hybridMultilevel"/>
    <w:tmpl w:val="81A65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162C1A"/>
    <w:multiLevelType w:val="hybridMultilevel"/>
    <w:tmpl w:val="23AE3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E4694A"/>
    <w:multiLevelType w:val="hybridMultilevel"/>
    <w:tmpl w:val="143A44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726311F"/>
    <w:multiLevelType w:val="hybridMultilevel"/>
    <w:tmpl w:val="CDC81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CE846C4"/>
    <w:multiLevelType w:val="hybridMultilevel"/>
    <w:tmpl w:val="2FEE36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54C"/>
    <w:rsid w:val="000A1F9C"/>
    <w:rsid w:val="000F6446"/>
    <w:rsid w:val="001027E9"/>
    <w:rsid w:val="001543C3"/>
    <w:rsid w:val="002002FA"/>
    <w:rsid w:val="002666F7"/>
    <w:rsid w:val="00280C7B"/>
    <w:rsid w:val="002A3D17"/>
    <w:rsid w:val="002C1432"/>
    <w:rsid w:val="002D4621"/>
    <w:rsid w:val="00322326"/>
    <w:rsid w:val="0039155C"/>
    <w:rsid w:val="00412E2A"/>
    <w:rsid w:val="004134B6"/>
    <w:rsid w:val="005411D2"/>
    <w:rsid w:val="00551228"/>
    <w:rsid w:val="005A7D53"/>
    <w:rsid w:val="005B5A55"/>
    <w:rsid w:val="00606C26"/>
    <w:rsid w:val="006511FD"/>
    <w:rsid w:val="006A47C3"/>
    <w:rsid w:val="006B4134"/>
    <w:rsid w:val="006F3440"/>
    <w:rsid w:val="00713321"/>
    <w:rsid w:val="007438A3"/>
    <w:rsid w:val="00754232"/>
    <w:rsid w:val="00763E29"/>
    <w:rsid w:val="007851DD"/>
    <w:rsid w:val="007D454C"/>
    <w:rsid w:val="007F610E"/>
    <w:rsid w:val="009341F0"/>
    <w:rsid w:val="0094279E"/>
    <w:rsid w:val="00A25D23"/>
    <w:rsid w:val="00A77CE8"/>
    <w:rsid w:val="00A93C69"/>
    <w:rsid w:val="00B240E0"/>
    <w:rsid w:val="00B51776"/>
    <w:rsid w:val="00BA1947"/>
    <w:rsid w:val="00BE3A1D"/>
    <w:rsid w:val="00C03845"/>
    <w:rsid w:val="00C6579C"/>
    <w:rsid w:val="00CC2DFA"/>
    <w:rsid w:val="00CF2BBB"/>
    <w:rsid w:val="00D07B9D"/>
    <w:rsid w:val="00D53CF1"/>
    <w:rsid w:val="00DA5A0F"/>
    <w:rsid w:val="00E42FF9"/>
    <w:rsid w:val="00E54C85"/>
    <w:rsid w:val="00E761F7"/>
    <w:rsid w:val="00E85777"/>
    <w:rsid w:val="00EE0C14"/>
    <w:rsid w:val="00EF1DE7"/>
    <w:rsid w:val="00EF584A"/>
    <w:rsid w:val="00F209D7"/>
    <w:rsid w:val="00F95BE2"/>
    <w:rsid w:val="00FA0BC0"/>
    <w:rsid w:val="00FC2E60"/>
    <w:rsid w:val="00FE2406"/>
    <w:rsid w:val="00FE4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5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A0BC0"/>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a4">
    <w:name w:val="Название Знак"/>
    <w:basedOn w:val="a0"/>
    <w:link w:val="a3"/>
    <w:uiPriority w:val="10"/>
    <w:rsid w:val="00FA0BC0"/>
    <w:rPr>
      <w:rFonts w:asciiTheme="majorHAnsi" w:eastAsiaTheme="majorEastAsia" w:hAnsiTheme="majorHAnsi" w:cstheme="majorBidi"/>
      <w:color w:val="000000" w:themeColor="text2" w:themeShade="BF"/>
      <w:spacing w:val="5"/>
      <w:kern w:val="28"/>
      <w:sz w:val="52"/>
      <w:szCs w:val="52"/>
    </w:rPr>
  </w:style>
  <w:style w:type="paragraph" w:styleId="a5">
    <w:name w:val="List Paragraph"/>
    <w:basedOn w:val="a"/>
    <w:uiPriority w:val="34"/>
    <w:qFormat/>
    <w:rsid w:val="00FA0BC0"/>
    <w:pPr>
      <w:ind w:left="720"/>
      <w:contextualSpacing/>
    </w:pPr>
  </w:style>
  <w:style w:type="character" w:styleId="a6">
    <w:name w:val="Hyperlink"/>
    <w:uiPriority w:val="99"/>
    <w:unhideWhenUsed/>
    <w:rsid w:val="007D454C"/>
    <w:rPr>
      <w:color w:val="0000FF"/>
      <w:u w:val="single"/>
    </w:rPr>
  </w:style>
  <w:style w:type="table" w:styleId="a7">
    <w:name w:val="Table Grid"/>
    <w:basedOn w:val="a1"/>
    <w:uiPriority w:val="59"/>
    <w:rsid w:val="007D4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2C1432"/>
    <w:pPr>
      <w:spacing w:after="0" w:line="240" w:lineRule="auto"/>
    </w:pPr>
  </w:style>
  <w:style w:type="table" w:styleId="2-3">
    <w:name w:val="Medium Shading 2 Accent 3"/>
    <w:basedOn w:val="a1"/>
    <w:uiPriority w:val="64"/>
    <w:rsid w:val="003915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5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A0BC0"/>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a4">
    <w:name w:val="Название Знак"/>
    <w:basedOn w:val="a0"/>
    <w:link w:val="a3"/>
    <w:uiPriority w:val="10"/>
    <w:rsid w:val="00FA0BC0"/>
    <w:rPr>
      <w:rFonts w:asciiTheme="majorHAnsi" w:eastAsiaTheme="majorEastAsia" w:hAnsiTheme="majorHAnsi" w:cstheme="majorBidi"/>
      <w:color w:val="000000" w:themeColor="text2" w:themeShade="BF"/>
      <w:spacing w:val="5"/>
      <w:kern w:val="28"/>
      <w:sz w:val="52"/>
      <w:szCs w:val="52"/>
    </w:rPr>
  </w:style>
  <w:style w:type="paragraph" w:styleId="a5">
    <w:name w:val="List Paragraph"/>
    <w:basedOn w:val="a"/>
    <w:uiPriority w:val="34"/>
    <w:qFormat/>
    <w:rsid w:val="00FA0BC0"/>
    <w:pPr>
      <w:ind w:left="720"/>
      <w:contextualSpacing/>
    </w:pPr>
  </w:style>
  <w:style w:type="character" w:styleId="a6">
    <w:name w:val="Hyperlink"/>
    <w:uiPriority w:val="99"/>
    <w:unhideWhenUsed/>
    <w:rsid w:val="007D454C"/>
    <w:rPr>
      <w:color w:val="0000FF"/>
      <w:u w:val="single"/>
    </w:rPr>
  </w:style>
  <w:style w:type="table" w:styleId="a7">
    <w:name w:val="Table Grid"/>
    <w:basedOn w:val="a1"/>
    <w:uiPriority w:val="59"/>
    <w:rsid w:val="007D4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2C1432"/>
    <w:pPr>
      <w:spacing w:after="0" w:line="240" w:lineRule="auto"/>
    </w:pPr>
  </w:style>
  <w:style w:type="table" w:styleId="2-3">
    <w:name w:val="Medium Shading 2 Accent 3"/>
    <w:basedOn w:val="a1"/>
    <w:uiPriority w:val="64"/>
    <w:rsid w:val="003915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093588">
      <w:bodyDiv w:val="1"/>
      <w:marLeft w:val="0"/>
      <w:marRight w:val="0"/>
      <w:marTop w:val="0"/>
      <w:marBottom w:val="0"/>
      <w:divBdr>
        <w:top w:val="none" w:sz="0" w:space="0" w:color="auto"/>
        <w:left w:val="none" w:sz="0" w:space="0" w:color="auto"/>
        <w:bottom w:val="none" w:sz="0" w:space="0" w:color="auto"/>
        <w:right w:val="none" w:sz="0" w:space="0" w:color="auto"/>
      </w:divBdr>
    </w:div>
    <w:div w:id="166497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631</Words>
  <Characters>3603</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Nurgul J.</cp:lastModifiedBy>
  <cp:revision>3</cp:revision>
  <cp:lastPrinted>2018-01-18T03:48:00Z</cp:lastPrinted>
  <dcterms:created xsi:type="dcterms:W3CDTF">2018-02-01T09:42:00Z</dcterms:created>
  <dcterms:modified xsi:type="dcterms:W3CDTF">2018-02-02T10:16:00Z</dcterms:modified>
</cp:coreProperties>
</file>