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F9" w:rsidRPr="000A40D6" w:rsidRDefault="005F66F9" w:rsidP="005F66F9">
      <w:pPr>
        <w:shd w:val="clear" w:color="auto" w:fill="FFFFFF"/>
        <w:spacing w:after="0"/>
        <w:ind w:left="0"/>
        <w:jc w:val="right"/>
        <w:rPr>
          <w:rFonts w:eastAsia="Times New Roman" w:cs="Times New Roman"/>
          <w:bCs/>
          <w:color w:val="2B2B2B"/>
          <w:szCs w:val="24"/>
          <w:lang w:eastAsia="ru-RU"/>
        </w:rPr>
      </w:pPr>
      <w:bookmarkStart w:id="0" w:name="_GoBack"/>
      <w:bookmarkEnd w:id="0"/>
      <w:r w:rsidRPr="000A40D6">
        <w:rPr>
          <w:rFonts w:eastAsia="Times New Roman" w:cs="Times New Roman"/>
          <w:bCs/>
          <w:color w:val="2B2B2B"/>
          <w:szCs w:val="24"/>
          <w:lang w:eastAsia="ru-RU"/>
        </w:rPr>
        <w:t>Проект</w:t>
      </w:r>
    </w:p>
    <w:p w:rsidR="005F66F9" w:rsidRDefault="005F66F9" w:rsidP="005F66F9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zCs w:val="24"/>
          <w:lang w:eastAsia="ru-RU"/>
        </w:rPr>
      </w:pPr>
    </w:p>
    <w:p w:rsidR="005F66F9" w:rsidRDefault="005F66F9" w:rsidP="005F66F9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zCs w:val="24"/>
          <w:lang w:eastAsia="ru-RU"/>
        </w:rPr>
      </w:pPr>
      <w:r w:rsidRPr="005F66F9">
        <w:rPr>
          <w:rFonts w:eastAsia="Times New Roman" w:cs="Times New Roman"/>
          <w:b/>
          <w:bCs/>
          <w:color w:val="2B2B2B"/>
          <w:szCs w:val="24"/>
          <w:lang w:eastAsia="ru-RU"/>
        </w:rPr>
        <w:t>ЗАКОН КЫРГЫЗСКОЙ РЕСПУБЛИКИ</w:t>
      </w:r>
    </w:p>
    <w:p w:rsidR="005D2B14" w:rsidRPr="005D2B14" w:rsidRDefault="005D2B14" w:rsidP="005D2B14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</w:pPr>
      <w:r w:rsidRPr="005D2B14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 xml:space="preserve">О внесении изменений </w:t>
      </w:r>
    </w:p>
    <w:p w:rsidR="005F66F9" w:rsidRPr="005F66F9" w:rsidRDefault="00167636" w:rsidP="005D2B14">
      <w:pPr>
        <w:shd w:val="clear" w:color="auto" w:fill="FFFFFF"/>
        <w:spacing w:after="0"/>
        <w:ind w:left="0"/>
        <w:jc w:val="center"/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</w:pPr>
      <w:r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 xml:space="preserve">в </w:t>
      </w:r>
      <w:r w:rsidR="00906A8A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>З</w:t>
      </w:r>
      <w:r w:rsidR="005D2B14" w:rsidRPr="005D2B14">
        <w:rPr>
          <w:rFonts w:eastAsia="Times New Roman" w:cs="Times New Roman"/>
          <w:b/>
          <w:bCs/>
          <w:color w:val="2B2B2B"/>
          <w:spacing w:val="5"/>
          <w:szCs w:val="24"/>
          <w:lang w:eastAsia="ru-RU"/>
        </w:rPr>
        <w:t>акон Кыргызской Республики «О государственной регистрации юридических лиц, филиалов (представительств)»</w:t>
      </w:r>
    </w:p>
    <w:p w:rsidR="004138AF" w:rsidRDefault="004138AF" w:rsidP="005F66F9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F66F9" w:rsidRDefault="00BA4049" w:rsidP="00D83AEB">
      <w:pPr>
        <w:shd w:val="clear" w:color="auto" w:fill="FFFFFF"/>
        <w:spacing w:after="0"/>
        <w:ind w:left="0" w:firstLine="709"/>
        <w:rPr>
          <w:rFonts w:eastAsia="Times New Roman" w:cs="Times New Roman"/>
          <w:b/>
          <w:color w:val="2B2B2B"/>
          <w:szCs w:val="24"/>
          <w:lang w:eastAsia="ru-RU"/>
        </w:rPr>
      </w:pPr>
      <w:r>
        <w:rPr>
          <w:rFonts w:eastAsia="Times New Roman" w:cs="Times New Roman"/>
          <w:b/>
          <w:color w:val="2B2B2B"/>
          <w:szCs w:val="24"/>
          <w:lang w:eastAsia="ru-RU"/>
        </w:rPr>
        <w:t>Статья 1</w:t>
      </w:r>
    </w:p>
    <w:p w:rsidR="00467246" w:rsidRDefault="005D2B14" w:rsidP="00B71FE4">
      <w:p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Внести в </w:t>
      </w:r>
      <w:hyperlink r:id="rId9" w:history="1">
        <w:r w:rsidR="005F66F9" w:rsidRPr="005F66F9">
          <w:rPr>
            <w:rFonts w:eastAsia="Times New Roman" w:cs="Times New Roman"/>
            <w:szCs w:val="24"/>
            <w:lang w:eastAsia="ru-RU"/>
          </w:rPr>
          <w:t>Закон</w:t>
        </w:r>
      </w:hyperlink>
      <w:r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F66F9">
        <w:rPr>
          <w:rFonts w:eastAsia="Times New Roman" w:cs="Times New Roman"/>
          <w:color w:val="2B2B2B"/>
          <w:szCs w:val="24"/>
          <w:lang w:eastAsia="ru-RU"/>
        </w:rPr>
        <w:t xml:space="preserve">Кыргызской Республики </w:t>
      </w:r>
      <w:r w:rsidRPr="005D2B14">
        <w:rPr>
          <w:rFonts w:eastAsia="Times New Roman" w:cs="Times New Roman"/>
          <w:color w:val="2B2B2B"/>
          <w:szCs w:val="24"/>
          <w:lang w:eastAsia="ru-RU"/>
        </w:rPr>
        <w:t>«О государственной регистрации юридических лиц, филиалов (представительств)»</w:t>
      </w:r>
      <w:r w:rsidR="005F66F9" w:rsidRPr="005F66F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975A7" w:rsidRPr="005975A7">
        <w:rPr>
          <w:rFonts w:eastAsia="Times New Roman" w:cs="Times New Roman"/>
          <w:color w:val="2B2B2B"/>
          <w:szCs w:val="24"/>
          <w:lang w:eastAsia="ru-RU"/>
        </w:rPr>
        <w:t xml:space="preserve">(Ведомости </w:t>
      </w:r>
      <w:proofErr w:type="spellStart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>Жогорку</w:t>
      </w:r>
      <w:proofErr w:type="spellEnd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proofErr w:type="spellStart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>Кенеша</w:t>
      </w:r>
      <w:proofErr w:type="spellEnd"/>
      <w:r w:rsidR="005975A7" w:rsidRPr="005975A7">
        <w:rPr>
          <w:rFonts w:eastAsia="Times New Roman" w:cs="Times New Roman"/>
          <w:color w:val="2B2B2B"/>
          <w:szCs w:val="24"/>
          <w:lang w:eastAsia="ru-RU"/>
        </w:rPr>
        <w:t xml:space="preserve"> Кыргызской Республики, 2009 г., № 2, ст.130)</w:t>
      </w:r>
      <w:r w:rsidR="005975A7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5F66F9">
        <w:rPr>
          <w:rFonts w:eastAsia="Times New Roman" w:cs="Times New Roman"/>
          <w:color w:val="2B2B2B"/>
          <w:szCs w:val="24"/>
          <w:lang w:eastAsia="ru-RU"/>
        </w:rPr>
        <w:t>следующ</w:t>
      </w:r>
      <w:r w:rsidR="00752C64">
        <w:rPr>
          <w:rFonts w:eastAsia="Times New Roman" w:cs="Times New Roman"/>
          <w:color w:val="2B2B2B"/>
          <w:szCs w:val="24"/>
          <w:lang w:eastAsia="ru-RU"/>
        </w:rPr>
        <w:t>и</w:t>
      </w:r>
      <w:r w:rsidR="005F66F9">
        <w:rPr>
          <w:rFonts w:eastAsia="Times New Roman" w:cs="Times New Roman"/>
          <w:color w:val="2B2B2B"/>
          <w:szCs w:val="24"/>
          <w:lang w:eastAsia="ru-RU"/>
        </w:rPr>
        <w:t>е изменени</w:t>
      </w:r>
      <w:r w:rsidR="00752C64">
        <w:rPr>
          <w:rFonts w:eastAsia="Times New Roman" w:cs="Times New Roman"/>
          <w:color w:val="2B2B2B"/>
          <w:szCs w:val="24"/>
          <w:lang w:eastAsia="ru-RU"/>
        </w:rPr>
        <w:t>я</w:t>
      </w:r>
      <w:r w:rsidR="005F66F9" w:rsidRPr="005F66F9"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700D02" w:rsidRDefault="00E341F6" w:rsidP="00E341F6">
      <w:pPr>
        <w:numPr>
          <w:ilvl w:val="0"/>
          <w:numId w:val="12"/>
        </w:num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 w:rsidRPr="00E341F6">
        <w:rPr>
          <w:rFonts w:eastAsia="Times New Roman" w:cs="Times New Roman"/>
          <w:color w:val="2B2B2B"/>
          <w:szCs w:val="24"/>
          <w:lang w:eastAsia="ru-RU"/>
        </w:rPr>
        <w:t>част</w:t>
      </w:r>
      <w:r w:rsidR="00EA5A98">
        <w:rPr>
          <w:rFonts w:eastAsia="Times New Roman" w:cs="Times New Roman"/>
          <w:color w:val="2B2B2B"/>
          <w:szCs w:val="24"/>
          <w:lang w:eastAsia="ru-RU"/>
        </w:rPr>
        <w:t>ь</w:t>
      </w:r>
      <w:r w:rsidRPr="00E341F6">
        <w:rPr>
          <w:rFonts w:eastAsia="Times New Roman" w:cs="Times New Roman"/>
          <w:color w:val="2B2B2B"/>
          <w:szCs w:val="24"/>
          <w:lang w:eastAsia="ru-RU"/>
        </w:rPr>
        <w:t xml:space="preserve"> 3¹</w:t>
      </w:r>
      <w:r w:rsidR="00700D02">
        <w:rPr>
          <w:rFonts w:eastAsia="Times New Roman" w:cs="Times New Roman"/>
          <w:color w:val="2B2B2B"/>
          <w:szCs w:val="24"/>
          <w:lang w:eastAsia="ru-RU"/>
        </w:rPr>
        <w:t xml:space="preserve"> статьи 1 </w:t>
      </w:r>
      <w:r w:rsidR="00CB11EC">
        <w:rPr>
          <w:rFonts w:eastAsia="Times New Roman" w:cs="Times New Roman"/>
          <w:color w:val="2B2B2B"/>
          <w:szCs w:val="24"/>
          <w:lang w:eastAsia="ru-RU"/>
        </w:rPr>
        <w:t>изложить в следующей редакции</w:t>
      </w:r>
      <w:r w:rsidR="00700D02"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B71FE4" w:rsidRDefault="00CB11EC" w:rsidP="00CB11EC">
      <w:pPr>
        <w:shd w:val="clear" w:color="auto" w:fill="FFFFFF"/>
        <w:tabs>
          <w:tab w:val="left" w:pos="0"/>
        </w:tabs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«</w:t>
      </w:r>
      <w:r w:rsidRPr="00CB11EC">
        <w:rPr>
          <w:rFonts w:eastAsia="Times New Roman" w:cs="Times New Roman"/>
          <w:color w:val="2B2B2B"/>
          <w:szCs w:val="24"/>
          <w:lang w:eastAsia="ru-RU"/>
        </w:rPr>
        <w:t>Государственные органы, органы местного самоуправления, определенные Конституцией Кыргызской Республики, обладают правоспособностью юридических лиц и не подлежат регистрации</w:t>
      </w:r>
      <w:proofErr w:type="gramStart"/>
      <w:r w:rsidRPr="00CB11EC">
        <w:rPr>
          <w:rFonts w:eastAsia="Times New Roman" w:cs="Times New Roman"/>
          <w:color w:val="2B2B2B"/>
          <w:szCs w:val="24"/>
          <w:lang w:eastAsia="ru-RU"/>
        </w:rPr>
        <w:t>.</w:t>
      </w:r>
      <w:r>
        <w:rPr>
          <w:rFonts w:eastAsia="Times New Roman" w:cs="Times New Roman"/>
          <w:color w:val="2B2B2B"/>
          <w:szCs w:val="24"/>
          <w:lang w:eastAsia="ru-RU"/>
        </w:rPr>
        <w:t>»</w:t>
      </w:r>
      <w:proofErr w:type="gramEnd"/>
    </w:p>
    <w:p w:rsidR="00EA5A98" w:rsidRDefault="00EA5A98" w:rsidP="007B5A3C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в </w:t>
      </w:r>
      <w:r w:rsidRPr="007B5A3C">
        <w:rPr>
          <w:rFonts w:eastAsia="Times New Roman" w:cs="Times New Roman"/>
          <w:color w:val="2B2B2B"/>
          <w:szCs w:val="24"/>
          <w:lang w:eastAsia="ru-RU"/>
        </w:rPr>
        <w:t>стать</w:t>
      </w:r>
      <w:r>
        <w:rPr>
          <w:rFonts w:eastAsia="Times New Roman" w:cs="Times New Roman"/>
          <w:color w:val="2B2B2B"/>
          <w:szCs w:val="24"/>
          <w:lang w:eastAsia="ru-RU"/>
        </w:rPr>
        <w:t>е</w:t>
      </w:r>
      <w:r w:rsidRPr="007B5A3C">
        <w:rPr>
          <w:rFonts w:eastAsia="Times New Roman" w:cs="Times New Roman"/>
          <w:color w:val="2B2B2B"/>
          <w:szCs w:val="24"/>
          <w:lang w:eastAsia="ru-RU"/>
        </w:rPr>
        <w:t xml:space="preserve"> 5</w:t>
      </w:r>
      <w:r>
        <w:rPr>
          <w:rFonts w:eastAsia="Times New Roman" w:cs="Times New Roman"/>
          <w:color w:val="2B2B2B"/>
          <w:szCs w:val="24"/>
          <w:lang w:eastAsia="ru-RU"/>
        </w:rPr>
        <w:t>:</w:t>
      </w:r>
    </w:p>
    <w:p w:rsidR="007B5A3C" w:rsidRDefault="00AD76B7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а)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абзац</w:t>
      </w:r>
      <w:r w:rsidR="00CF1236">
        <w:rPr>
          <w:rFonts w:eastAsia="Times New Roman" w:cs="Times New Roman"/>
          <w:color w:val="2B2B2B"/>
          <w:szCs w:val="24"/>
          <w:lang w:eastAsia="ru-RU"/>
        </w:rPr>
        <w:t xml:space="preserve">ы четвертый и </w:t>
      </w:r>
      <w:r w:rsidR="007B5A3C">
        <w:rPr>
          <w:rFonts w:eastAsia="Times New Roman" w:cs="Times New Roman"/>
          <w:color w:val="2B2B2B"/>
          <w:szCs w:val="24"/>
          <w:lang w:eastAsia="ru-RU"/>
        </w:rPr>
        <w:t>пят</w:t>
      </w:r>
      <w:r w:rsidR="00700D02">
        <w:rPr>
          <w:rFonts w:eastAsia="Times New Roman" w:cs="Times New Roman"/>
          <w:color w:val="2B2B2B"/>
          <w:szCs w:val="24"/>
          <w:lang w:eastAsia="ru-RU"/>
        </w:rPr>
        <w:t>ый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части </w:t>
      </w:r>
      <w:r w:rsidR="007B5A3C">
        <w:rPr>
          <w:rFonts w:eastAsia="Times New Roman" w:cs="Times New Roman"/>
          <w:color w:val="2B2B2B"/>
          <w:szCs w:val="24"/>
          <w:lang w:eastAsia="ru-RU"/>
        </w:rPr>
        <w:t>1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>признать утратившим</w:t>
      </w:r>
      <w:r w:rsidR="00CF1236">
        <w:rPr>
          <w:rFonts w:eastAsia="Times New Roman" w:cs="Times New Roman"/>
          <w:color w:val="2B2B2B"/>
          <w:szCs w:val="24"/>
          <w:lang w:eastAsia="ru-RU"/>
        </w:rPr>
        <w:t>и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 силу;</w:t>
      </w:r>
    </w:p>
    <w:p w:rsidR="00CF1236" w:rsidRDefault="00AD76B7" w:rsidP="00CF1236">
      <w:pPr>
        <w:pStyle w:val="a8"/>
        <w:shd w:val="clear" w:color="auto" w:fill="FFFFFF"/>
        <w:tabs>
          <w:tab w:val="left" w:pos="426"/>
        </w:tabs>
        <w:spacing w:after="0"/>
        <w:ind w:left="0" w:firstLine="709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б)</w:t>
      </w:r>
      <w:r w:rsidR="00CF1236">
        <w:rPr>
          <w:rFonts w:eastAsia="Times New Roman" w:cs="Times New Roman"/>
          <w:color w:val="2B2B2B"/>
          <w:szCs w:val="24"/>
          <w:lang w:eastAsia="ru-RU"/>
        </w:rPr>
        <w:t xml:space="preserve"> в абзаце седьмом части 1 слова «</w:t>
      </w:r>
      <w:r w:rsidR="00CF1236" w:rsidRPr="00CF1236">
        <w:rPr>
          <w:rFonts w:eastAsia="Times New Roman" w:cs="Times New Roman"/>
          <w:color w:val="2B2B2B"/>
          <w:szCs w:val="24"/>
          <w:lang w:eastAsia="ru-RU"/>
        </w:rPr>
        <w:t>юридическими лицами, филиалами (представительствами) и его</w:t>
      </w:r>
      <w:r w:rsidR="00CF1236">
        <w:rPr>
          <w:rFonts w:eastAsia="Times New Roman" w:cs="Times New Roman"/>
          <w:color w:val="2B2B2B"/>
          <w:szCs w:val="24"/>
          <w:lang w:eastAsia="ru-RU"/>
        </w:rPr>
        <w:t>»</w:t>
      </w:r>
      <w:r w:rsidR="00CF1236" w:rsidRPr="00CF1236">
        <w:rPr>
          <w:rFonts w:eastAsia="Times New Roman" w:cs="Times New Roman"/>
          <w:color w:val="2B2B2B"/>
          <w:szCs w:val="24"/>
          <w:lang w:eastAsia="ru-RU"/>
        </w:rPr>
        <w:t xml:space="preserve"> исключить;</w:t>
      </w:r>
    </w:p>
    <w:p w:rsidR="007B5A3C" w:rsidRDefault="00AD76B7" w:rsidP="00EA5A98">
      <w:pPr>
        <w:pStyle w:val="a8"/>
        <w:shd w:val="clear" w:color="auto" w:fill="FFFFFF"/>
        <w:tabs>
          <w:tab w:val="left" w:pos="0"/>
        </w:tabs>
        <w:spacing w:after="0"/>
        <w:ind w:left="0" w:firstLine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в)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в абзаце втором 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част</w:t>
      </w:r>
      <w:r w:rsidR="007B5A3C">
        <w:rPr>
          <w:rFonts w:eastAsia="Times New Roman" w:cs="Times New Roman"/>
          <w:color w:val="2B2B2B"/>
          <w:szCs w:val="24"/>
          <w:lang w:eastAsia="ru-RU"/>
        </w:rPr>
        <w:t>и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7B5A3C">
        <w:rPr>
          <w:rFonts w:eastAsia="Times New Roman" w:cs="Times New Roman"/>
          <w:color w:val="2B2B2B"/>
          <w:szCs w:val="24"/>
          <w:lang w:eastAsia="ru-RU"/>
        </w:rPr>
        <w:t>2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 xml:space="preserve"> слова</w:t>
      </w:r>
      <w:r w:rsidR="007B5A3C" w:rsidRPr="007B5A3C">
        <w:rPr>
          <w:rFonts w:eastAsia="Times New Roman" w:cs="Times New Roman"/>
          <w:bCs/>
          <w:color w:val="2B2B2B"/>
          <w:szCs w:val="24"/>
          <w:lang w:eastAsia="ru-RU"/>
        </w:rPr>
        <w:t xml:space="preserve"> «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за исключением тех юридических лиц, филиалов (представительств), которые подлежат регистрации в регистрирующем органе</w:t>
      </w:r>
      <w:r w:rsidR="007B5A3C">
        <w:rPr>
          <w:rFonts w:eastAsia="Times New Roman" w:cs="Times New Roman"/>
          <w:color w:val="2B2B2B"/>
          <w:szCs w:val="24"/>
          <w:lang w:eastAsia="ru-RU"/>
        </w:rPr>
        <w:t xml:space="preserve">» </w:t>
      </w:r>
      <w:r w:rsidR="00700D02">
        <w:rPr>
          <w:rFonts w:eastAsia="Times New Roman" w:cs="Times New Roman"/>
          <w:color w:val="2B2B2B"/>
          <w:szCs w:val="24"/>
          <w:lang w:eastAsia="ru-RU"/>
        </w:rPr>
        <w:t>исключить</w:t>
      </w:r>
      <w:r w:rsidR="007B5A3C" w:rsidRPr="007B5A3C">
        <w:rPr>
          <w:rFonts w:eastAsia="Times New Roman" w:cs="Times New Roman"/>
          <w:color w:val="2B2B2B"/>
          <w:szCs w:val="24"/>
          <w:lang w:eastAsia="ru-RU"/>
        </w:rPr>
        <w:t>;</w:t>
      </w:r>
    </w:p>
    <w:p w:rsidR="00EC7F2B" w:rsidRDefault="00AD76B7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г)</w:t>
      </w:r>
      <w:r w:rsidR="00EA5A98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EC7F2B" w:rsidRPr="00EC7F2B">
        <w:rPr>
          <w:rFonts w:eastAsia="Times New Roman" w:cs="Times New Roman"/>
          <w:color w:val="2B2B2B"/>
          <w:szCs w:val="24"/>
          <w:lang w:eastAsia="ru-RU"/>
        </w:rPr>
        <w:t xml:space="preserve">абзац </w:t>
      </w:r>
      <w:r w:rsidR="00EC7F2B">
        <w:rPr>
          <w:rFonts w:eastAsia="Times New Roman" w:cs="Times New Roman"/>
          <w:color w:val="2B2B2B"/>
          <w:szCs w:val="24"/>
          <w:lang w:eastAsia="ru-RU"/>
        </w:rPr>
        <w:t>трет</w:t>
      </w:r>
      <w:r w:rsidR="00700D02">
        <w:rPr>
          <w:rFonts w:eastAsia="Times New Roman" w:cs="Times New Roman"/>
          <w:color w:val="2B2B2B"/>
          <w:szCs w:val="24"/>
          <w:lang w:eastAsia="ru-RU"/>
        </w:rPr>
        <w:t>ий</w:t>
      </w:r>
      <w:r w:rsidR="00EC7F2B" w:rsidRPr="00EC7F2B">
        <w:rPr>
          <w:rFonts w:eastAsia="Times New Roman" w:cs="Times New Roman"/>
          <w:color w:val="2B2B2B"/>
          <w:szCs w:val="24"/>
          <w:lang w:eastAsia="ru-RU"/>
        </w:rPr>
        <w:t xml:space="preserve"> ч</w:t>
      </w:r>
      <w:r w:rsidR="00CB11EC">
        <w:rPr>
          <w:rFonts w:eastAsia="Times New Roman" w:cs="Times New Roman"/>
          <w:color w:val="2B2B2B"/>
          <w:szCs w:val="24"/>
          <w:lang w:eastAsia="ru-RU"/>
        </w:rPr>
        <w:t>асти 2 признать утратившим силу.</w:t>
      </w:r>
    </w:p>
    <w:p w:rsidR="00CB11EC" w:rsidRDefault="00CB11EC" w:rsidP="00EA5A98">
      <w:pPr>
        <w:pStyle w:val="a8"/>
        <w:shd w:val="clear" w:color="auto" w:fill="FFFFFF"/>
        <w:tabs>
          <w:tab w:val="left" w:pos="709"/>
        </w:tabs>
        <w:spacing w:after="0"/>
        <w:ind w:left="710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3) статью 6 дополнить частью 1</w:t>
      </w:r>
      <w:r w:rsidRPr="00CB11EC">
        <w:rPr>
          <w:rFonts w:eastAsia="Times New Roman" w:cs="Times New Roman"/>
          <w:color w:val="2B2B2B"/>
          <w:szCs w:val="24"/>
          <w:lang w:eastAsia="ru-RU"/>
        </w:rPr>
        <w:t>¹</w:t>
      </w:r>
      <w:r>
        <w:rPr>
          <w:rFonts w:eastAsia="Times New Roman" w:cs="Times New Roman"/>
          <w:color w:val="2B2B2B"/>
          <w:szCs w:val="24"/>
          <w:lang w:eastAsia="ru-RU"/>
        </w:rPr>
        <w:t xml:space="preserve"> в следующей редакции:</w:t>
      </w:r>
    </w:p>
    <w:p w:rsidR="00CB11EC" w:rsidRDefault="00CB11EC" w:rsidP="00CB11EC">
      <w:pPr>
        <w:pStyle w:val="a8"/>
        <w:shd w:val="clear" w:color="auto" w:fill="FFFFFF"/>
        <w:tabs>
          <w:tab w:val="left" w:pos="0"/>
        </w:tabs>
        <w:spacing w:after="0"/>
        <w:ind w:left="0" w:firstLine="709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«</w:t>
      </w:r>
      <w:r w:rsidR="00E9592A" w:rsidRPr="00E9592A">
        <w:rPr>
          <w:rFonts w:eastAsia="Times New Roman" w:cs="Times New Roman"/>
          <w:color w:val="2B2B2B"/>
          <w:szCs w:val="24"/>
          <w:lang w:eastAsia="ru-RU"/>
        </w:rPr>
        <w:t>1¹</w:t>
      </w:r>
      <w:r w:rsidR="00E9592A">
        <w:rPr>
          <w:rFonts w:eastAsia="Times New Roman" w:cs="Times New Roman"/>
          <w:color w:val="2B2B2B"/>
          <w:szCs w:val="24"/>
          <w:lang w:eastAsia="ru-RU"/>
        </w:rPr>
        <w:t>.</w:t>
      </w:r>
      <w:r w:rsidR="00E9592A" w:rsidRPr="00E9592A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>
        <w:rPr>
          <w:rFonts w:eastAsia="Times New Roman" w:cs="Times New Roman"/>
          <w:color w:val="2B2B2B"/>
          <w:szCs w:val="24"/>
          <w:lang w:eastAsia="ru-RU"/>
        </w:rPr>
        <w:t xml:space="preserve">Заявитель вправе </w:t>
      </w:r>
      <w:proofErr w:type="gramStart"/>
      <w:r>
        <w:rPr>
          <w:rFonts w:eastAsia="Times New Roman" w:cs="Times New Roman"/>
          <w:color w:val="2B2B2B"/>
          <w:szCs w:val="24"/>
          <w:lang w:eastAsia="ru-RU"/>
        </w:rPr>
        <w:t>предоставить</w:t>
      </w: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документ</w:t>
      </w:r>
      <w:r>
        <w:rPr>
          <w:rFonts w:eastAsia="Times New Roman" w:cs="Times New Roman"/>
          <w:color w:val="2B2B2B"/>
          <w:szCs w:val="24"/>
          <w:lang w:eastAsia="ru-RU"/>
        </w:rPr>
        <w:t>ы</w:t>
      </w:r>
      <w:proofErr w:type="gramEnd"/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на государственную регистрацию </w:t>
      </w:r>
      <w:r w:rsidR="00895413">
        <w:rPr>
          <w:rFonts w:eastAsia="Times New Roman" w:cs="Times New Roman"/>
          <w:color w:val="2B2B2B"/>
          <w:szCs w:val="24"/>
          <w:lang w:eastAsia="ru-RU"/>
        </w:rPr>
        <w:t xml:space="preserve">коммерческих организаций (за исключением </w:t>
      </w:r>
      <w:r w:rsidR="00895413" w:rsidRPr="00895413">
        <w:rPr>
          <w:rFonts w:eastAsia="Times New Roman" w:cs="Times New Roman"/>
          <w:bCs/>
          <w:color w:val="2B2B2B"/>
          <w:szCs w:val="24"/>
          <w:lang w:eastAsia="ru-RU"/>
        </w:rPr>
        <w:t>финансово-кредитны</w:t>
      </w:r>
      <w:r w:rsidR="00895413">
        <w:rPr>
          <w:rFonts w:eastAsia="Times New Roman" w:cs="Times New Roman"/>
          <w:bCs/>
          <w:color w:val="2B2B2B"/>
          <w:szCs w:val="24"/>
          <w:lang w:eastAsia="ru-RU"/>
        </w:rPr>
        <w:t>х</w:t>
      </w:r>
      <w:r w:rsidR="00895413" w:rsidRPr="00895413">
        <w:rPr>
          <w:rFonts w:eastAsia="Times New Roman" w:cs="Times New Roman"/>
          <w:bCs/>
          <w:color w:val="2B2B2B"/>
          <w:szCs w:val="24"/>
          <w:lang w:eastAsia="ru-RU"/>
        </w:rPr>
        <w:t xml:space="preserve"> учреждени</w:t>
      </w:r>
      <w:r w:rsidR="00895413">
        <w:rPr>
          <w:rFonts w:eastAsia="Times New Roman" w:cs="Times New Roman"/>
          <w:bCs/>
          <w:color w:val="2B2B2B"/>
          <w:szCs w:val="24"/>
          <w:lang w:eastAsia="ru-RU"/>
        </w:rPr>
        <w:t>й</w:t>
      </w:r>
      <w:r w:rsidR="00895413">
        <w:rPr>
          <w:rFonts w:eastAsia="Times New Roman" w:cs="Times New Roman"/>
          <w:color w:val="2B2B2B"/>
          <w:szCs w:val="24"/>
          <w:lang w:eastAsia="ru-RU"/>
        </w:rPr>
        <w:t>)</w:t>
      </w: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 в режиме онлайн в порядке, определяемом Правительством </w:t>
      </w:r>
      <w:r>
        <w:rPr>
          <w:rFonts w:eastAsia="Times New Roman" w:cs="Times New Roman"/>
          <w:color w:val="2B2B2B"/>
          <w:szCs w:val="24"/>
          <w:lang w:eastAsia="ru-RU"/>
        </w:rPr>
        <w:t>Кыргызской Республики</w:t>
      </w:r>
      <w:r w:rsidRPr="00CB11EC">
        <w:rPr>
          <w:rFonts w:eastAsia="Times New Roman" w:cs="Times New Roman"/>
          <w:color w:val="2B2B2B"/>
          <w:szCs w:val="24"/>
          <w:lang w:eastAsia="ru-RU"/>
        </w:rPr>
        <w:t>».</w:t>
      </w:r>
      <w:r>
        <w:rPr>
          <w:rFonts w:eastAsia="Times New Roman" w:cs="Times New Roman"/>
          <w:color w:val="2B2B2B"/>
          <w:szCs w:val="24"/>
          <w:lang w:eastAsia="ru-RU"/>
        </w:rPr>
        <w:t xml:space="preserve"> </w:t>
      </w:r>
    </w:p>
    <w:p w:rsidR="006A60FD" w:rsidRPr="00CB11EC" w:rsidRDefault="00CE3D8B" w:rsidP="00CB11EC">
      <w:pPr>
        <w:pStyle w:val="a8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rPr>
          <w:rFonts w:eastAsia="Times New Roman" w:cs="Times New Roman"/>
          <w:color w:val="2B2B2B"/>
          <w:szCs w:val="24"/>
          <w:lang w:eastAsia="ru-RU"/>
        </w:rPr>
      </w:pPr>
      <w:r w:rsidRPr="00CB11EC">
        <w:rPr>
          <w:rFonts w:eastAsia="Times New Roman" w:cs="Times New Roman"/>
          <w:color w:val="2B2B2B"/>
          <w:szCs w:val="24"/>
          <w:lang w:eastAsia="ru-RU"/>
        </w:rPr>
        <w:t xml:space="preserve">второе предложение </w:t>
      </w:r>
      <w:r w:rsidR="006A60FD" w:rsidRPr="00CB11EC">
        <w:rPr>
          <w:rFonts w:eastAsia="Times New Roman" w:cs="Times New Roman"/>
          <w:color w:val="2B2B2B"/>
          <w:szCs w:val="24"/>
          <w:lang w:eastAsia="ru-RU"/>
        </w:rPr>
        <w:t>част</w:t>
      </w:r>
      <w:r w:rsidR="002F3DC8" w:rsidRPr="00CB11EC">
        <w:rPr>
          <w:rFonts w:eastAsia="Times New Roman" w:cs="Times New Roman"/>
          <w:color w:val="2B2B2B"/>
          <w:szCs w:val="24"/>
          <w:lang w:eastAsia="ru-RU"/>
        </w:rPr>
        <w:t>и</w:t>
      </w:r>
      <w:r w:rsidR="006A60FD" w:rsidRPr="00CB11EC">
        <w:rPr>
          <w:rFonts w:eastAsia="Times New Roman" w:cs="Times New Roman"/>
          <w:color w:val="2B2B2B"/>
          <w:szCs w:val="24"/>
          <w:lang w:eastAsia="ru-RU"/>
        </w:rPr>
        <w:t xml:space="preserve"> 4 статьи 7</w:t>
      </w:r>
      <w:r w:rsidR="002F3DC8" w:rsidRPr="00CB11EC">
        <w:rPr>
          <w:rFonts w:eastAsia="Times New Roman" w:cs="Times New Roman"/>
          <w:color w:val="2B2B2B"/>
          <w:szCs w:val="24"/>
          <w:lang w:eastAsia="ru-RU"/>
        </w:rPr>
        <w:t xml:space="preserve"> изложить в следующей редакции:</w:t>
      </w:r>
    </w:p>
    <w:p w:rsidR="002F3DC8" w:rsidRDefault="002F3DC8" w:rsidP="00673C39">
      <w:pPr>
        <w:shd w:val="clear" w:color="auto" w:fill="FFFFFF"/>
        <w:tabs>
          <w:tab w:val="left" w:pos="0"/>
        </w:tabs>
        <w:spacing w:after="0"/>
        <w:ind w:left="0" w:firstLine="712"/>
        <w:rPr>
          <w:rFonts w:eastAsia="Times New Roman" w:cs="Times New Roman"/>
          <w:bCs/>
          <w:color w:val="2B2B2B"/>
          <w:szCs w:val="24"/>
          <w:lang w:eastAsia="ru-RU"/>
        </w:rPr>
      </w:pPr>
      <w:r w:rsidRPr="002F3DC8">
        <w:rPr>
          <w:rFonts w:eastAsia="Times New Roman" w:cs="Times New Roman"/>
          <w:color w:val="2B2B2B"/>
          <w:szCs w:val="24"/>
          <w:lang w:eastAsia="ru-RU"/>
        </w:rPr>
        <w:t>«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 xml:space="preserve">Свидетельство о государственной регистрации (перерегистрации) выдается регистрирующим органом в течение 3 рабочих дней с пометкой 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>«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>дубликат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>»</w:t>
      </w:r>
      <w:r w:rsidRPr="002F3DC8">
        <w:rPr>
          <w:rFonts w:eastAsia="Times New Roman" w:cs="Times New Roman"/>
          <w:bCs/>
          <w:color w:val="2B2B2B"/>
          <w:szCs w:val="24"/>
          <w:lang w:eastAsia="ru-RU"/>
        </w:rPr>
        <w:t xml:space="preserve"> на основании заявления руководителя юридического лица, филиала (представительства) и уведомления, 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 xml:space="preserve">предусмотренного в </w:t>
      </w:r>
      <w:r w:rsidR="00577ACE">
        <w:rPr>
          <w:rFonts w:eastAsia="Times New Roman" w:cs="Times New Roman"/>
          <w:bCs/>
          <w:color w:val="2B2B2B"/>
          <w:szCs w:val="24"/>
          <w:lang w:eastAsia="ru-RU"/>
        </w:rPr>
        <w:t>части</w:t>
      </w:r>
      <w:r w:rsidR="00673C39">
        <w:rPr>
          <w:rFonts w:eastAsia="Times New Roman" w:cs="Times New Roman"/>
          <w:bCs/>
          <w:color w:val="2B2B2B"/>
          <w:szCs w:val="24"/>
          <w:lang w:eastAsia="ru-RU"/>
        </w:rPr>
        <w:t xml:space="preserve"> 13 статьи 10 настоящего Закона</w:t>
      </w:r>
      <w:proofErr w:type="gramStart"/>
      <w:r w:rsidR="000A6619">
        <w:rPr>
          <w:rFonts w:eastAsia="Times New Roman" w:cs="Times New Roman"/>
          <w:bCs/>
          <w:color w:val="2B2B2B"/>
          <w:szCs w:val="24"/>
          <w:lang w:eastAsia="ru-RU"/>
        </w:rPr>
        <w:t>.</w:t>
      </w:r>
      <w:r w:rsidR="00A608C2">
        <w:rPr>
          <w:rFonts w:eastAsia="Times New Roman" w:cs="Times New Roman"/>
          <w:bCs/>
          <w:color w:val="2B2B2B"/>
          <w:szCs w:val="24"/>
          <w:lang w:eastAsia="ru-RU"/>
        </w:rPr>
        <w:t>»;</w:t>
      </w:r>
      <w:proofErr w:type="gramEnd"/>
    </w:p>
    <w:p w:rsidR="00673C39" w:rsidRPr="001D5C9D" w:rsidRDefault="00673C39" w:rsidP="00CB11EC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cs="Times New Roman"/>
          <w:bCs/>
          <w:szCs w:val="24"/>
        </w:rPr>
      </w:pPr>
      <w:r w:rsidRPr="001D5C9D">
        <w:rPr>
          <w:rFonts w:cs="Times New Roman"/>
          <w:bCs/>
          <w:szCs w:val="24"/>
        </w:rPr>
        <w:t xml:space="preserve">в статье 10: </w:t>
      </w:r>
    </w:p>
    <w:p w:rsidR="00C93421" w:rsidRPr="00C93421" w:rsidRDefault="005B0E9F" w:rsidP="00673C39">
      <w:pPr>
        <w:pStyle w:val="a8"/>
        <w:shd w:val="clear" w:color="auto" w:fill="FFFFFF"/>
        <w:tabs>
          <w:tab w:val="left" w:pos="0"/>
        </w:tabs>
        <w:spacing w:after="0"/>
        <w:ind w:left="0" w:firstLine="712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а)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C93421">
        <w:rPr>
          <w:rFonts w:eastAsia="Times New Roman" w:cs="Times New Roman"/>
          <w:color w:val="2B2B2B"/>
          <w:szCs w:val="24"/>
          <w:lang w:eastAsia="ru-RU"/>
        </w:rPr>
        <w:t>во втором предложении абзаца первого части 8 слова</w:t>
      </w:r>
      <w:r w:rsidR="00C93421" w:rsidRPr="00C93421">
        <w:rPr>
          <w:rFonts w:cs="Times New Roman"/>
          <w:bCs/>
          <w:szCs w:val="24"/>
        </w:rPr>
        <w:t xml:space="preserve"> </w:t>
      </w:r>
      <w:r w:rsidR="00C93421">
        <w:rPr>
          <w:rFonts w:cs="Times New Roman"/>
          <w:bCs/>
          <w:szCs w:val="24"/>
        </w:rPr>
        <w:t>«</w:t>
      </w:r>
      <w:r w:rsidR="00C93421" w:rsidRPr="00C93421">
        <w:rPr>
          <w:rFonts w:eastAsia="Times New Roman" w:cs="Times New Roman"/>
          <w:bCs/>
          <w:color w:val="2B2B2B"/>
          <w:szCs w:val="24"/>
          <w:lang w:eastAsia="ru-RU"/>
        </w:rPr>
        <w:t>за подписью его руководителя</w:t>
      </w:r>
      <w:r w:rsidR="00C93421">
        <w:rPr>
          <w:rFonts w:eastAsia="Times New Roman" w:cs="Times New Roman"/>
          <w:bCs/>
          <w:color w:val="2B2B2B"/>
          <w:szCs w:val="24"/>
          <w:lang w:eastAsia="ru-RU"/>
        </w:rPr>
        <w:t xml:space="preserve">» заменить словами </w:t>
      </w:r>
      <w:r w:rsidR="00C93421" w:rsidRPr="00C93421">
        <w:rPr>
          <w:rFonts w:eastAsia="Times New Roman" w:cs="Times New Roman"/>
          <w:bCs/>
          <w:color w:val="2B2B2B"/>
          <w:szCs w:val="24"/>
          <w:lang w:eastAsia="ru-RU"/>
        </w:rPr>
        <w:t>«, подписанное его руководителем, подпись которог</w:t>
      </w:r>
      <w:r w:rsidR="00AD76B7">
        <w:rPr>
          <w:rFonts w:eastAsia="Times New Roman" w:cs="Times New Roman"/>
          <w:bCs/>
          <w:color w:val="2B2B2B"/>
          <w:szCs w:val="24"/>
          <w:lang w:eastAsia="ru-RU"/>
        </w:rPr>
        <w:t>о свидетельствуется нотариально</w:t>
      </w:r>
      <w:r w:rsidR="00C93421">
        <w:rPr>
          <w:rFonts w:eastAsia="Times New Roman" w:cs="Times New Roman"/>
          <w:bCs/>
          <w:color w:val="2B2B2B"/>
          <w:szCs w:val="24"/>
          <w:lang w:eastAsia="ru-RU"/>
        </w:rPr>
        <w:t>»;</w:t>
      </w:r>
    </w:p>
    <w:p w:rsidR="00CC6629" w:rsidRDefault="005B0E9F" w:rsidP="00673C39">
      <w:pPr>
        <w:pStyle w:val="a8"/>
        <w:shd w:val="clear" w:color="auto" w:fill="FFFFFF"/>
        <w:spacing w:after="0"/>
        <w:ind w:left="712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>б)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CC6629">
        <w:rPr>
          <w:rFonts w:eastAsia="Times New Roman" w:cs="Times New Roman"/>
          <w:color w:val="2B2B2B"/>
          <w:szCs w:val="24"/>
          <w:lang w:eastAsia="ru-RU"/>
        </w:rPr>
        <w:t xml:space="preserve">абзац второй </w:t>
      </w:r>
      <w:r w:rsidR="00167636">
        <w:rPr>
          <w:rFonts w:eastAsia="Times New Roman" w:cs="Times New Roman"/>
          <w:color w:val="2B2B2B"/>
          <w:szCs w:val="24"/>
          <w:lang w:eastAsia="ru-RU"/>
        </w:rPr>
        <w:t xml:space="preserve">части 8 </w:t>
      </w:r>
      <w:r w:rsidR="00CC6629">
        <w:rPr>
          <w:rFonts w:eastAsia="Times New Roman" w:cs="Times New Roman"/>
          <w:color w:val="2B2B2B"/>
          <w:szCs w:val="24"/>
          <w:lang w:eastAsia="ru-RU"/>
        </w:rPr>
        <w:t>дополнить предложением вторым следующего содержания:</w:t>
      </w:r>
    </w:p>
    <w:p w:rsidR="00167636" w:rsidRDefault="00167636" w:rsidP="00CE3D8B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 w:rsidRPr="00CC6629">
        <w:rPr>
          <w:rFonts w:cs="Times New Roman"/>
          <w:bCs/>
          <w:szCs w:val="24"/>
        </w:rPr>
        <w:t>«В случае отсутствия печати и (или) штампа в регистрирующий орган представляется гарантийное письмо перерегистрируемого юридического лица об их отсутствии</w:t>
      </w:r>
      <w:r w:rsidR="00CE3D8B">
        <w:rPr>
          <w:rFonts w:cs="Times New Roman"/>
          <w:bCs/>
          <w:szCs w:val="24"/>
        </w:rPr>
        <w:t>,</w:t>
      </w:r>
      <w:r w:rsidRPr="00CE3D8B">
        <w:rPr>
          <w:rFonts w:cs="Times New Roman"/>
          <w:bCs/>
          <w:szCs w:val="24"/>
        </w:rPr>
        <w:t xml:space="preserve"> подпис</w:t>
      </w:r>
      <w:r w:rsidR="00CE3D8B">
        <w:rPr>
          <w:rFonts w:cs="Times New Roman"/>
          <w:bCs/>
          <w:szCs w:val="24"/>
        </w:rPr>
        <w:t>анное</w:t>
      </w:r>
      <w:r w:rsidRPr="00CE3D8B">
        <w:rPr>
          <w:rFonts w:cs="Times New Roman"/>
          <w:bCs/>
          <w:szCs w:val="24"/>
        </w:rPr>
        <w:t xml:space="preserve"> его руководител</w:t>
      </w:r>
      <w:r w:rsidR="00CE3D8B">
        <w:rPr>
          <w:rFonts w:cs="Times New Roman"/>
          <w:bCs/>
          <w:szCs w:val="24"/>
        </w:rPr>
        <w:t>ем, подпись которого</w:t>
      </w:r>
      <w:r w:rsidR="00CE3D8B" w:rsidRPr="00CE3D8B">
        <w:t xml:space="preserve"> </w:t>
      </w:r>
      <w:r w:rsidR="00CE3D8B" w:rsidRPr="00CE3D8B">
        <w:rPr>
          <w:rFonts w:cs="Times New Roman"/>
          <w:bCs/>
          <w:szCs w:val="24"/>
        </w:rPr>
        <w:t>свидетельств</w:t>
      </w:r>
      <w:r w:rsidR="00CE3D8B">
        <w:rPr>
          <w:rFonts w:cs="Times New Roman"/>
          <w:bCs/>
          <w:szCs w:val="24"/>
        </w:rPr>
        <w:t>уется</w:t>
      </w:r>
      <w:r w:rsidR="00CE3D8B" w:rsidRPr="00CE3D8B">
        <w:rPr>
          <w:rFonts w:cs="Times New Roman"/>
          <w:bCs/>
          <w:szCs w:val="24"/>
        </w:rPr>
        <w:t xml:space="preserve"> нотариально</w:t>
      </w:r>
      <w:proofErr w:type="gramStart"/>
      <w:r w:rsidRPr="00CE3D8B">
        <w:rPr>
          <w:rFonts w:cs="Times New Roman"/>
          <w:bCs/>
          <w:szCs w:val="24"/>
        </w:rPr>
        <w:t>.»;</w:t>
      </w:r>
      <w:proofErr w:type="gramEnd"/>
    </w:p>
    <w:p w:rsidR="00626FF2" w:rsidRDefault="005B0E9F" w:rsidP="00C4739A">
      <w:pPr>
        <w:pStyle w:val="a8"/>
        <w:shd w:val="clear" w:color="auto" w:fill="FFFFFF"/>
        <w:spacing w:after="0"/>
        <w:ind w:left="0"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в)</w:t>
      </w:r>
      <w:r w:rsidR="00A608C2">
        <w:rPr>
          <w:rFonts w:cs="Times New Roman"/>
          <w:bCs/>
          <w:szCs w:val="24"/>
        </w:rPr>
        <w:t xml:space="preserve"> абзац первый </w:t>
      </w:r>
      <w:r w:rsidR="00577ACE">
        <w:rPr>
          <w:rFonts w:cs="Times New Roman"/>
          <w:bCs/>
          <w:szCs w:val="24"/>
        </w:rPr>
        <w:t xml:space="preserve">части 10 </w:t>
      </w:r>
      <w:r w:rsidR="00A608C2">
        <w:rPr>
          <w:rFonts w:cs="Times New Roman"/>
          <w:bCs/>
          <w:szCs w:val="24"/>
        </w:rPr>
        <w:t xml:space="preserve">дополнить </w:t>
      </w:r>
      <w:r w:rsidR="00C4739A">
        <w:rPr>
          <w:rFonts w:cs="Times New Roman"/>
          <w:bCs/>
          <w:szCs w:val="24"/>
        </w:rPr>
        <w:t>четвертым</w:t>
      </w:r>
      <w:r w:rsidR="00524B8B">
        <w:rPr>
          <w:rFonts w:cs="Times New Roman"/>
          <w:bCs/>
          <w:szCs w:val="24"/>
        </w:rPr>
        <w:t xml:space="preserve"> </w:t>
      </w:r>
      <w:r w:rsidR="00A608C2">
        <w:rPr>
          <w:rFonts w:cs="Times New Roman"/>
          <w:bCs/>
          <w:szCs w:val="24"/>
        </w:rPr>
        <w:t>предложением</w:t>
      </w:r>
      <w:r w:rsidR="00A608C2" w:rsidRPr="00A608C2">
        <w:rPr>
          <w:rFonts w:eastAsia="Times New Roman" w:cs="Times New Roman"/>
          <w:color w:val="2B2B2B"/>
          <w:szCs w:val="24"/>
          <w:lang w:eastAsia="ru-RU"/>
        </w:rPr>
        <w:t xml:space="preserve"> </w:t>
      </w:r>
      <w:r w:rsidR="00A608C2" w:rsidRPr="00A608C2">
        <w:rPr>
          <w:rFonts w:cs="Times New Roman"/>
          <w:bCs/>
          <w:szCs w:val="24"/>
        </w:rPr>
        <w:t>следующего содержания:</w:t>
      </w:r>
    </w:p>
    <w:p w:rsidR="00A608C2" w:rsidRDefault="00A608C2" w:rsidP="00A608C2">
      <w:pPr>
        <w:pStyle w:val="a8"/>
        <w:shd w:val="clear" w:color="auto" w:fill="FFFFFF"/>
        <w:spacing w:after="0"/>
        <w:ind w:left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</w:t>
      </w:r>
      <w:r w:rsidRPr="00A608C2">
        <w:rPr>
          <w:rFonts w:cs="Times New Roman"/>
          <w:bCs/>
          <w:szCs w:val="24"/>
        </w:rPr>
        <w:t>Форма уведомления определяется регистрирующим органом</w:t>
      </w:r>
      <w:proofErr w:type="gramStart"/>
      <w:r w:rsidRPr="00A608C2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»;</w:t>
      </w:r>
      <w:proofErr w:type="gramEnd"/>
    </w:p>
    <w:p w:rsidR="001D5C9D" w:rsidRPr="00CE3D8B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г)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абзац второ</w:t>
      </w:r>
      <w:r w:rsidR="00AD76B7">
        <w:rPr>
          <w:rFonts w:cs="Times New Roman"/>
          <w:bCs/>
          <w:szCs w:val="24"/>
        </w:rPr>
        <w:t>й</w:t>
      </w:r>
      <w:r w:rsidR="001D5C9D" w:rsidRPr="001D5C9D">
        <w:rPr>
          <w:rFonts w:cs="Times New Roman"/>
          <w:bCs/>
          <w:szCs w:val="24"/>
        </w:rPr>
        <w:t xml:space="preserve"> части 10 </w:t>
      </w:r>
      <w:r w:rsidR="00AD76B7">
        <w:rPr>
          <w:rFonts w:cs="Times New Roman"/>
          <w:bCs/>
          <w:szCs w:val="24"/>
        </w:rPr>
        <w:t>изложить в следующей редакции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«</w:t>
      </w:r>
      <w:r w:rsidR="00AD76B7" w:rsidRPr="00AD76B7">
        <w:rPr>
          <w:rFonts w:cs="Times New Roman"/>
          <w:bCs/>
          <w:szCs w:val="24"/>
        </w:rPr>
        <w:t>В случае отсутствия кредиторов в регистрирующий орган представляется гарантийное письмо реорганизуемого юри</w:t>
      </w:r>
      <w:r w:rsidR="00AD76B7">
        <w:rPr>
          <w:rFonts w:cs="Times New Roman"/>
          <w:bCs/>
          <w:szCs w:val="24"/>
        </w:rPr>
        <w:t xml:space="preserve">дического лица об их отсутствии, </w:t>
      </w:r>
      <w:r w:rsidR="001D5C9D" w:rsidRPr="001D5C9D">
        <w:rPr>
          <w:rFonts w:cs="Times New Roman"/>
          <w:bCs/>
          <w:szCs w:val="24"/>
        </w:rPr>
        <w:t>подписанное его руководителем, подпись которого свидетельствуется нотариально или скрепляется печатью реорганизуемого юридического лица</w:t>
      </w:r>
      <w:proofErr w:type="gramStart"/>
      <w:r w:rsidR="001D5C9D" w:rsidRPr="001D5C9D">
        <w:rPr>
          <w:rFonts w:cs="Times New Roman"/>
          <w:bCs/>
          <w:szCs w:val="24"/>
        </w:rPr>
        <w:t>.»;</w:t>
      </w:r>
      <w:proofErr w:type="gramEnd"/>
    </w:p>
    <w:p w:rsidR="001D5C9D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д)</w:t>
      </w:r>
      <w:r w:rsidR="001D5C9D">
        <w:rPr>
          <w:rFonts w:cs="Times New Roman"/>
          <w:bCs/>
          <w:szCs w:val="24"/>
        </w:rPr>
        <w:t xml:space="preserve"> </w:t>
      </w:r>
      <w:r w:rsidR="001D5C9D" w:rsidRPr="001D5C9D">
        <w:rPr>
          <w:rFonts w:cs="Times New Roman"/>
          <w:bCs/>
          <w:szCs w:val="24"/>
        </w:rPr>
        <w:t>в части 11 слова «за подписью его руководителя» заменить словами «, подписанное его руководителем, подпись которого свидетельствуется нотариально или скрепл</w:t>
      </w:r>
      <w:r w:rsidR="00AD76B7">
        <w:rPr>
          <w:rFonts w:cs="Times New Roman"/>
          <w:bCs/>
          <w:szCs w:val="24"/>
        </w:rPr>
        <w:t>яется печатью юридического лица</w:t>
      </w:r>
      <w:r w:rsidR="001D5C9D" w:rsidRPr="001D5C9D">
        <w:rPr>
          <w:rFonts w:cs="Times New Roman"/>
          <w:bCs/>
          <w:szCs w:val="24"/>
        </w:rPr>
        <w:t>»;</w:t>
      </w:r>
    </w:p>
    <w:p w:rsidR="00761F84" w:rsidRDefault="005B0E9F" w:rsidP="001D5C9D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е)</w:t>
      </w:r>
      <w:r w:rsidR="001D5C9D">
        <w:rPr>
          <w:rFonts w:cs="Times New Roman"/>
          <w:bCs/>
          <w:szCs w:val="24"/>
        </w:rPr>
        <w:t xml:space="preserve"> </w:t>
      </w:r>
      <w:r w:rsidR="001D5C9D" w:rsidRPr="006A60FD">
        <w:rPr>
          <w:rFonts w:cs="Times New Roman"/>
          <w:bCs/>
          <w:szCs w:val="24"/>
        </w:rPr>
        <w:t>в абзаце первом части 15 слова «представителями всех его учредителей» заменить словами «его членами»</w:t>
      </w:r>
      <w:r w:rsidR="001D5C9D">
        <w:rPr>
          <w:rFonts w:cs="Times New Roman"/>
          <w:bCs/>
          <w:szCs w:val="24"/>
        </w:rPr>
        <w:t>;</w:t>
      </w:r>
    </w:p>
    <w:p w:rsidR="00796D36" w:rsidRDefault="000D50F1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6</w:t>
      </w:r>
      <w:r w:rsidR="007A7038">
        <w:rPr>
          <w:rFonts w:cs="Times New Roman"/>
          <w:bCs/>
          <w:szCs w:val="24"/>
        </w:rPr>
        <w:t>)</w:t>
      </w:r>
      <w:r w:rsidR="007A7038">
        <w:rPr>
          <w:rFonts w:cs="Times New Roman"/>
          <w:bCs/>
          <w:szCs w:val="24"/>
        </w:rPr>
        <w:tab/>
      </w:r>
      <w:r w:rsidR="00796D36">
        <w:rPr>
          <w:rFonts w:cs="Times New Roman"/>
          <w:bCs/>
          <w:szCs w:val="24"/>
        </w:rPr>
        <w:t xml:space="preserve">в </w:t>
      </w:r>
      <w:r w:rsidR="00796D36" w:rsidRPr="00771693">
        <w:rPr>
          <w:rFonts w:cs="Times New Roman"/>
          <w:bCs/>
          <w:szCs w:val="24"/>
        </w:rPr>
        <w:t xml:space="preserve">части </w:t>
      </w:r>
      <w:r w:rsidR="00796D36">
        <w:rPr>
          <w:rFonts w:cs="Times New Roman"/>
          <w:bCs/>
          <w:szCs w:val="24"/>
        </w:rPr>
        <w:t>4</w:t>
      </w:r>
      <w:r w:rsidR="005975A7">
        <w:rPr>
          <w:rFonts w:cs="Times New Roman"/>
          <w:bCs/>
          <w:szCs w:val="24"/>
        </w:rPr>
        <w:t>²</w:t>
      </w:r>
      <w:r w:rsidR="00796D36">
        <w:rPr>
          <w:rFonts w:cs="Times New Roman"/>
          <w:bCs/>
          <w:szCs w:val="24"/>
        </w:rPr>
        <w:t xml:space="preserve"> статьи 11:</w:t>
      </w:r>
    </w:p>
    <w:p w:rsidR="00796D36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а)</w:t>
      </w:r>
      <w:r w:rsidR="00771693" w:rsidRPr="00771693">
        <w:rPr>
          <w:rFonts w:cs="Times New Roman"/>
          <w:bCs/>
          <w:szCs w:val="24"/>
        </w:rPr>
        <w:t xml:space="preserve"> в абзац</w:t>
      </w:r>
      <w:r w:rsidR="00796D36">
        <w:rPr>
          <w:rFonts w:cs="Times New Roman"/>
          <w:bCs/>
          <w:szCs w:val="24"/>
        </w:rPr>
        <w:t>е</w:t>
      </w:r>
      <w:r w:rsidR="00771693" w:rsidRPr="00771693">
        <w:rPr>
          <w:rFonts w:cs="Times New Roman"/>
          <w:bCs/>
          <w:szCs w:val="24"/>
        </w:rPr>
        <w:t xml:space="preserve"> первом</w:t>
      </w:r>
      <w:r w:rsidR="00796D36">
        <w:rPr>
          <w:rFonts w:cs="Times New Roman"/>
          <w:bCs/>
          <w:szCs w:val="24"/>
        </w:rPr>
        <w:t xml:space="preserve"> </w:t>
      </w:r>
      <w:r w:rsidR="00AD76B7">
        <w:rPr>
          <w:rFonts w:cs="Times New Roman"/>
          <w:bCs/>
          <w:szCs w:val="24"/>
        </w:rPr>
        <w:t>после слов «</w:t>
      </w:r>
      <w:r w:rsidR="00AD76B7" w:rsidRPr="00AD76B7">
        <w:rPr>
          <w:rFonts w:cs="Times New Roman"/>
          <w:bCs/>
          <w:szCs w:val="24"/>
        </w:rPr>
        <w:t>государственных органов</w:t>
      </w:r>
      <w:r w:rsidR="00AD76B7">
        <w:rPr>
          <w:rFonts w:cs="Times New Roman"/>
          <w:bCs/>
          <w:szCs w:val="24"/>
        </w:rPr>
        <w:t>»</w:t>
      </w:r>
      <w:r w:rsidR="00AD76B7" w:rsidRPr="00AD76B7">
        <w:rPr>
          <w:rFonts w:cs="Times New Roman"/>
          <w:bCs/>
          <w:szCs w:val="24"/>
        </w:rPr>
        <w:t xml:space="preserve"> </w:t>
      </w:r>
      <w:r w:rsidR="00AD76B7">
        <w:rPr>
          <w:rFonts w:cs="Times New Roman"/>
          <w:bCs/>
          <w:szCs w:val="24"/>
        </w:rPr>
        <w:t xml:space="preserve">дополнить словами «, за исключением государственных органов, определенных в части </w:t>
      </w:r>
      <w:r w:rsidR="00AD76B7" w:rsidRPr="00AD76B7">
        <w:rPr>
          <w:rFonts w:cs="Times New Roman"/>
          <w:bCs/>
          <w:szCs w:val="24"/>
        </w:rPr>
        <w:t xml:space="preserve">3¹ статьи 1 </w:t>
      </w:r>
      <w:r w:rsidR="00AD76B7">
        <w:rPr>
          <w:rFonts w:cs="Times New Roman"/>
          <w:bCs/>
          <w:szCs w:val="24"/>
        </w:rPr>
        <w:t xml:space="preserve">настоящего Закона» и </w:t>
      </w:r>
      <w:r w:rsidR="00796D36">
        <w:rPr>
          <w:rFonts w:cs="Times New Roman"/>
          <w:bCs/>
          <w:szCs w:val="24"/>
        </w:rPr>
        <w:t>исключить слова «</w:t>
      </w:r>
      <w:r w:rsidR="00796D36" w:rsidRPr="00796D36">
        <w:rPr>
          <w:rFonts w:cs="Times New Roman"/>
          <w:bCs/>
          <w:szCs w:val="24"/>
        </w:rPr>
        <w:t>и органов местного самоуправления</w:t>
      </w:r>
      <w:r w:rsidR="00796D36">
        <w:rPr>
          <w:rFonts w:cs="Times New Roman"/>
          <w:bCs/>
          <w:szCs w:val="24"/>
        </w:rPr>
        <w:t>»;</w:t>
      </w:r>
    </w:p>
    <w:p w:rsidR="00796D36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б)</w:t>
      </w:r>
      <w:r w:rsidR="002532F9">
        <w:rPr>
          <w:rFonts w:cs="Times New Roman"/>
          <w:bCs/>
          <w:szCs w:val="24"/>
        </w:rPr>
        <w:t xml:space="preserve"> </w:t>
      </w:r>
      <w:r w:rsidR="00796D36">
        <w:rPr>
          <w:rFonts w:cs="Times New Roman"/>
          <w:bCs/>
          <w:szCs w:val="24"/>
        </w:rPr>
        <w:t xml:space="preserve">в абзаце </w:t>
      </w:r>
      <w:r w:rsidR="002532F9">
        <w:rPr>
          <w:rFonts w:cs="Times New Roman"/>
          <w:bCs/>
          <w:szCs w:val="24"/>
        </w:rPr>
        <w:t>третьем</w:t>
      </w:r>
      <w:r w:rsidR="00796D36" w:rsidRPr="00796D36">
        <w:rPr>
          <w:rFonts w:cs="Times New Roman"/>
          <w:bCs/>
          <w:szCs w:val="24"/>
        </w:rPr>
        <w:t xml:space="preserve"> </w:t>
      </w:r>
      <w:r w:rsidR="00604935" w:rsidRPr="00604935">
        <w:rPr>
          <w:rFonts w:cs="Times New Roman"/>
          <w:bCs/>
          <w:szCs w:val="24"/>
        </w:rPr>
        <w:t xml:space="preserve">после слов </w:t>
      </w:r>
      <w:r w:rsidR="00604935">
        <w:rPr>
          <w:rFonts w:cs="Times New Roman"/>
          <w:bCs/>
          <w:szCs w:val="24"/>
        </w:rPr>
        <w:t>«</w:t>
      </w:r>
      <w:r w:rsidR="00604935" w:rsidRPr="00604935">
        <w:rPr>
          <w:rFonts w:cs="Times New Roman"/>
          <w:bCs/>
          <w:szCs w:val="24"/>
        </w:rPr>
        <w:t>государственный орган</w:t>
      </w:r>
      <w:r w:rsidR="00604935">
        <w:rPr>
          <w:rFonts w:cs="Times New Roman"/>
          <w:bCs/>
          <w:szCs w:val="24"/>
        </w:rPr>
        <w:t xml:space="preserve">» </w:t>
      </w:r>
      <w:r w:rsidR="00604935" w:rsidRPr="00604935">
        <w:rPr>
          <w:rFonts w:cs="Times New Roman"/>
          <w:bCs/>
          <w:szCs w:val="24"/>
        </w:rPr>
        <w:t>дополнить словами «, за исключением государственных органов, определенных в части 3¹ статьи 1 настоящего Закона»</w:t>
      </w:r>
      <w:r w:rsidR="00604935">
        <w:rPr>
          <w:rFonts w:cs="Times New Roman"/>
          <w:bCs/>
          <w:szCs w:val="24"/>
        </w:rPr>
        <w:t xml:space="preserve"> и </w:t>
      </w:r>
      <w:r w:rsidR="00796D36" w:rsidRPr="00796D36">
        <w:rPr>
          <w:rFonts w:cs="Times New Roman"/>
          <w:bCs/>
          <w:szCs w:val="24"/>
        </w:rPr>
        <w:t>исключить слова</w:t>
      </w:r>
      <w:r w:rsidR="00796D36">
        <w:rPr>
          <w:rFonts w:cs="Times New Roman"/>
          <w:bCs/>
          <w:szCs w:val="24"/>
        </w:rPr>
        <w:t xml:space="preserve"> «</w:t>
      </w:r>
      <w:r w:rsidR="00796D36" w:rsidRPr="00796D36">
        <w:rPr>
          <w:rFonts w:cs="Times New Roman"/>
          <w:bCs/>
          <w:szCs w:val="24"/>
        </w:rPr>
        <w:t>или орган местного самоуправления</w:t>
      </w:r>
      <w:r w:rsidR="00796D36">
        <w:rPr>
          <w:rFonts w:cs="Times New Roman"/>
          <w:bCs/>
          <w:szCs w:val="24"/>
        </w:rPr>
        <w:t>»;</w:t>
      </w:r>
    </w:p>
    <w:p w:rsidR="00771693" w:rsidRPr="00771693" w:rsidRDefault="005B0E9F" w:rsidP="00771693">
      <w:pPr>
        <w:pStyle w:val="a8"/>
        <w:shd w:val="clear" w:color="auto" w:fill="FFFFFF"/>
        <w:spacing w:after="0"/>
        <w:ind w:left="0" w:firstLine="71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в)</w:t>
      </w:r>
      <w:r w:rsidR="002532F9">
        <w:rPr>
          <w:rFonts w:cs="Times New Roman"/>
          <w:bCs/>
          <w:szCs w:val="24"/>
        </w:rPr>
        <w:t xml:space="preserve"> </w:t>
      </w:r>
      <w:r w:rsidR="00796D36">
        <w:rPr>
          <w:rFonts w:cs="Times New Roman"/>
          <w:bCs/>
          <w:szCs w:val="24"/>
        </w:rPr>
        <w:t xml:space="preserve">в абзаце </w:t>
      </w:r>
      <w:r w:rsidR="002532F9">
        <w:rPr>
          <w:rFonts w:cs="Times New Roman"/>
          <w:bCs/>
          <w:szCs w:val="24"/>
        </w:rPr>
        <w:t>четвертом</w:t>
      </w:r>
      <w:r w:rsidR="00771693" w:rsidRPr="00771693">
        <w:rPr>
          <w:rFonts w:cs="Times New Roman"/>
          <w:bCs/>
          <w:szCs w:val="24"/>
        </w:rPr>
        <w:t xml:space="preserve"> </w:t>
      </w:r>
      <w:r w:rsidR="00604935" w:rsidRPr="00604935">
        <w:rPr>
          <w:rFonts w:cs="Times New Roman"/>
          <w:bCs/>
          <w:szCs w:val="24"/>
        </w:rPr>
        <w:t xml:space="preserve">после слов </w:t>
      </w:r>
      <w:r w:rsidR="00604935">
        <w:rPr>
          <w:rFonts w:cs="Times New Roman"/>
          <w:bCs/>
          <w:szCs w:val="24"/>
        </w:rPr>
        <w:t>«</w:t>
      </w:r>
      <w:r w:rsidR="00604935" w:rsidRPr="00604935">
        <w:rPr>
          <w:rFonts w:cs="Times New Roman"/>
          <w:bCs/>
          <w:szCs w:val="24"/>
        </w:rPr>
        <w:t>государственном органе</w:t>
      </w:r>
      <w:r w:rsidR="00604935">
        <w:rPr>
          <w:rFonts w:cs="Times New Roman"/>
          <w:bCs/>
          <w:szCs w:val="24"/>
        </w:rPr>
        <w:t>»</w:t>
      </w:r>
      <w:r w:rsidR="00604935" w:rsidRPr="00604935">
        <w:rPr>
          <w:rFonts w:cs="Times New Roman"/>
          <w:bCs/>
          <w:szCs w:val="24"/>
        </w:rPr>
        <w:t xml:space="preserve"> дополнить словами «, за исключением государственных органов, определенных в части 3¹ статьи 1 настоящего Закона» и </w:t>
      </w:r>
      <w:r w:rsidR="002532F9">
        <w:rPr>
          <w:rFonts w:cs="Times New Roman"/>
          <w:bCs/>
          <w:szCs w:val="24"/>
        </w:rPr>
        <w:t>исключить</w:t>
      </w:r>
      <w:r w:rsidR="00771693" w:rsidRPr="00771693">
        <w:rPr>
          <w:rFonts w:cs="Times New Roman"/>
          <w:bCs/>
          <w:szCs w:val="24"/>
        </w:rPr>
        <w:t xml:space="preserve"> слова «</w:t>
      </w:r>
      <w:r w:rsidR="00796D36" w:rsidRPr="00796D36">
        <w:rPr>
          <w:rFonts w:cs="Times New Roman"/>
          <w:bCs/>
          <w:szCs w:val="24"/>
        </w:rPr>
        <w:t>или органа местного самоуправления</w:t>
      </w:r>
      <w:r w:rsidR="00771693" w:rsidRPr="00771693">
        <w:rPr>
          <w:rFonts w:cs="Times New Roman"/>
          <w:bCs/>
          <w:szCs w:val="24"/>
        </w:rPr>
        <w:t>»;</w:t>
      </w:r>
    </w:p>
    <w:p w:rsidR="004D2249" w:rsidRDefault="000D50F1" w:rsidP="00700D02">
      <w:pPr>
        <w:pStyle w:val="tkTekst"/>
        <w:spacing w:after="0"/>
        <w:ind w:firstLine="7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00D02">
        <w:rPr>
          <w:rFonts w:ascii="Times New Roman" w:hAnsi="Times New Roman" w:cs="Times New Roman"/>
          <w:bCs/>
          <w:sz w:val="24"/>
          <w:szCs w:val="24"/>
        </w:rPr>
        <w:t>)</w:t>
      </w:r>
      <w:r w:rsidR="00700D02">
        <w:rPr>
          <w:rFonts w:ascii="Times New Roman" w:hAnsi="Times New Roman" w:cs="Times New Roman"/>
          <w:bCs/>
          <w:sz w:val="24"/>
          <w:szCs w:val="24"/>
        </w:rPr>
        <w:tab/>
      </w:r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в абзаце девятом части 1 статьи 17 слова «за подписью руководителя филиала (представительства) либо юридического лица» заменить словами «, </w:t>
      </w:r>
      <w:proofErr w:type="gramStart"/>
      <w:r w:rsidR="004D2249" w:rsidRPr="004D2249">
        <w:rPr>
          <w:rFonts w:ascii="Times New Roman" w:hAnsi="Times New Roman" w:cs="Times New Roman"/>
          <w:bCs/>
          <w:sz w:val="24"/>
          <w:szCs w:val="24"/>
        </w:rPr>
        <w:t>подписанное</w:t>
      </w:r>
      <w:proofErr w:type="gramEnd"/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 руководителем филиала (представительства) либо юридического лица, подпись которог</w:t>
      </w:r>
      <w:r w:rsidR="00AD76B7">
        <w:rPr>
          <w:rFonts w:ascii="Times New Roman" w:hAnsi="Times New Roman" w:cs="Times New Roman"/>
          <w:bCs/>
          <w:sz w:val="24"/>
          <w:szCs w:val="24"/>
        </w:rPr>
        <w:t>о свидетельствуется нотариально</w:t>
      </w:r>
      <w:r w:rsidR="004D2249" w:rsidRPr="004D2249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B71FE4" w:rsidRPr="00B71FE4" w:rsidRDefault="00B71FE4" w:rsidP="00B71FE4">
      <w:pPr>
        <w:shd w:val="clear" w:color="auto" w:fill="FFFFFF"/>
        <w:spacing w:after="0"/>
        <w:ind w:left="397"/>
        <w:rPr>
          <w:rFonts w:eastAsia="Times New Roman" w:cs="Times New Roman"/>
          <w:color w:val="2B2B2B"/>
          <w:szCs w:val="24"/>
          <w:lang w:eastAsia="ru-RU"/>
        </w:rPr>
      </w:pPr>
    </w:p>
    <w:p w:rsidR="000B16B4" w:rsidRDefault="00E675E4" w:rsidP="00B71FE4">
      <w:pPr>
        <w:shd w:val="clear" w:color="auto" w:fill="FFFFFF"/>
        <w:spacing w:after="0"/>
        <w:ind w:left="0" w:firstLine="709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 xml:space="preserve">Статья </w:t>
      </w:r>
      <w:r w:rsidR="00167636">
        <w:rPr>
          <w:rFonts w:eastAsia="Times New Roman" w:cs="Times New Roman"/>
          <w:b/>
          <w:color w:val="2B2B2B"/>
          <w:szCs w:val="24"/>
          <w:lang w:eastAsia="ru-RU"/>
        </w:rPr>
        <w:t>2</w:t>
      </w:r>
    </w:p>
    <w:p w:rsidR="00E675E4" w:rsidRDefault="00E675E4" w:rsidP="00B71FE4">
      <w:pPr>
        <w:shd w:val="clear" w:color="auto" w:fill="FFFFFF"/>
        <w:spacing w:after="0"/>
        <w:ind w:left="0" w:firstLine="708"/>
        <w:rPr>
          <w:rFonts w:eastAsia="Times New Roman" w:cs="Times New Roman"/>
          <w:color w:val="2B2B2B"/>
          <w:szCs w:val="24"/>
          <w:lang w:eastAsia="ru-RU"/>
        </w:rPr>
      </w:pPr>
      <w:r>
        <w:rPr>
          <w:rFonts w:eastAsia="Times New Roman" w:cs="Times New Roman"/>
          <w:color w:val="2B2B2B"/>
          <w:szCs w:val="24"/>
          <w:lang w:eastAsia="ru-RU"/>
        </w:rPr>
        <w:t xml:space="preserve">Настоящий Закон вступает в силу по истечении </w:t>
      </w:r>
      <w:r w:rsidR="00673C39">
        <w:rPr>
          <w:rFonts w:eastAsia="Times New Roman" w:cs="Times New Roman"/>
          <w:color w:val="2B2B2B"/>
          <w:szCs w:val="24"/>
          <w:lang w:eastAsia="ru-RU"/>
        </w:rPr>
        <w:t xml:space="preserve">семи </w:t>
      </w:r>
      <w:r>
        <w:rPr>
          <w:rFonts w:eastAsia="Times New Roman" w:cs="Times New Roman"/>
          <w:color w:val="2B2B2B"/>
          <w:szCs w:val="24"/>
          <w:lang w:eastAsia="ru-RU"/>
        </w:rPr>
        <w:t>дней со дня официального опубликования.</w:t>
      </w:r>
    </w:p>
    <w:p w:rsidR="005D6C41" w:rsidRDefault="005D6C41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color w:val="2B2B2B"/>
          <w:szCs w:val="24"/>
          <w:lang w:eastAsia="ru-RU"/>
        </w:rPr>
      </w:pPr>
    </w:p>
    <w:p w:rsidR="00E675E4" w:rsidRPr="00E675E4" w:rsidRDefault="00E675E4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 xml:space="preserve">Президент </w:t>
      </w:r>
    </w:p>
    <w:p w:rsidR="00E675E4" w:rsidRDefault="00E675E4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 w:rsidRPr="00E675E4">
        <w:rPr>
          <w:rFonts w:eastAsia="Times New Roman" w:cs="Times New Roman"/>
          <w:b/>
          <w:color w:val="2B2B2B"/>
          <w:szCs w:val="24"/>
          <w:lang w:eastAsia="ru-RU"/>
        </w:rPr>
        <w:t>Кыргызской Республики</w:t>
      </w: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B0E9F" w:rsidRDefault="005B0E9F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E9592A" w:rsidP="00E9592A">
      <w:pPr>
        <w:shd w:val="clear" w:color="auto" w:fill="FFFFFF"/>
        <w:tabs>
          <w:tab w:val="left" w:pos="1358"/>
        </w:tabs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  <w:r>
        <w:rPr>
          <w:rFonts w:eastAsia="Times New Roman" w:cs="Times New Roman"/>
          <w:b/>
          <w:color w:val="2B2B2B"/>
          <w:szCs w:val="24"/>
          <w:lang w:eastAsia="ru-RU"/>
        </w:rPr>
        <w:tab/>
      </w: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B41169" w:rsidRDefault="00B41169" w:rsidP="000B16B4">
      <w:pPr>
        <w:shd w:val="clear" w:color="auto" w:fill="FFFFFF"/>
        <w:spacing w:after="0"/>
        <w:ind w:left="0" w:firstLine="397"/>
        <w:rPr>
          <w:rFonts w:eastAsia="Times New Roman" w:cs="Times New Roman"/>
          <w:b/>
          <w:color w:val="2B2B2B"/>
          <w:szCs w:val="24"/>
          <w:lang w:eastAsia="ru-RU"/>
        </w:rPr>
      </w:pPr>
    </w:p>
    <w:p w:rsid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Начальник Управления по регистрации</w:t>
      </w:r>
    </w:p>
    <w:p w:rsidR="00C5424C" w:rsidRP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юридических лиц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  <w:r w:rsidRPr="00534A20">
        <w:rPr>
          <w:rFonts w:cs="Times New Roman"/>
          <w:i/>
          <w:szCs w:val="24"/>
        </w:rPr>
        <w:t>Казаков К.К.__________________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Начальник Управления по разработке проектов НПА</w:t>
      </w:r>
    </w:p>
    <w:p w:rsidR="00C5424C" w:rsidRPr="00534A20" w:rsidRDefault="00C5424C" w:rsidP="00534A20">
      <w:pPr>
        <w:spacing w:after="0"/>
        <w:ind w:left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и экспертизе законопроектов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  <w:proofErr w:type="spellStart"/>
      <w:r w:rsidRPr="00534A20">
        <w:rPr>
          <w:rFonts w:cs="Times New Roman"/>
          <w:i/>
          <w:szCs w:val="24"/>
        </w:rPr>
        <w:t>Курманбаева</w:t>
      </w:r>
      <w:proofErr w:type="spellEnd"/>
      <w:r w:rsidRPr="00534A20">
        <w:rPr>
          <w:rFonts w:cs="Times New Roman"/>
          <w:i/>
          <w:szCs w:val="24"/>
        </w:rPr>
        <w:t xml:space="preserve"> А.М.___________________</w:t>
      </w:r>
    </w:p>
    <w:p w:rsidR="00534A20" w:rsidRPr="00534A20" w:rsidRDefault="00534A20" w:rsidP="00534A20">
      <w:pPr>
        <w:spacing w:after="0"/>
        <w:ind w:left="0"/>
        <w:rPr>
          <w:rFonts w:cs="Times New Roman"/>
          <w:i/>
          <w:szCs w:val="24"/>
        </w:rPr>
      </w:pPr>
    </w:p>
    <w:sectPr w:rsidR="00534A20" w:rsidRPr="00534A20" w:rsidSect="00785756">
      <w:headerReference w:type="default" r:id="rId10"/>
      <w:footerReference w:type="default" r:id="rId11"/>
      <w:footerReference w:type="first" r:id="rId12"/>
      <w:pgSz w:w="11906" w:h="16838"/>
      <w:pgMar w:top="567" w:right="849" w:bottom="851" w:left="1701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63" w:rsidRDefault="00862463" w:rsidP="000A40D6">
      <w:pPr>
        <w:spacing w:after="0"/>
      </w:pPr>
      <w:r>
        <w:separator/>
      </w:r>
    </w:p>
  </w:endnote>
  <w:endnote w:type="continuationSeparator" w:id="0">
    <w:p w:rsidR="00862463" w:rsidRDefault="00862463" w:rsidP="000A4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>
      <w:rPr>
        <w:rFonts w:eastAsia="Calibri" w:cs="Times New Roman"/>
        <w:i/>
        <w:szCs w:val="24"/>
        <w:lang w:eastAsia="ru-RU"/>
      </w:rPr>
      <w:t>Ахметов У.</w:t>
    </w:r>
    <w:r w:rsidRPr="005D6C41">
      <w:rPr>
        <w:rFonts w:eastAsia="Calibri" w:cs="Times New Roman"/>
        <w:i/>
        <w:szCs w:val="24"/>
        <w:lang w:eastAsia="ru-RU"/>
      </w:rPr>
      <w:t xml:space="preserve"> _________________</w:t>
    </w:r>
  </w:p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 w:rsidRPr="005D6C41">
      <w:rPr>
        <w:rFonts w:eastAsia="Calibri" w:cs="Times New Roman"/>
        <w:i/>
        <w:szCs w:val="24"/>
        <w:lang w:eastAsia="ru-RU"/>
      </w:rPr>
      <w:t>«___» ____________ 201</w:t>
    </w:r>
    <w:r>
      <w:rPr>
        <w:rFonts w:eastAsia="Calibri" w:cs="Times New Roman"/>
        <w:i/>
        <w:szCs w:val="24"/>
        <w:lang w:eastAsia="ru-RU"/>
      </w:rPr>
      <w:t xml:space="preserve">7 </w:t>
    </w:r>
    <w:r w:rsidRPr="005D6C41">
      <w:rPr>
        <w:rFonts w:eastAsia="Calibri" w:cs="Times New Roman"/>
        <w:i/>
        <w:szCs w:val="24"/>
        <w:lang w:eastAsia="ru-RU"/>
      </w:rPr>
      <w:t>г.</w:t>
    </w:r>
  </w:p>
  <w:p w:rsidR="00E9592A" w:rsidRDefault="00E9592A" w:rsidP="00E9592A">
    <w:pPr>
      <w:pStyle w:val="ab"/>
    </w:pPr>
  </w:p>
  <w:p w:rsidR="005D6C41" w:rsidRDefault="005D6C41" w:rsidP="00B41169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>
      <w:rPr>
        <w:rFonts w:eastAsia="Calibri" w:cs="Times New Roman"/>
        <w:i/>
        <w:szCs w:val="24"/>
        <w:lang w:eastAsia="ru-RU"/>
      </w:rPr>
      <w:t>Ахметов У.</w:t>
    </w:r>
    <w:r w:rsidRPr="005D6C41">
      <w:rPr>
        <w:rFonts w:eastAsia="Calibri" w:cs="Times New Roman"/>
        <w:i/>
        <w:szCs w:val="24"/>
        <w:lang w:eastAsia="ru-RU"/>
      </w:rPr>
      <w:t xml:space="preserve"> _________________</w:t>
    </w:r>
  </w:p>
  <w:p w:rsidR="00E9592A" w:rsidRPr="005D6C41" w:rsidRDefault="00E9592A" w:rsidP="00E9592A">
    <w:pPr>
      <w:tabs>
        <w:tab w:val="center" w:pos="4677"/>
        <w:tab w:val="right" w:pos="9355"/>
      </w:tabs>
      <w:spacing w:after="0"/>
      <w:ind w:left="0"/>
      <w:jc w:val="right"/>
      <w:rPr>
        <w:rFonts w:eastAsia="Calibri" w:cs="Times New Roman"/>
        <w:i/>
        <w:szCs w:val="24"/>
        <w:lang w:eastAsia="ru-RU"/>
      </w:rPr>
    </w:pPr>
    <w:r w:rsidRPr="005D6C41">
      <w:rPr>
        <w:rFonts w:eastAsia="Calibri" w:cs="Times New Roman"/>
        <w:i/>
        <w:szCs w:val="24"/>
        <w:lang w:eastAsia="ru-RU"/>
      </w:rPr>
      <w:t>«___» ____________ 201</w:t>
    </w:r>
    <w:r>
      <w:rPr>
        <w:rFonts w:eastAsia="Calibri" w:cs="Times New Roman"/>
        <w:i/>
        <w:szCs w:val="24"/>
        <w:lang w:eastAsia="ru-RU"/>
      </w:rPr>
      <w:t xml:space="preserve">7 </w:t>
    </w:r>
    <w:r w:rsidRPr="005D6C41">
      <w:rPr>
        <w:rFonts w:eastAsia="Calibri" w:cs="Times New Roman"/>
        <w:i/>
        <w:szCs w:val="24"/>
        <w:lang w:eastAsia="ru-RU"/>
      </w:rPr>
      <w:t>г.</w:t>
    </w:r>
  </w:p>
  <w:p w:rsidR="00E9592A" w:rsidRDefault="00E9592A" w:rsidP="00E9592A">
    <w:pPr>
      <w:pStyle w:val="ab"/>
    </w:pPr>
  </w:p>
  <w:p w:rsidR="00E9592A" w:rsidRDefault="00E95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63" w:rsidRDefault="00862463" w:rsidP="000A40D6">
      <w:pPr>
        <w:spacing w:after="0"/>
      </w:pPr>
      <w:r>
        <w:separator/>
      </w:r>
    </w:p>
  </w:footnote>
  <w:footnote w:type="continuationSeparator" w:id="0">
    <w:p w:rsidR="00862463" w:rsidRDefault="00862463" w:rsidP="000A4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98" w:rsidRDefault="00892D9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57"/>
    <w:multiLevelType w:val="hybridMultilevel"/>
    <w:tmpl w:val="1EA4D5D8"/>
    <w:lvl w:ilvl="0" w:tplc="949C8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C50771"/>
    <w:multiLevelType w:val="hybridMultilevel"/>
    <w:tmpl w:val="9F40E718"/>
    <w:lvl w:ilvl="0" w:tplc="9DE83B6E">
      <w:start w:val="4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2064323"/>
    <w:multiLevelType w:val="hybridMultilevel"/>
    <w:tmpl w:val="9B268280"/>
    <w:lvl w:ilvl="0" w:tplc="B69C27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4D64435"/>
    <w:multiLevelType w:val="hybridMultilevel"/>
    <w:tmpl w:val="80E65DE6"/>
    <w:lvl w:ilvl="0" w:tplc="BC209B04">
      <w:start w:val="5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6E8094C"/>
    <w:multiLevelType w:val="hybridMultilevel"/>
    <w:tmpl w:val="062AC7D6"/>
    <w:lvl w:ilvl="0" w:tplc="C4EC3B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A0537BF"/>
    <w:multiLevelType w:val="hybridMultilevel"/>
    <w:tmpl w:val="921CE64E"/>
    <w:lvl w:ilvl="0" w:tplc="C45206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FED50F4"/>
    <w:multiLevelType w:val="hybridMultilevel"/>
    <w:tmpl w:val="441A0A74"/>
    <w:lvl w:ilvl="0" w:tplc="5596C4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B4A4933"/>
    <w:multiLevelType w:val="hybridMultilevel"/>
    <w:tmpl w:val="15769496"/>
    <w:lvl w:ilvl="0" w:tplc="A67EC7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6D67C6"/>
    <w:multiLevelType w:val="hybridMultilevel"/>
    <w:tmpl w:val="F3023EC4"/>
    <w:lvl w:ilvl="0" w:tplc="A18283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48203C20"/>
    <w:multiLevelType w:val="hybridMultilevel"/>
    <w:tmpl w:val="7CEA948C"/>
    <w:lvl w:ilvl="0" w:tplc="5708467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02661C"/>
    <w:multiLevelType w:val="hybridMultilevel"/>
    <w:tmpl w:val="5786162A"/>
    <w:lvl w:ilvl="0" w:tplc="08E0C4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9EF710D"/>
    <w:multiLevelType w:val="hybridMultilevel"/>
    <w:tmpl w:val="294807FA"/>
    <w:lvl w:ilvl="0" w:tplc="60CE1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D90528"/>
    <w:multiLevelType w:val="hybridMultilevel"/>
    <w:tmpl w:val="E8828740"/>
    <w:lvl w:ilvl="0" w:tplc="D6C62D0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1B86E9F"/>
    <w:multiLevelType w:val="hybridMultilevel"/>
    <w:tmpl w:val="E324821A"/>
    <w:lvl w:ilvl="0" w:tplc="06CAC3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4913653"/>
    <w:multiLevelType w:val="hybridMultilevel"/>
    <w:tmpl w:val="19983BCA"/>
    <w:lvl w:ilvl="0" w:tplc="ED4E5CA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F9"/>
    <w:rsid w:val="0000104D"/>
    <w:rsid w:val="000079E8"/>
    <w:rsid w:val="00014A6A"/>
    <w:rsid w:val="000446DB"/>
    <w:rsid w:val="000776B3"/>
    <w:rsid w:val="00092ECD"/>
    <w:rsid w:val="000A40D6"/>
    <w:rsid w:val="000A6619"/>
    <w:rsid w:val="000B16B4"/>
    <w:rsid w:val="000D0DF5"/>
    <w:rsid w:val="000D4EB4"/>
    <w:rsid w:val="000D50F1"/>
    <w:rsid w:val="000E0D88"/>
    <w:rsid w:val="0010247F"/>
    <w:rsid w:val="00102BFB"/>
    <w:rsid w:val="00132BFA"/>
    <w:rsid w:val="00167636"/>
    <w:rsid w:val="001B3AA2"/>
    <w:rsid w:val="001D5C9D"/>
    <w:rsid w:val="00214615"/>
    <w:rsid w:val="00231A73"/>
    <w:rsid w:val="00234D66"/>
    <w:rsid w:val="00236482"/>
    <w:rsid w:val="00241285"/>
    <w:rsid w:val="002532F9"/>
    <w:rsid w:val="002611E5"/>
    <w:rsid w:val="00265B01"/>
    <w:rsid w:val="00273980"/>
    <w:rsid w:val="00276A0A"/>
    <w:rsid w:val="002B2E47"/>
    <w:rsid w:val="002F3DC8"/>
    <w:rsid w:val="002F6633"/>
    <w:rsid w:val="00311959"/>
    <w:rsid w:val="003175C8"/>
    <w:rsid w:val="003451D0"/>
    <w:rsid w:val="00352F50"/>
    <w:rsid w:val="00364EB0"/>
    <w:rsid w:val="0037425C"/>
    <w:rsid w:val="003D1D6B"/>
    <w:rsid w:val="00406F6D"/>
    <w:rsid w:val="004138AF"/>
    <w:rsid w:val="00414DB7"/>
    <w:rsid w:val="00422B09"/>
    <w:rsid w:val="00430D80"/>
    <w:rsid w:val="00433D91"/>
    <w:rsid w:val="0044684F"/>
    <w:rsid w:val="00467246"/>
    <w:rsid w:val="00492CA6"/>
    <w:rsid w:val="004A4D38"/>
    <w:rsid w:val="004D0C3B"/>
    <w:rsid w:val="004D2249"/>
    <w:rsid w:val="004E65E1"/>
    <w:rsid w:val="004F5A4A"/>
    <w:rsid w:val="00524B8B"/>
    <w:rsid w:val="00534A20"/>
    <w:rsid w:val="00543854"/>
    <w:rsid w:val="00577ACE"/>
    <w:rsid w:val="005975A7"/>
    <w:rsid w:val="005B0E9F"/>
    <w:rsid w:val="005C057C"/>
    <w:rsid w:val="005D2B14"/>
    <w:rsid w:val="005D6C41"/>
    <w:rsid w:val="005E1227"/>
    <w:rsid w:val="005F66F9"/>
    <w:rsid w:val="0060088E"/>
    <w:rsid w:val="00604935"/>
    <w:rsid w:val="00626FF2"/>
    <w:rsid w:val="00665C2F"/>
    <w:rsid w:val="00673C39"/>
    <w:rsid w:val="00680005"/>
    <w:rsid w:val="00696E47"/>
    <w:rsid w:val="006A1B41"/>
    <w:rsid w:val="006A60FD"/>
    <w:rsid w:val="006C10CD"/>
    <w:rsid w:val="006E2D38"/>
    <w:rsid w:val="006F01B2"/>
    <w:rsid w:val="00700D02"/>
    <w:rsid w:val="007060F5"/>
    <w:rsid w:val="00715C15"/>
    <w:rsid w:val="00745086"/>
    <w:rsid w:val="00745A95"/>
    <w:rsid w:val="00752C64"/>
    <w:rsid w:val="00761F84"/>
    <w:rsid w:val="0076270E"/>
    <w:rsid w:val="00771693"/>
    <w:rsid w:val="00773934"/>
    <w:rsid w:val="00785756"/>
    <w:rsid w:val="00796D36"/>
    <w:rsid w:val="007A2C57"/>
    <w:rsid w:val="007A4720"/>
    <w:rsid w:val="007A7038"/>
    <w:rsid w:val="007B5A3C"/>
    <w:rsid w:val="007D42C6"/>
    <w:rsid w:val="007E3F44"/>
    <w:rsid w:val="0080194E"/>
    <w:rsid w:val="00832D53"/>
    <w:rsid w:val="0084077E"/>
    <w:rsid w:val="00852D94"/>
    <w:rsid w:val="00862463"/>
    <w:rsid w:val="0087416A"/>
    <w:rsid w:val="008832C7"/>
    <w:rsid w:val="00884349"/>
    <w:rsid w:val="0088459D"/>
    <w:rsid w:val="008857CA"/>
    <w:rsid w:val="00892D98"/>
    <w:rsid w:val="00895413"/>
    <w:rsid w:val="008968B3"/>
    <w:rsid w:val="008A24D7"/>
    <w:rsid w:val="008C42BB"/>
    <w:rsid w:val="008D0004"/>
    <w:rsid w:val="00906A8A"/>
    <w:rsid w:val="009076EC"/>
    <w:rsid w:val="009446B7"/>
    <w:rsid w:val="009D1B76"/>
    <w:rsid w:val="009F261F"/>
    <w:rsid w:val="009F6C82"/>
    <w:rsid w:val="00A01C58"/>
    <w:rsid w:val="00A0630A"/>
    <w:rsid w:val="00A126A6"/>
    <w:rsid w:val="00A139B5"/>
    <w:rsid w:val="00A15891"/>
    <w:rsid w:val="00A4560D"/>
    <w:rsid w:val="00A529C7"/>
    <w:rsid w:val="00A57F24"/>
    <w:rsid w:val="00A608C2"/>
    <w:rsid w:val="00A8304C"/>
    <w:rsid w:val="00AB4246"/>
    <w:rsid w:val="00AD76B7"/>
    <w:rsid w:val="00B40AD8"/>
    <w:rsid w:val="00B41169"/>
    <w:rsid w:val="00B43373"/>
    <w:rsid w:val="00B55A01"/>
    <w:rsid w:val="00B7064B"/>
    <w:rsid w:val="00B71FE4"/>
    <w:rsid w:val="00B81738"/>
    <w:rsid w:val="00BA0F31"/>
    <w:rsid w:val="00BA4049"/>
    <w:rsid w:val="00BD7D52"/>
    <w:rsid w:val="00BE1C05"/>
    <w:rsid w:val="00BE2862"/>
    <w:rsid w:val="00BE3276"/>
    <w:rsid w:val="00BE41F7"/>
    <w:rsid w:val="00BF4ADA"/>
    <w:rsid w:val="00BF5BE2"/>
    <w:rsid w:val="00C20C6C"/>
    <w:rsid w:val="00C3043E"/>
    <w:rsid w:val="00C33805"/>
    <w:rsid w:val="00C4739A"/>
    <w:rsid w:val="00C5424C"/>
    <w:rsid w:val="00C857F8"/>
    <w:rsid w:val="00C85EFE"/>
    <w:rsid w:val="00C932B0"/>
    <w:rsid w:val="00C93421"/>
    <w:rsid w:val="00CB11EC"/>
    <w:rsid w:val="00CB64FF"/>
    <w:rsid w:val="00CC621D"/>
    <w:rsid w:val="00CC6629"/>
    <w:rsid w:val="00CE3D8B"/>
    <w:rsid w:val="00CF1236"/>
    <w:rsid w:val="00CF3962"/>
    <w:rsid w:val="00D17D66"/>
    <w:rsid w:val="00D4105E"/>
    <w:rsid w:val="00D600AC"/>
    <w:rsid w:val="00D83AEB"/>
    <w:rsid w:val="00D871A4"/>
    <w:rsid w:val="00DA763B"/>
    <w:rsid w:val="00DC0785"/>
    <w:rsid w:val="00E23BAC"/>
    <w:rsid w:val="00E341F6"/>
    <w:rsid w:val="00E555ED"/>
    <w:rsid w:val="00E56561"/>
    <w:rsid w:val="00E61C40"/>
    <w:rsid w:val="00E675E4"/>
    <w:rsid w:val="00E80073"/>
    <w:rsid w:val="00E9592A"/>
    <w:rsid w:val="00E96CB2"/>
    <w:rsid w:val="00EA5A98"/>
    <w:rsid w:val="00EB17D8"/>
    <w:rsid w:val="00EC7F2B"/>
    <w:rsid w:val="00F16E50"/>
    <w:rsid w:val="00F22A33"/>
    <w:rsid w:val="00F23C72"/>
    <w:rsid w:val="00FB1971"/>
    <w:rsid w:val="00FB725E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8A24D7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F9"/>
  </w:style>
  <w:style w:type="character" w:styleId="a7">
    <w:name w:val="Hyperlink"/>
    <w:basedOn w:val="a0"/>
    <w:uiPriority w:val="99"/>
    <w:semiHidden/>
    <w:unhideWhenUsed/>
    <w:rsid w:val="005F66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66F9"/>
    <w:pPr>
      <w:ind w:left="720"/>
      <w:contextualSpacing/>
    </w:pPr>
  </w:style>
  <w:style w:type="paragraph" w:customStyle="1" w:styleId="tkTekst">
    <w:name w:val="_Текст обычный (tkTekst)"/>
    <w:basedOn w:val="a"/>
    <w:rsid w:val="004E65E1"/>
    <w:pPr>
      <w:spacing w:after="60" w:line="276" w:lineRule="auto"/>
      <w:ind w:left="0"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A40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A40D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D2B14"/>
    <w:pPr>
      <w:spacing w:after="0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B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8A24D7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F66F9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F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6F9"/>
  </w:style>
  <w:style w:type="character" w:styleId="a7">
    <w:name w:val="Hyperlink"/>
    <w:basedOn w:val="a0"/>
    <w:uiPriority w:val="99"/>
    <w:semiHidden/>
    <w:unhideWhenUsed/>
    <w:rsid w:val="005F66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66F9"/>
    <w:pPr>
      <w:ind w:left="720"/>
      <w:contextualSpacing/>
    </w:pPr>
  </w:style>
  <w:style w:type="paragraph" w:customStyle="1" w:styleId="tkTekst">
    <w:name w:val="_Текст обычный (tkTekst)"/>
    <w:basedOn w:val="a"/>
    <w:rsid w:val="004E65E1"/>
    <w:pPr>
      <w:spacing w:after="60" w:line="276" w:lineRule="auto"/>
      <w:ind w:left="0"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A40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A40D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A40D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D2B14"/>
    <w:pPr>
      <w:spacing w:after="0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B1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bd.minjust.gov.kg/act/view/ru-ru/742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A60F-6842-4EF0-A7D9-7412E2E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Nurzhan</cp:lastModifiedBy>
  <cp:revision>2</cp:revision>
  <cp:lastPrinted>2017-04-19T07:58:00Z</cp:lastPrinted>
  <dcterms:created xsi:type="dcterms:W3CDTF">2017-05-18T03:58:00Z</dcterms:created>
  <dcterms:modified xsi:type="dcterms:W3CDTF">2017-05-18T03:58:00Z</dcterms:modified>
</cp:coreProperties>
</file>