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0548" w14:textId="31EBE3A6" w:rsidR="00204DB4" w:rsidRPr="00FA1521" w:rsidRDefault="00412907" w:rsidP="00E04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</w:t>
      </w:r>
      <w:r w:rsidR="00204DB4" w:rsidRPr="00FA1521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04DB4" w:rsidRPr="00FA1521">
        <w:rPr>
          <w:rFonts w:ascii="Times New Roman" w:hAnsi="Times New Roman" w:cs="Times New Roman"/>
          <w:b/>
          <w:sz w:val="24"/>
          <w:szCs w:val="24"/>
        </w:rPr>
        <w:t xml:space="preserve"> предложений:</w:t>
      </w:r>
    </w:p>
    <w:p w14:paraId="0DCF65A3" w14:textId="77777777" w:rsidR="00204DB4" w:rsidRPr="00204DB4" w:rsidRDefault="00204DB4" w:rsidP="00204DB4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222"/>
        <w:gridCol w:w="1940"/>
        <w:gridCol w:w="1875"/>
        <w:gridCol w:w="1755"/>
        <w:gridCol w:w="2105"/>
        <w:gridCol w:w="1874"/>
        <w:gridCol w:w="1823"/>
        <w:gridCol w:w="1835"/>
        <w:gridCol w:w="1456"/>
      </w:tblGrid>
      <w:tr w:rsidR="00412907" w:rsidRPr="002135BE" w14:paraId="305EAE10" w14:textId="77777777" w:rsidTr="004606E0">
        <w:tc>
          <w:tcPr>
            <w:tcW w:w="222" w:type="dxa"/>
          </w:tcPr>
          <w:p w14:paraId="687AE6D1" w14:textId="77777777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  <w:bookmarkStart w:id="0" w:name="_Hlk111036361"/>
          </w:p>
        </w:tc>
        <w:tc>
          <w:tcPr>
            <w:tcW w:w="1940" w:type="dxa"/>
          </w:tcPr>
          <w:p w14:paraId="4DF5E081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юридический</w:t>
            </w:r>
          </w:p>
          <w:p w14:paraId="6CB28303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75" w:type="dxa"/>
          </w:tcPr>
          <w:p w14:paraId="1758F53D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 xml:space="preserve">поставщик должен соответствовать Техническим требованиям, казанным в Техническом задании </w:t>
            </w:r>
          </w:p>
        </w:tc>
        <w:tc>
          <w:tcPr>
            <w:tcW w:w="1762" w:type="dxa"/>
          </w:tcPr>
          <w:p w14:paraId="4AC4F568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поставщик услуг должен предоставлять услуги на условии безналичной пост-оплаты</w:t>
            </w:r>
          </w:p>
        </w:tc>
        <w:tc>
          <w:tcPr>
            <w:tcW w:w="2140" w:type="dxa"/>
          </w:tcPr>
          <w:p w14:paraId="066A6F2A" w14:textId="2272053B" w:rsidR="00412907" w:rsidRPr="00412907" w:rsidRDefault="00412907" w:rsidP="00412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412907">
              <w:rPr>
                <w:rFonts w:ascii="Times New Roman" w:hAnsi="Times New Roman" w:cs="Times New Roman"/>
                <w:b/>
                <w:bCs/>
              </w:rPr>
              <w:t>оставщик должен иметь удобное расположение- центр города, удобные подъездные пути, большую площадь парковки</w:t>
            </w:r>
          </w:p>
          <w:p w14:paraId="0107853B" w14:textId="418929BA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14:paraId="7CAEA2FA" w14:textId="06A886C0" w:rsidR="00412907" w:rsidRPr="00412907" w:rsidRDefault="00412907" w:rsidP="00412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412907">
              <w:rPr>
                <w:rFonts w:ascii="Times New Roman" w:hAnsi="Times New Roman" w:cs="Times New Roman"/>
                <w:b/>
                <w:bCs/>
              </w:rPr>
              <w:t xml:space="preserve">оставщик должен иметь удобный и оборудованный конференц-зал на </w:t>
            </w:r>
            <w:r w:rsidR="004606E0">
              <w:rPr>
                <w:rFonts w:ascii="Times New Roman" w:hAnsi="Times New Roman" w:cs="Times New Roman"/>
                <w:b/>
                <w:bCs/>
              </w:rPr>
              <w:t>200</w:t>
            </w:r>
            <w:r w:rsidRPr="00412907">
              <w:rPr>
                <w:rFonts w:ascii="Times New Roman" w:hAnsi="Times New Roman" w:cs="Times New Roman"/>
                <w:b/>
                <w:bCs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(театральная рассадка)</w:t>
            </w:r>
            <w:r w:rsidRPr="004129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88ED1DF" w14:textId="7A0070BF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14:paraId="3A161CA6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 xml:space="preserve">поставщик услуг должен иметь положительную деловую репутацию </w:t>
            </w:r>
          </w:p>
        </w:tc>
        <w:tc>
          <w:tcPr>
            <w:tcW w:w="1851" w:type="dxa"/>
          </w:tcPr>
          <w:p w14:paraId="7D55D9F7" w14:textId="4A6B3C3C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 должен иметь надлежащую систему безопасности</w:t>
            </w:r>
            <w:r w:rsidR="004606E0">
              <w:rPr>
                <w:rFonts w:ascii="Times New Roman" w:hAnsi="Times New Roman" w:cs="Times New Roman"/>
                <w:b/>
              </w:rPr>
              <w:t xml:space="preserve"> (проверка авто, проверка участников при входе)</w:t>
            </w:r>
          </w:p>
        </w:tc>
        <w:tc>
          <w:tcPr>
            <w:tcW w:w="1389" w:type="dxa"/>
          </w:tcPr>
          <w:p w14:paraId="6197D02A" w14:textId="3B28EBB5" w:rsidR="00412907" w:rsidRPr="002135BE" w:rsidRDefault="00FB2421" w:rsidP="002135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2907" w:rsidRPr="002135BE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</w:tr>
      <w:tr w:rsidR="00412907" w:rsidRPr="002135BE" w14:paraId="6F658D41" w14:textId="77777777" w:rsidTr="004606E0">
        <w:tc>
          <w:tcPr>
            <w:tcW w:w="222" w:type="dxa"/>
          </w:tcPr>
          <w:p w14:paraId="3B485C54" w14:textId="77777777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620AC50D" w14:textId="77777777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необходимо предоставить индивидуальному предпринимателю – копию свидетельства о государственной регистрации в качестве индивидуального предпринимателя, копию патента, юридическому лицу – копию свидетельства о государственной регистрации в качестве юридического лица)</w:t>
            </w:r>
          </w:p>
        </w:tc>
        <w:tc>
          <w:tcPr>
            <w:tcW w:w="1875" w:type="dxa"/>
          </w:tcPr>
          <w:p w14:paraId="523668F3" w14:textId="73CA38BD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для подтверждения - необходимо предоставить</w:t>
            </w:r>
            <w:r>
              <w:rPr>
                <w:rFonts w:ascii="Times New Roman" w:hAnsi="Times New Roman" w:cs="Times New Roman"/>
              </w:rPr>
              <w:t xml:space="preserve"> подписанное техническое задание и другие</w:t>
            </w:r>
            <w:r w:rsidRPr="002135BE">
              <w:rPr>
                <w:rFonts w:ascii="Times New Roman" w:hAnsi="Times New Roman" w:cs="Times New Roman"/>
              </w:rPr>
              <w:t xml:space="preserve"> сведения и  информацию, подтверждающие соответствие (указано в Технических требованиях)</w:t>
            </w:r>
          </w:p>
        </w:tc>
        <w:tc>
          <w:tcPr>
            <w:tcW w:w="1762" w:type="dxa"/>
          </w:tcPr>
          <w:p w14:paraId="0C651B55" w14:textId="77777777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для подтверждения - необходимо предоставить банковские реквизиты</w:t>
            </w:r>
          </w:p>
        </w:tc>
        <w:tc>
          <w:tcPr>
            <w:tcW w:w="2140" w:type="dxa"/>
          </w:tcPr>
          <w:p w14:paraId="193165C2" w14:textId="7597B70B" w:rsidR="00412907" w:rsidRPr="00412907" w:rsidRDefault="00412907" w:rsidP="004129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для подтверждения- необходимо предоставить и</w:t>
            </w:r>
            <w:r w:rsidRPr="00412907">
              <w:rPr>
                <w:rFonts w:ascii="Times New Roman" w:hAnsi="Times New Roman" w:cs="Times New Roman"/>
                <w:bCs/>
              </w:rPr>
              <w:t>нформацию о расположении, подъездных путях, указать на какое количество мест рассчитана парковка</w:t>
            </w:r>
          </w:p>
          <w:p w14:paraId="1DD63252" w14:textId="461296EB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46723CBC" w14:textId="33FD009C" w:rsidR="00412907" w:rsidRPr="00412907" w:rsidRDefault="00412907" w:rsidP="00412907">
            <w:pPr>
              <w:rPr>
                <w:rFonts w:ascii="Times New Roman" w:hAnsi="Times New Roman" w:cs="Times New Roman"/>
                <w:bCs/>
              </w:rPr>
            </w:pPr>
            <w:r w:rsidRPr="00412907">
              <w:rPr>
                <w:rFonts w:ascii="Times New Roman" w:hAnsi="Times New Roman" w:cs="Times New Roman"/>
                <w:bCs/>
              </w:rPr>
              <w:t xml:space="preserve">для подтверждения- необходимо предоставить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412907">
              <w:rPr>
                <w:rFonts w:ascii="Times New Roman" w:hAnsi="Times New Roman" w:cs="Times New Roman"/>
                <w:bCs/>
              </w:rPr>
              <w:t>нформацию, фотографии конференц-зала</w:t>
            </w:r>
          </w:p>
          <w:p w14:paraId="3D552E3C" w14:textId="7DF2489E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3176C5E" w14:textId="77777777" w:rsidR="00D865A5" w:rsidRDefault="00412907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для подтверждения необходимо -предоставить не менее 3 (трех) рекомендаций</w:t>
            </w:r>
            <w:r w:rsidR="00D865A5">
              <w:rPr>
                <w:rFonts w:ascii="Times New Roman" w:hAnsi="Times New Roman" w:cs="Times New Roman"/>
              </w:rPr>
              <w:t>/</w:t>
            </w:r>
          </w:p>
          <w:p w14:paraId="07DB815A" w14:textId="7ECC9F07" w:rsidR="00412907" w:rsidRPr="002135BE" w:rsidRDefault="00D865A5" w:rsidP="0021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отзывов клиентов </w:t>
            </w:r>
            <w:bookmarkStart w:id="1" w:name="_GoBack"/>
            <w:bookmarkEnd w:id="1"/>
          </w:p>
        </w:tc>
        <w:tc>
          <w:tcPr>
            <w:tcW w:w="1851" w:type="dxa"/>
          </w:tcPr>
          <w:p w14:paraId="0AFE0D1A" w14:textId="77777777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подтверждения необходимо – представить краткое описание системы безопасности</w:t>
            </w:r>
          </w:p>
        </w:tc>
        <w:tc>
          <w:tcPr>
            <w:tcW w:w="1389" w:type="dxa"/>
          </w:tcPr>
          <w:p w14:paraId="4F4942C9" w14:textId="77777777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ценовое предложение</w:t>
            </w:r>
          </w:p>
        </w:tc>
      </w:tr>
      <w:bookmarkEnd w:id="0"/>
      <w:tr w:rsidR="00412907" w:rsidRPr="002135BE" w14:paraId="451FD67E" w14:textId="77777777" w:rsidTr="004606E0">
        <w:tc>
          <w:tcPr>
            <w:tcW w:w="222" w:type="dxa"/>
          </w:tcPr>
          <w:p w14:paraId="25E8EC41" w14:textId="77777777" w:rsidR="00412907" w:rsidRPr="002135BE" w:rsidRDefault="00412907" w:rsidP="002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73BC33FB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875" w:type="dxa"/>
          </w:tcPr>
          <w:p w14:paraId="16231122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762" w:type="dxa"/>
          </w:tcPr>
          <w:p w14:paraId="5A54FD06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2140" w:type="dxa"/>
          </w:tcPr>
          <w:p w14:paraId="097BA773" w14:textId="262EF3D5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606E0">
              <w:rPr>
                <w:rFonts w:ascii="Times New Roman" w:hAnsi="Times New Roman" w:cs="Times New Roman"/>
                <w:b/>
              </w:rPr>
              <w:t>5</w:t>
            </w:r>
            <w:r w:rsidRPr="002135BE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883" w:type="dxa"/>
          </w:tcPr>
          <w:p w14:paraId="67D39934" w14:textId="10A6D459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606E0">
              <w:rPr>
                <w:rFonts w:ascii="Times New Roman" w:hAnsi="Times New Roman" w:cs="Times New Roman"/>
                <w:b/>
              </w:rPr>
              <w:t>5</w:t>
            </w:r>
            <w:r w:rsidRPr="002135BE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823" w:type="dxa"/>
          </w:tcPr>
          <w:p w14:paraId="3BA94319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135BE">
              <w:rPr>
                <w:rFonts w:ascii="Times New Roman" w:hAnsi="Times New Roman" w:cs="Times New Roman"/>
                <w:b/>
              </w:rPr>
              <w:t>0%)</w:t>
            </w:r>
          </w:p>
        </w:tc>
        <w:tc>
          <w:tcPr>
            <w:tcW w:w="1851" w:type="dxa"/>
          </w:tcPr>
          <w:p w14:paraId="677FDC70" w14:textId="77777777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(20%)</w:t>
            </w:r>
          </w:p>
        </w:tc>
        <w:tc>
          <w:tcPr>
            <w:tcW w:w="1389" w:type="dxa"/>
          </w:tcPr>
          <w:p w14:paraId="2F38A408" w14:textId="3A04950B" w:rsidR="00412907" w:rsidRPr="002135BE" w:rsidRDefault="00412907" w:rsidP="002135B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 w:rsidR="004606E0">
              <w:rPr>
                <w:rFonts w:ascii="Times New Roman" w:hAnsi="Times New Roman" w:cs="Times New Roman"/>
                <w:b/>
              </w:rPr>
              <w:t>2</w:t>
            </w:r>
            <w:r w:rsidRPr="002135BE">
              <w:rPr>
                <w:rFonts w:ascii="Times New Roman" w:hAnsi="Times New Roman" w:cs="Times New Roman"/>
                <w:b/>
              </w:rPr>
              <w:t>0%)</w:t>
            </w:r>
          </w:p>
        </w:tc>
      </w:tr>
    </w:tbl>
    <w:p w14:paraId="7174666E" w14:textId="77777777" w:rsidR="00204DB4" w:rsidRPr="002135BE" w:rsidRDefault="00204DB4">
      <w:pPr>
        <w:rPr>
          <w:rFonts w:ascii="Times New Roman" w:hAnsi="Times New Roman" w:cs="Times New Roman"/>
        </w:rPr>
      </w:pPr>
    </w:p>
    <w:p w14:paraId="198A6ED1" w14:textId="77777777" w:rsidR="00D7515E" w:rsidRPr="00204DB4" w:rsidRDefault="00D7515E">
      <w:pPr>
        <w:rPr>
          <w:rFonts w:ascii="Times New Roman" w:hAnsi="Times New Roman" w:cs="Times New Roman"/>
          <w:sz w:val="24"/>
          <w:szCs w:val="24"/>
        </w:rPr>
      </w:pPr>
    </w:p>
    <w:sectPr w:rsidR="00D7515E" w:rsidRPr="00204DB4" w:rsidSect="005E2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B4"/>
    <w:rsid w:val="000E08DE"/>
    <w:rsid w:val="00204DB4"/>
    <w:rsid w:val="002135BE"/>
    <w:rsid w:val="00412907"/>
    <w:rsid w:val="004606E0"/>
    <w:rsid w:val="005E284C"/>
    <w:rsid w:val="00623568"/>
    <w:rsid w:val="00AF0973"/>
    <w:rsid w:val="00B25E91"/>
    <w:rsid w:val="00B324EA"/>
    <w:rsid w:val="00D1264F"/>
    <w:rsid w:val="00D55DE2"/>
    <w:rsid w:val="00D7515E"/>
    <w:rsid w:val="00D865A5"/>
    <w:rsid w:val="00D96618"/>
    <w:rsid w:val="00E04C43"/>
    <w:rsid w:val="00FA1521"/>
    <w:rsid w:val="00FB2421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CF80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3B79-0C9B-46DF-A73D-55218156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Zakupki DPI</cp:lastModifiedBy>
  <cp:revision>5</cp:revision>
  <dcterms:created xsi:type="dcterms:W3CDTF">2023-06-27T11:50:00Z</dcterms:created>
  <dcterms:modified xsi:type="dcterms:W3CDTF">2023-07-04T07:01:00Z</dcterms:modified>
</cp:coreProperties>
</file>