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3743A" w14:textId="77777777" w:rsidR="000E4AE4" w:rsidRDefault="00F77977" w:rsidP="00F77977">
      <w:pPr>
        <w:tabs>
          <w:tab w:val="clear" w:pos="9214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E4AE4">
        <w:rPr>
          <w:rFonts w:ascii="Times New Roman" w:hAnsi="Times New Roman" w:cs="Times New Roman"/>
          <w:b/>
          <w:sz w:val="24"/>
          <w:szCs w:val="24"/>
          <w:lang w:val="ru-RU" w:eastAsia="ru-RU"/>
        </w:rPr>
        <w:t>КОНКУ</w:t>
      </w:r>
      <w:bookmarkStart w:id="0" w:name="_GoBack"/>
      <w:bookmarkEnd w:id="0"/>
      <w:r w:rsidRPr="000E4AE4">
        <w:rPr>
          <w:rFonts w:ascii="Times New Roman" w:hAnsi="Times New Roman" w:cs="Times New Roman"/>
          <w:b/>
          <w:sz w:val="24"/>
          <w:szCs w:val="24"/>
          <w:lang w:val="ru-RU" w:eastAsia="ru-RU"/>
        </w:rPr>
        <w:t>РС</w:t>
      </w:r>
    </w:p>
    <w:p w14:paraId="78DD42E8" w14:textId="77777777" w:rsidR="006B24F8" w:rsidRDefault="006B24F8" w:rsidP="006B24F8">
      <w:pPr>
        <w:tabs>
          <w:tab w:val="clear" w:pos="9214"/>
        </w:tabs>
        <w:spacing w:before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</w:pPr>
      <w:r w:rsidRPr="006B24F8"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 xml:space="preserve">«Социалдык жана гендердик сезимталдык принциптерин чагылдырган </w:t>
      </w:r>
    </w:p>
    <w:p w14:paraId="5A836276" w14:textId="30FD1A0D" w:rsidR="006B24F8" w:rsidRPr="006B24F8" w:rsidRDefault="006B24F8" w:rsidP="006B24F8">
      <w:pPr>
        <w:tabs>
          <w:tab w:val="clear" w:pos="9214"/>
        </w:tabs>
        <w:spacing w:before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B24F8"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муниципалитеттин социалдык-экономикалык өнүгүүсүнүн эң мыкты программасы »</w:t>
      </w:r>
    </w:p>
    <w:p w14:paraId="0598EA84" w14:textId="5815E1C7" w:rsidR="00F77977" w:rsidRPr="000E4AE4" w:rsidRDefault="00F77977" w:rsidP="00F77977">
      <w:pPr>
        <w:tabs>
          <w:tab w:val="clear" w:pos="921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7F22000" w14:textId="42E5376D" w:rsidR="000E4AE4" w:rsidRPr="000E4AE4" w:rsidRDefault="00824B0A" w:rsidP="000E4AE4">
      <w:pPr>
        <w:tabs>
          <w:tab w:val="clear" w:pos="9214"/>
        </w:tabs>
        <w:spacing w:before="0" w:line="240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Конкурстук арыздарды баалоо критерийлери</w:t>
      </w:r>
    </w:p>
    <w:p w14:paraId="52B080A2" w14:textId="77777777" w:rsidR="000E4AE4" w:rsidRDefault="000E4AE4" w:rsidP="00F77977">
      <w:pPr>
        <w:tabs>
          <w:tab w:val="clear" w:pos="9214"/>
        </w:tabs>
        <w:spacing w:before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46"/>
        <w:gridCol w:w="567"/>
        <w:gridCol w:w="10495"/>
        <w:gridCol w:w="3685"/>
      </w:tblGrid>
      <w:tr w:rsidR="0076256F" w:rsidRPr="00B124B4" w14:paraId="0635B205" w14:textId="77777777" w:rsidTr="00DA19A8">
        <w:trPr>
          <w:trHeight w:val="642"/>
        </w:trPr>
        <w:tc>
          <w:tcPr>
            <w:tcW w:w="846" w:type="dxa"/>
          </w:tcPr>
          <w:p w14:paraId="75FE14BA" w14:textId="6183E51A" w:rsidR="000E4AE4" w:rsidRPr="00DA19A8" w:rsidRDefault="000E4AE4" w:rsidP="00F77977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1E796BC3" w14:textId="21BE95D7" w:rsidR="000E4AE4" w:rsidRPr="00DA19A8" w:rsidRDefault="000E4AE4" w:rsidP="000E4AE4">
            <w:pPr>
              <w:tabs>
                <w:tab w:val="clear" w:pos="921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0495" w:type="dxa"/>
          </w:tcPr>
          <w:p w14:paraId="1E43580D" w14:textId="7BEDD874" w:rsidR="000E4AE4" w:rsidRPr="00DA19A8" w:rsidRDefault="00824B0A" w:rsidP="000E4AE4">
            <w:pPr>
              <w:tabs>
                <w:tab w:val="clear" w:pos="921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Критерий</w:t>
            </w:r>
          </w:p>
        </w:tc>
        <w:tc>
          <w:tcPr>
            <w:tcW w:w="3685" w:type="dxa"/>
          </w:tcPr>
          <w:p w14:paraId="1895ABD7" w14:textId="125FFD98" w:rsidR="000E4AE4" w:rsidRPr="00DA19A8" w:rsidRDefault="00824B0A" w:rsidP="000E4AE4">
            <w:pPr>
              <w:tabs>
                <w:tab w:val="clear" w:pos="921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Критерий боюнча максималдуу упай жана ыйгаруу методикасы</w:t>
            </w:r>
          </w:p>
        </w:tc>
      </w:tr>
      <w:tr w:rsidR="006D47BF" w:rsidRPr="00824B0A" w14:paraId="78388756" w14:textId="77777777" w:rsidTr="00DA19A8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2DE9857E" w14:textId="583A0BB4" w:rsidR="006D47BF" w:rsidRPr="00DA19A8" w:rsidRDefault="006D47BF" w:rsidP="000E4AE4">
            <w:pPr>
              <w:tabs>
                <w:tab w:val="clear" w:pos="9214"/>
              </w:tabs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  <w:t>Техни</w:t>
            </w:r>
            <w:r w:rsidR="00824B0A"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  <w:t>калык баалоо</w:t>
            </w:r>
          </w:p>
        </w:tc>
        <w:tc>
          <w:tcPr>
            <w:tcW w:w="567" w:type="dxa"/>
          </w:tcPr>
          <w:p w14:paraId="1853B83D" w14:textId="26001033" w:rsidR="006D47BF" w:rsidRPr="00DA19A8" w:rsidRDefault="006D47BF" w:rsidP="00F77977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0495" w:type="dxa"/>
          </w:tcPr>
          <w:p w14:paraId="32426029" w14:textId="64981447" w:rsidR="006D47BF" w:rsidRPr="00DA19A8" w:rsidRDefault="00824B0A" w:rsidP="006D47B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24B0A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Конкурс жөнүндө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гү</w:t>
            </w:r>
            <w:r w:rsidRPr="00824B0A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жободо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аталган</w:t>
            </w:r>
            <w:r w:rsidRPr="00824B0A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документтердин толук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тугу</w:t>
            </w:r>
            <w:r w:rsidR="006D47BF"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14:paraId="464DB207" w14:textId="06E9692F" w:rsidR="006D47BF" w:rsidRPr="00DA19A8" w:rsidRDefault="00824B0A" w:rsidP="00F27651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СЭƟП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;</w:t>
            </w:r>
          </w:p>
          <w:p w14:paraId="6158550A" w14:textId="4374D8D6" w:rsidR="00824B0A" w:rsidRPr="00824B0A" w:rsidRDefault="00824B0A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СЭƟПнын социалдык-гендердик сезимталдыгын</w:t>
            </w: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жогорулатууга багытталган чаралардын өзүнчө тизмеси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;</w:t>
            </w:r>
          </w:p>
          <w:p w14:paraId="14C351B4" w14:textId="15621B69" w:rsidR="00824B0A" w:rsidRPr="00824B0A" w:rsidRDefault="00F27651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СЭƟПны</w:t>
            </w:r>
            <w:r w:rsidR="00824B0A"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бекитүү жөнүн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дө жергиликтүү кеңештин токтому;</w:t>
            </w:r>
          </w:p>
          <w:p w14:paraId="24221D8A" w14:textId="6FC25193" w:rsidR="00824B0A" w:rsidRPr="00824B0A" w:rsidRDefault="00824B0A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Жумушчу топ түзүү жөнүндө айыл өкмөтүнүн буйругу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;</w:t>
            </w:r>
          </w:p>
          <w:p w14:paraId="4BD404FC" w14:textId="0CC06AB8" w:rsidR="00824B0A" w:rsidRPr="00824B0A" w:rsidRDefault="00824B0A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Жумушчу топтун </w:t>
            </w:r>
            <w:r w:rsidR="00F27651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тизмеси жана сапаттык </w:t>
            </w: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курамынын баяндамасы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;</w:t>
            </w:r>
          </w:p>
          <w:p w14:paraId="1FD006D3" w14:textId="4CCAC120" w:rsidR="00824B0A" w:rsidRPr="00824B0A" w:rsidRDefault="00824B0A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Жумушчу топтун иш планы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;</w:t>
            </w:r>
          </w:p>
          <w:p w14:paraId="0AA286E0" w14:textId="195FCFE1" w:rsidR="00824B0A" w:rsidRPr="00824B0A" w:rsidRDefault="00824B0A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Калктын, анын ичинде аялдардын, жаштардын, ая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р</w:t>
            </w: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луу топтордун, этникалык азчылыктардын муктаждыктарын изилдөө үчүн 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чогулуштардын, фокус-топторду</w:t>
            </w: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н протоколдору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;</w:t>
            </w:r>
          </w:p>
          <w:p w14:paraId="181CF806" w14:textId="43CEC033" w:rsidR="00824B0A" w:rsidRPr="00824B0A" w:rsidRDefault="00824B0A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Муниципалдык кызмат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тардын </w:t>
            </w: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кошумча 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(реестри) </w:t>
            </w: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тизмеси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не камтылган кызматтар;</w:t>
            </w:r>
          </w:p>
          <w:p w14:paraId="2A63BDF2" w14:textId="44407104" w:rsidR="00824B0A" w:rsidRPr="00824B0A" w:rsidRDefault="00824B0A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Муниципалдык кызмат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тардын</w:t>
            </w: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кошумча 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(реестри) </w:t>
            </w:r>
            <w:r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тизмесин бекитүү жөнүндө жергиликтүү кеңештин токтому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;</w:t>
            </w:r>
          </w:p>
          <w:p w14:paraId="4F7AB67E" w14:textId="773C84B6" w:rsidR="00824B0A" w:rsidRPr="00824B0A" w:rsidRDefault="00F27651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СЭƟПн</w:t>
            </w:r>
            <w:r w:rsidR="00824B0A" w:rsidRPr="00824B0A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ын долбоорун талкуулоо боюнча коомдук угуунун протоколу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;</w:t>
            </w:r>
          </w:p>
          <w:p w14:paraId="65A4910A" w14:textId="67BC32C0" w:rsidR="00F27651" w:rsidRPr="00F27651" w:rsidRDefault="00F27651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Коомдук угуунун </w:t>
            </w:r>
            <w:r w:rsidRPr="00F27651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катышуучуларынын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тизмеси, сапаттык </w:t>
            </w:r>
            <w:r w:rsidRPr="00F27651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курамы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;</w:t>
            </w:r>
          </w:p>
          <w:p w14:paraId="755D2544" w14:textId="63719E80" w:rsidR="00F27651" w:rsidRPr="00F27651" w:rsidRDefault="00F27651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F27651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Коомдук 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угуудан 2-3 сүрөт;</w:t>
            </w:r>
          </w:p>
          <w:p w14:paraId="116B8C7B" w14:textId="18DA91C8" w:rsidR="00F27651" w:rsidRPr="00F27651" w:rsidRDefault="00F27651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F27651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2022-жылга бекитилген бюджет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;</w:t>
            </w:r>
          </w:p>
          <w:p w14:paraId="652F5147" w14:textId="62CE1077" w:rsidR="006D47BF" w:rsidRPr="00F27651" w:rsidRDefault="00F27651" w:rsidP="00F27651">
            <w:pPr>
              <w:pStyle w:val="a7"/>
              <w:numPr>
                <w:ilvl w:val="0"/>
                <w:numId w:val="17"/>
              </w:numPr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СЭƟПда СГС принциптерин</w:t>
            </w:r>
            <w:r w:rsidRPr="00F27651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ишке ашыруу үчүн бөлүнгө</w:t>
            </w:r>
            <w:r w:rsidR="008C259C">
              <w:rPr>
                <w:rFonts w:ascii="Times New Roman" w:hAnsi="Times New Roman" w:cs="Times New Roman"/>
                <w:bCs/>
                <w:sz w:val="20"/>
                <w:szCs w:val="20"/>
                <w:lang w:val="ky-KG" w:eastAsia="ru-RU"/>
              </w:rPr>
              <w:t>н суммаларды көрсөтүүчү таблица.</w:t>
            </w:r>
          </w:p>
          <w:p w14:paraId="54FB2F80" w14:textId="1E86BE61" w:rsidR="006D47BF" w:rsidRPr="00B124B4" w:rsidRDefault="006D47BF" w:rsidP="006D47B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685" w:type="dxa"/>
          </w:tcPr>
          <w:p w14:paraId="2E3A3136" w14:textId="22949B35" w:rsidR="006D47BF" w:rsidRPr="00DA19A8" w:rsidRDefault="006D47BF" w:rsidP="000E4AE4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14 </w:t>
            </w:r>
            <w:r w:rsidR="00824B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упай</w:t>
            </w:r>
          </w:p>
          <w:p w14:paraId="3AF4106F" w14:textId="77777777" w:rsidR="006D47BF" w:rsidRPr="00DA19A8" w:rsidRDefault="006D47BF" w:rsidP="000E4AE4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14:paraId="574C7FB4" w14:textId="77777777" w:rsidR="00824B0A" w:rsidRDefault="006D47BF" w:rsidP="00824B0A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r w:rsidR="00824B0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Ар бир документтин </w:t>
            </w:r>
          </w:p>
          <w:p w14:paraId="26D790F0" w14:textId="77777777" w:rsidR="00824B0A" w:rsidRDefault="00824B0A" w:rsidP="00824B0A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бар болушу үчүн 1 упай, </w:t>
            </w:r>
          </w:p>
          <w:p w14:paraId="435A187E" w14:textId="2CCBF089" w:rsidR="006D47BF" w:rsidRPr="00DA19A8" w:rsidRDefault="00824B0A" w:rsidP="00824B0A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жоктугу үчүн 0 упай</w:t>
            </w:r>
            <w:r w:rsidR="006D47BF"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6D47BF" w:rsidRPr="00DA19A8" w14:paraId="1DFD1021" w14:textId="77777777" w:rsidTr="00DA19A8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14:paraId="02B3E0D0" w14:textId="77777777" w:rsidR="006D47BF" w:rsidRPr="00DA19A8" w:rsidRDefault="006D47BF" w:rsidP="00040ADB">
            <w:pPr>
              <w:tabs>
                <w:tab w:val="clear" w:pos="9214"/>
              </w:tabs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49C44555" w14:textId="26D2CD72" w:rsidR="006D47BF" w:rsidRPr="00DA19A8" w:rsidRDefault="006D47BF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10495" w:type="dxa"/>
          </w:tcPr>
          <w:p w14:paraId="0A57A871" w14:textId="7A3B37E5" w:rsidR="00EE7B45" w:rsidRPr="00EE7B45" w:rsidRDefault="00EE7B45" w:rsidP="00EE7B45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СЭƟПнын</w:t>
            </w:r>
            <w:r w:rsidRPr="00EE7B45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түзүмү, ырааттуулугу</w:t>
            </w:r>
          </w:p>
          <w:p w14:paraId="5FE5A4FB" w14:textId="0AD0877C" w:rsidR="00EE7B45" w:rsidRPr="00EE7B45" w:rsidRDefault="00EE7B45" w:rsidP="00EE7B45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</w:pPr>
            <w:r w:rsidRPr="00EE7B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Документ так структураланган, мазмундуу бөлүктөргө (макалаларга, бөлүмдөргө ж.б.</w:t>
            </w:r>
            <w:r w:rsidR="00E606EF" w:rsidRPr="00E606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у.с.</w:t>
            </w:r>
            <w:r w:rsidRPr="00EE7B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) бөлүнгөн. Документтин техникалык дизайны (шрифт, графикалык элементтердин жайгашуусу</w:t>
            </w:r>
            <w:r w:rsidR="00E606EF" w:rsidRPr="00E606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 ж.б.у.с.</w:t>
            </w:r>
            <w:r w:rsidRPr="00EE7B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) анын мазмунун </w:t>
            </w:r>
            <w:r w:rsidR="00E606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оңойлук менен </w:t>
            </w:r>
            <w:r w:rsidRPr="00EE7B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окууга жана түшүнүүгө жардам берет.</w:t>
            </w:r>
          </w:p>
          <w:p w14:paraId="09A4A972" w14:textId="62E1610D" w:rsidR="00DA19A8" w:rsidRPr="00E606EF" w:rsidRDefault="00DA19A8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</w:pPr>
          </w:p>
        </w:tc>
        <w:tc>
          <w:tcPr>
            <w:tcW w:w="3685" w:type="dxa"/>
          </w:tcPr>
          <w:p w14:paraId="098AF1C8" w14:textId="77A9A205" w:rsidR="003B34E0" w:rsidRPr="00DA19A8" w:rsidRDefault="003B34E0" w:rsidP="003B34E0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2 </w:t>
            </w:r>
            <w:r w:rsidR="00E606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упай</w:t>
            </w:r>
          </w:p>
          <w:p w14:paraId="326A2919" w14:textId="24DA0D96" w:rsidR="003B34E0" w:rsidRPr="00DA19A8" w:rsidRDefault="003B34E0" w:rsidP="003B34E0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2 – </w:t>
            </w:r>
            <w:r w:rsidR="00E606E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критерийге толук жооп берет</w:t>
            </w:r>
          </w:p>
          <w:p w14:paraId="2DB77AB3" w14:textId="0177509F" w:rsidR="003B34E0" w:rsidRPr="00DA19A8" w:rsidRDefault="003B34E0" w:rsidP="003B34E0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– </w:t>
            </w:r>
            <w:r w:rsidR="00E606E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жарым-жартылай жооп берет</w:t>
            </w: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D05438C" w14:textId="21C39F62" w:rsidR="006D47BF" w:rsidRPr="00DA19A8" w:rsidRDefault="003B34E0" w:rsidP="003B34E0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0 – </w:t>
            </w:r>
            <w:r w:rsidR="00E606E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критерийге дал келбейт</w:t>
            </w:r>
          </w:p>
        </w:tc>
      </w:tr>
      <w:tr w:rsidR="006D47BF" w:rsidRPr="00B124B4" w14:paraId="6D7CF002" w14:textId="77777777" w:rsidTr="00DA19A8">
        <w:trPr>
          <w:trHeight w:val="416"/>
        </w:trPr>
        <w:tc>
          <w:tcPr>
            <w:tcW w:w="846" w:type="dxa"/>
          </w:tcPr>
          <w:p w14:paraId="1DCE37D1" w14:textId="77777777" w:rsidR="006D47BF" w:rsidRPr="00DA19A8" w:rsidRDefault="006D47BF" w:rsidP="00CA4571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0B4015FC" w14:textId="77777777" w:rsidR="006D47BF" w:rsidRPr="00DA19A8" w:rsidRDefault="006D47BF" w:rsidP="00CA4571">
            <w:pPr>
              <w:tabs>
                <w:tab w:val="clear" w:pos="921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0495" w:type="dxa"/>
          </w:tcPr>
          <w:p w14:paraId="34981BD8" w14:textId="36017E22" w:rsidR="006D47BF" w:rsidRPr="00DA19A8" w:rsidRDefault="00824B0A" w:rsidP="00CA4571">
            <w:pPr>
              <w:tabs>
                <w:tab w:val="clear" w:pos="921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Критерий</w:t>
            </w:r>
          </w:p>
        </w:tc>
        <w:tc>
          <w:tcPr>
            <w:tcW w:w="3685" w:type="dxa"/>
          </w:tcPr>
          <w:p w14:paraId="4A710941" w14:textId="0A104804" w:rsidR="006D47BF" w:rsidRPr="00DA19A8" w:rsidRDefault="00824B0A" w:rsidP="00CA4571">
            <w:pPr>
              <w:tabs>
                <w:tab w:val="clear" w:pos="921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Критерий боюнча максималдуу балл жана ыйгаруу методикасы</w:t>
            </w:r>
          </w:p>
        </w:tc>
      </w:tr>
      <w:tr w:rsidR="003B34E0" w:rsidRPr="00B124B4" w14:paraId="2A8797F8" w14:textId="77777777" w:rsidTr="00DA19A8">
        <w:tc>
          <w:tcPr>
            <w:tcW w:w="846" w:type="dxa"/>
            <w:vMerge w:val="restart"/>
            <w:textDirection w:val="btLr"/>
          </w:tcPr>
          <w:p w14:paraId="54FE4DFF" w14:textId="20E4EF32" w:rsidR="003B34E0" w:rsidRPr="00DA19A8" w:rsidRDefault="00824B0A" w:rsidP="0076256F">
            <w:pPr>
              <w:tabs>
                <w:tab w:val="clear" w:pos="9214"/>
              </w:tabs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  <w:t>Мазмунду баалоо</w:t>
            </w:r>
          </w:p>
        </w:tc>
        <w:tc>
          <w:tcPr>
            <w:tcW w:w="567" w:type="dxa"/>
          </w:tcPr>
          <w:p w14:paraId="630475B1" w14:textId="00205D18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10495" w:type="dxa"/>
          </w:tcPr>
          <w:p w14:paraId="5A2830AC" w14:textId="714DC7CD" w:rsidR="003B34E0" w:rsidRPr="00DA19A8" w:rsidRDefault="00E606EF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606EF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Мурдагы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СЭƟ программанын</w:t>
            </w:r>
            <w:r w:rsidRPr="00E606EF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жана аны ишке ашыруунун жыйынтыктарын талдоо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анализи келтирилген</w:t>
            </w:r>
            <w:r w:rsidR="003B34E0"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2BACD4AC" w14:textId="2F0E7EEE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7CBC7220" w14:textId="77777777" w:rsidR="00E606EF" w:rsidRDefault="00E606EF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Бар болсо 1 упай,</w:t>
            </w:r>
          </w:p>
          <w:p w14:paraId="206789A7" w14:textId="271DC24E" w:rsidR="003B34E0" w:rsidRPr="00DA19A8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Жок болсо 0 упай</w:t>
            </w:r>
          </w:p>
        </w:tc>
      </w:tr>
      <w:tr w:rsidR="003B34E0" w:rsidRPr="00DA19A8" w14:paraId="65B94D5D" w14:textId="77777777" w:rsidTr="00DA19A8">
        <w:tc>
          <w:tcPr>
            <w:tcW w:w="846" w:type="dxa"/>
            <w:vMerge/>
          </w:tcPr>
          <w:p w14:paraId="01E238B7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27C84DFD" w14:textId="74A00A8D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10495" w:type="dxa"/>
          </w:tcPr>
          <w:p w14:paraId="2DFC8094" w14:textId="465E489B" w:rsidR="00E606EF" w:rsidRPr="00E606EF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 w:rsidRPr="00E606EF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Г</w:t>
            </w:r>
            <w:r w:rsidRPr="00E606EF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принциптеринин</w:t>
            </w:r>
            <w:r w:rsidRPr="00E606EF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көз карашы менен учурдагы социалдык-экономикалык кырдаалды талдоо</w:t>
            </w:r>
          </w:p>
          <w:p w14:paraId="4ADD8595" w14:textId="18D1B068" w:rsidR="00E606EF" w:rsidRPr="00E606EF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</w:pPr>
            <w:r w:rsidRPr="00E606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lastRenderedPageBreak/>
              <w:t xml:space="preserve">Талдоо аялдардын, жаштардын,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ДМЧ</w:t>
            </w:r>
            <w:r w:rsidR="009E76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 адамд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ардын</w:t>
            </w:r>
            <w:r w:rsidRPr="00E606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, калктын ая</w:t>
            </w:r>
            <w:r w:rsidR="001D0D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р</w:t>
            </w:r>
            <w:r w:rsidRPr="00E606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луу катмарынын санын көрсөтүү менен калктын курамы боюнча маалыматтарды камтыйт. Калктын бардык топторунун </w:t>
            </w:r>
            <w:r w:rsidR="009E76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ЖƟБ</w:t>
            </w:r>
            <w:r w:rsidRPr="00E606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 органдары көрсөткөн кызматтарга жетүү деңгээлинин сүрөттөлүшү камтылган. </w:t>
            </w:r>
            <w:r w:rsidR="009E76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Жогоруда аталган топтордун</w:t>
            </w:r>
            <w:r w:rsidRPr="00E606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 </w:t>
            </w:r>
            <w:r w:rsidR="009E76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учурдагы</w:t>
            </w:r>
            <w:r w:rsidRPr="00E606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 кыйынчылыктары баяндалат.</w:t>
            </w:r>
          </w:p>
          <w:p w14:paraId="2EDDC10A" w14:textId="1806B435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14511397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упай</w:t>
            </w:r>
          </w:p>
          <w:p w14:paraId="05693B2F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2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критерийге толук жооп берет</w:t>
            </w:r>
          </w:p>
          <w:p w14:paraId="31103DD0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жарым-жартылай жооп берет</w:t>
            </w: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C435C1A" w14:textId="57200FD4" w:rsidR="003B34E0" w:rsidRPr="00DA19A8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критерийге дал келбейт</w:t>
            </w:r>
          </w:p>
        </w:tc>
      </w:tr>
      <w:tr w:rsidR="003B34E0" w:rsidRPr="00B124B4" w14:paraId="6B00B3B1" w14:textId="77777777" w:rsidTr="00DA19A8">
        <w:tc>
          <w:tcPr>
            <w:tcW w:w="846" w:type="dxa"/>
            <w:vMerge/>
          </w:tcPr>
          <w:p w14:paraId="346E7701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137C3C84" w14:textId="3AC1C334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0495" w:type="dxa"/>
          </w:tcPr>
          <w:p w14:paraId="03404806" w14:textId="14C65C5A" w:rsidR="009E76A0" w:rsidRPr="009E76A0" w:rsidRDefault="009E76A0" w:rsidP="009E76A0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9E76A0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Аялдардын, жаштардын,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ДМЧ</w:t>
            </w:r>
            <w:r w:rsidRPr="009E76A0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адамдардын, калктын ая</w:t>
            </w:r>
            <w:r w:rsidR="001D0D8D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р</w:t>
            </w:r>
            <w:r w:rsidRPr="009E76A0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луу катмар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лар</w:t>
            </w:r>
            <w:r w:rsidRPr="009E76A0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ынын пайдасына социалдык багыттагы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приоритеттердин</w:t>
            </w:r>
            <w:r w:rsidRPr="009E76A0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(подпрограммалардын) саны</w:t>
            </w:r>
          </w:p>
          <w:p w14:paraId="10D9CC98" w14:textId="2C68AC07" w:rsidR="003B34E0" w:rsidRPr="00DA19A8" w:rsidRDefault="003B34E0" w:rsidP="009E76A0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0E8A949A" w14:textId="6FFE3238" w:rsidR="003B34E0" w:rsidRPr="00DA19A8" w:rsidRDefault="009E76A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Ар бир подпрограмма үчүн 1 упай</w:t>
            </w:r>
          </w:p>
        </w:tc>
      </w:tr>
      <w:tr w:rsidR="003B34E0" w:rsidRPr="00DA19A8" w14:paraId="4F941565" w14:textId="77777777" w:rsidTr="00DA19A8">
        <w:tc>
          <w:tcPr>
            <w:tcW w:w="846" w:type="dxa"/>
            <w:vMerge/>
          </w:tcPr>
          <w:p w14:paraId="5EBD278D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10062404" w14:textId="366A6D0B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10495" w:type="dxa"/>
          </w:tcPr>
          <w:p w14:paraId="06B29FF8" w14:textId="3F6932BD" w:rsidR="009E76A0" w:rsidRPr="009E76A0" w:rsidRDefault="009E76A0" w:rsidP="009E76A0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 w:rsidRPr="009E76A0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Э</w:t>
            </w:r>
            <w:r w:rsidRPr="009E76A0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ӨП долбоорун иштеп чыгууга калктын ая</w:t>
            </w:r>
            <w:r w:rsidR="001D0D8D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р</w:t>
            </w:r>
            <w:r w:rsidRPr="009E76A0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луу катмар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лар</w:t>
            </w:r>
            <w:r w:rsidRPr="009E76A0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ын тартуу</w:t>
            </w:r>
          </w:p>
          <w:p w14:paraId="0DAF9063" w14:textId="41CC55E6" w:rsidR="005A5846" w:rsidRPr="00B124B4" w:rsidRDefault="009E76A0" w:rsidP="005A5846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</w:pPr>
            <w:r w:rsidRPr="009E76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Аялдарды, </w:t>
            </w:r>
            <w:r w:rsidRPr="005A58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ДМЧ</w:t>
            </w:r>
            <w:r w:rsidRPr="009E76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 адамдарды, аз камсыз болгон үй-бүлө мүчөлөрүн </w:t>
            </w:r>
            <w:r w:rsidRPr="005A58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СЭƟП</w:t>
            </w:r>
            <w:r w:rsidRPr="009E76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 долбоорун талкуулоого тартуу боюнча чаралар</w:t>
            </w:r>
            <w:r w:rsidRPr="005A58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 баяндалган</w:t>
            </w:r>
            <w:r w:rsidRPr="009E76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, коомдук угууга</w:t>
            </w:r>
            <w:r w:rsidR="005A5846" w:rsidRPr="005A58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,</w:t>
            </w:r>
            <w:r w:rsidRPr="009E76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 </w:t>
            </w:r>
            <w:r w:rsidR="005A5846" w:rsidRPr="009E76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жумушчу топт</w:t>
            </w:r>
            <w:r w:rsidR="005A5846" w:rsidRPr="005A58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орго, фокус-топторго жана СЭƟП долбоорун ɵнүктүрүүгɵ байланыштуу башка иш чараларга катышкан </w:t>
            </w:r>
            <w:r w:rsidRPr="009E76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калктын ая</w:t>
            </w:r>
            <w:r w:rsidR="001D0D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р</w:t>
            </w:r>
            <w:r w:rsidRPr="009E76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луу топторунун өкүлдөрүнүн саны</w:t>
            </w:r>
            <w:r w:rsidR="005A5846" w:rsidRPr="005A58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 келтирилген.</w:t>
            </w:r>
          </w:p>
          <w:p w14:paraId="14FA777A" w14:textId="6953A56D" w:rsidR="003B34E0" w:rsidRPr="00B124B4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685" w:type="dxa"/>
          </w:tcPr>
          <w:p w14:paraId="61FB435A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упай</w:t>
            </w:r>
          </w:p>
          <w:p w14:paraId="7F53C8E1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2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критерийге толук жооп берет</w:t>
            </w:r>
          </w:p>
          <w:p w14:paraId="4C4E633D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жарым-жартылай жооп берет</w:t>
            </w: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67C645A1" w14:textId="7641EC9B" w:rsidR="003B34E0" w:rsidRPr="00DA19A8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критерийге дал келбейт</w:t>
            </w:r>
          </w:p>
        </w:tc>
      </w:tr>
      <w:tr w:rsidR="003B34E0" w:rsidRPr="00DA19A8" w14:paraId="14BFA0A0" w14:textId="77777777" w:rsidTr="00DA19A8">
        <w:tc>
          <w:tcPr>
            <w:tcW w:w="846" w:type="dxa"/>
            <w:vMerge/>
          </w:tcPr>
          <w:p w14:paraId="26C0B9E7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643CFEE7" w14:textId="27F53D7E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10495" w:type="dxa"/>
          </w:tcPr>
          <w:p w14:paraId="51C77FCC" w14:textId="77777777" w:rsidR="005A5846" w:rsidRPr="005A5846" w:rsidRDefault="005A5846" w:rsidP="005A5846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 w:rsidRPr="005A5846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Социалдык подпрограммаларды ишке ашыруу боюнча чаралардын болушу</w:t>
            </w:r>
          </w:p>
          <w:p w14:paraId="6D7E8CC6" w14:textId="162E9A97" w:rsidR="005A5846" w:rsidRPr="005A5846" w:rsidRDefault="005A5846" w:rsidP="005A5846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</w:pPr>
            <w:r w:rsidRPr="005A58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СЭƟПда көрсөтүлгөн чаралар ачык-айкын баяндалган, конкреттүү подпрограммалар менен байланышкан, ишке ашырууга мүмкүн, коомчулук үчүн мааниге ээ (СЭӨП контекстинде) жана СГС принциптерин чагылдырат.</w:t>
            </w:r>
          </w:p>
          <w:p w14:paraId="7F05B5BB" w14:textId="5920AF7F" w:rsidR="003B34E0" w:rsidRPr="00B124B4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685" w:type="dxa"/>
          </w:tcPr>
          <w:p w14:paraId="6DB09644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упай</w:t>
            </w:r>
          </w:p>
          <w:p w14:paraId="2A81ADA2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2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критерийге толук жооп берет</w:t>
            </w:r>
          </w:p>
          <w:p w14:paraId="4BEEEE4D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жарым-жартылай жооп берет</w:t>
            </w: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1919B24F" w14:textId="2838E0A2" w:rsidR="003B34E0" w:rsidRPr="00DA19A8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критерийге дал келбейт</w:t>
            </w:r>
          </w:p>
        </w:tc>
      </w:tr>
      <w:tr w:rsidR="003B34E0" w:rsidRPr="00DA19A8" w14:paraId="0A3082A2" w14:textId="77777777" w:rsidTr="00DA19A8">
        <w:tc>
          <w:tcPr>
            <w:tcW w:w="846" w:type="dxa"/>
            <w:vMerge/>
          </w:tcPr>
          <w:p w14:paraId="42BF0E3F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4891DE13" w14:textId="478E2958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10495" w:type="dxa"/>
          </w:tcPr>
          <w:p w14:paraId="4A378DBD" w14:textId="6278910A" w:rsidR="005A5846" w:rsidRPr="005A5846" w:rsidRDefault="005A5846" w:rsidP="005A5846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 w:rsidRPr="005A5846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Социалдык багыттагы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под</w:t>
            </w:r>
            <w:r w:rsidRPr="005A5846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программаларды ишке ашыруу үчүн көрсөткүчтөрдүн болушу</w:t>
            </w:r>
          </w:p>
          <w:p w14:paraId="50457B01" w14:textId="3C76BDD5" w:rsidR="005A5846" w:rsidRPr="005A5846" w:rsidRDefault="005A5846" w:rsidP="005A5846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</w:pPr>
            <w:r w:rsidRPr="005A58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Ар бир подпрограмма боюнча анын аткарылышын өлчөөчү көрсөткүчтөр, ошондой эле ишке ашыруунун мөөнөттөрү жана (же) этаптары баяндалат; подпрограммаларды ишке ашырууга жооптуу тараптар аныкталган</w:t>
            </w:r>
          </w:p>
          <w:p w14:paraId="1681C8CF" w14:textId="0B85B2B1" w:rsidR="003B34E0" w:rsidRPr="00B124B4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</w:pPr>
          </w:p>
        </w:tc>
        <w:tc>
          <w:tcPr>
            <w:tcW w:w="3685" w:type="dxa"/>
          </w:tcPr>
          <w:p w14:paraId="287DC53D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упай</w:t>
            </w:r>
          </w:p>
          <w:p w14:paraId="7C047F1C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2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критерийге толук жооп берет</w:t>
            </w:r>
          </w:p>
          <w:p w14:paraId="538D6017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жарым-жартылай жооп берет</w:t>
            </w: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C0166E6" w14:textId="71AC2333" w:rsidR="003B34E0" w:rsidRPr="00DA19A8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критерийге дал келбейт</w:t>
            </w:r>
          </w:p>
        </w:tc>
      </w:tr>
      <w:tr w:rsidR="003B34E0" w:rsidRPr="00B124B4" w14:paraId="67E3FD2F" w14:textId="77777777" w:rsidTr="00DA19A8">
        <w:tc>
          <w:tcPr>
            <w:tcW w:w="846" w:type="dxa"/>
            <w:vMerge/>
          </w:tcPr>
          <w:p w14:paraId="5F3E07B2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69BA1E17" w14:textId="0D42CDB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10495" w:type="dxa"/>
          </w:tcPr>
          <w:p w14:paraId="1AF5F8BA" w14:textId="37C926B1" w:rsidR="003B34E0" w:rsidRPr="00DA19A8" w:rsidRDefault="005A5846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A5846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ГС</w:t>
            </w:r>
            <w:r w:rsidRPr="005A5846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чараларды ишке ашырууга каражатт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ар </w:t>
            </w:r>
            <w:r w:rsidRPr="005A5846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бюджеттин өзүнчө статьясына бөлү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нүп көрсөтүлгөн</w:t>
            </w:r>
          </w:p>
          <w:p w14:paraId="24213DCF" w14:textId="2AE977B9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7CB1616D" w14:textId="77777777" w:rsidR="00E606EF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Бар болсо 1 упай,</w:t>
            </w:r>
          </w:p>
          <w:p w14:paraId="2A4D05CB" w14:textId="3BF399EB" w:rsidR="003B34E0" w:rsidRPr="00DA19A8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Жок болсо 0 упай</w:t>
            </w:r>
          </w:p>
        </w:tc>
      </w:tr>
      <w:tr w:rsidR="003B34E0" w:rsidRPr="00B124B4" w14:paraId="4E88D19B" w14:textId="77777777" w:rsidTr="00DA19A8">
        <w:tc>
          <w:tcPr>
            <w:tcW w:w="846" w:type="dxa"/>
            <w:vMerge/>
          </w:tcPr>
          <w:p w14:paraId="08A3F091" w14:textId="4BDE7A14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14508F18" w14:textId="444D0AB2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10495" w:type="dxa"/>
          </w:tcPr>
          <w:p w14:paraId="2690F037" w14:textId="57083F35" w:rsidR="00576408" w:rsidRPr="00576408" w:rsidRDefault="00576408" w:rsidP="00576408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6408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Аялдарды, жаштарды,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ДМЧ</w:t>
            </w:r>
            <w:r w:rsidRPr="00576408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адамдарды, калктын ая</w:t>
            </w:r>
            <w:r w:rsidR="001D0D8D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р</w:t>
            </w:r>
            <w:r w:rsidRPr="00576408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луу катмар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ларын</w:t>
            </w:r>
            <w:r w:rsidRPr="00576408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колдоо боюнча чаралардын болушу (субсидиялар, социалдык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буйрутма</w:t>
            </w:r>
            <w:r w:rsidRPr="00576408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жеңилдиктер</w:t>
            </w:r>
            <w:r w:rsidRPr="00576408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ж.б.)</w:t>
            </w:r>
          </w:p>
          <w:p w14:paraId="718E49D5" w14:textId="4E2030D5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2F8E3430" w14:textId="77777777" w:rsidR="00E606EF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Бар болсо 1 упай,</w:t>
            </w:r>
          </w:p>
          <w:p w14:paraId="7AB36078" w14:textId="7D74D8A5" w:rsidR="003B34E0" w:rsidRPr="00DA19A8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Жок болсо 0 упай</w:t>
            </w:r>
          </w:p>
        </w:tc>
      </w:tr>
      <w:tr w:rsidR="003B34E0" w:rsidRPr="00DA19A8" w14:paraId="36D9B7D5" w14:textId="77777777" w:rsidTr="00DA19A8">
        <w:tc>
          <w:tcPr>
            <w:tcW w:w="846" w:type="dxa"/>
            <w:vMerge/>
          </w:tcPr>
          <w:p w14:paraId="1787F827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56479E79" w14:textId="21E948B4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10495" w:type="dxa"/>
          </w:tcPr>
          <w:p w14:paraId="331F2958" w14:textId="75B52B75" w:rsidR="00576408" w:rsidRPr="00576408" w:rsidRDefault="00576408" w:rsidP="00576408">
            <w:pPr>
              <w:tabs>
                <w:tab w:val="clear" w:pos="9214"/>
              </w:tabs>
              <w:spacing w:line="240" w:lineRule="auto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576408">
              <w:rPr>
                <w:rFonts w:ascii="Times New Roman" w:hAnsi="Times New Roman" w:cs="Times New Roman"/>
                <w:lang w:val="ky-KG" w:eastAsia="ru-RU"/>
              </w:rPr>
              <w:t>Жергиликтүү жамааттардын колдоосу аныкталган</w:t>
            </w:r>
          </w:p>
          <w:p w14:paraId="4D81DBED" w14:textId="70C1E5BF" w:rsidR="00576408" w:rsidRPr="00576408" w:rsidRDefault="00576408" w:rsidP="00576408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</w:pPr>
            <w:r w:rsidRPr="005764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>СЭƟП жергиликтүү жамааттардан колдоо/каржылоону тартуу боюнча иш-чаралардын (маалымат кампаниялары, фокус-группалар, коомчулукка баруу, бизнес өкүлдөрү, донорлор менен жолугушуулар ж.б.), ошондой эле мындай колдоону тартуу боюнча ийгиликтүү тажрыйбанын баяндамасын камтыйт</w:t>
            </w:r>
          </w:p>
          <w:p w14:paraId="14976B8A" w14:textId="3D130540" w:rsidR="00DA19A8" w:rsidRPr="00DA19A8" w:rsidRDefault="00DA19A8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</w:pPr>
          </w:p>
        </w:tc>
        <w:tc>
          <w:tcPr>
            <w:tcW w:w="3685" w:type="dxa"/>
          </w:tcPr>
          <w:p w14:paraId="74F08766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упай</w:t>
            </w:r>
          </w:p>
          <w:p w14:paraId="4A875010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2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критерийге толук жооп берет</w:t>
            </w:r>
          </w:p>
          <w:p w14:paraId="441740F7" w14:textId="77777777" w:rsidR="00E606EF" w:rsidRPr="00DA19A8" w:rsidRDefault="00E606EF" w:rsidP="00E606E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жарым-жартылай жооп берет</w:t>
            </w: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10054FF9" w14:textId="4B2424B0" w:rsidR="003B34E0" w:rsidRPr="00DA19A8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критерийге дал келбейт</w:t>
            </w:r>
          </w:p>
        </w:tc>
      </w:tr>
      <w:tr w:rsidR="003B34E0" w:rsidRPr="00B124B4" w14:paraId="5FBC7DD9" w14:textId="77777777" w:rsidTr="00DA19A8">
        <w:tc>
          <w:tcPr>
            <w:tcW w:w="846" w:type="dxa"/>
            <w:vMerge/>
          </w:tcPr>
          <w:p w14:paraId="4269B4C6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6C48D5B0" w14:textId="217B3E0B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10495" w:type="dxa"/>
          </w:tcPr>
          <w:p w14:paraId="151D441D" w14:textId="726DA83F" w:rsidR="00576408" w:rsidRPr="00576408" w:rsidRDefault="00576408" w:rsidP="00576408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6408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Муниципалдык кызмат көрсөтүүлөрдүн кошумча тизмесинде аялдар, жаштар,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ДМЧ</w:t>
            </w:r>
            <w:r w:rsidRPr="00576408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адамдар, калктын ая</w:t>
            </w:r>
            <w:r w:rsidR="001D0D8D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р</w:t>
            </w:r>
            <w:r w:rsidRPr="00576408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луу катмары үчүн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атайын</w:t>
            </w:r>
            <w:r w:rsidRPr="00576408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кызматтардын, ошондой эле алар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га бөлүнгөн</w:t>
            </w:r>
            <w:r w:rsidRPr="00576408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бюджети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нин</w:t>
            </w:r>
            <w:r w:rsidRPr="00576408"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болушу</w:t>
            </w:r>
          </w:p>
          <w:p w14:paraId="413A9EE6" w14:textId="7FB7485F" w:rsidR="00DA19A8" w:rsidRPr="00DA19A8" w:rsidRDefault="00DA19A8" w:rsidP="00576408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7D33EBA3" w14:textId="77777777" w:rsidR="00E606EF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Бар болсо 1 упай,</w:t>
            </w:r>
          </w:p>
          <w:p w14:paraId="00EEAF02" w14:textId="4BE3C2C0" w:rsidR="003B34E0" w:rsidRPr="00DA19A8" w:rsidRDefault="00E606EF" w:rsidP="00E606E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Жок болсо 0 упай</w:t>
            </w:r>
          </w:p>
        </w:tc>
      </w:tr>
    </w:tbl>
    <w:p w14:paraId="1B938DEF" w14:textId="77777777" w:rsidR="000E4AE4" w:rsidRDefault="000E4AE4" w:rsidP="00F77977">
      <w:pPr>
        <w:tabs>
          <w:tab w:val="clear" w:pos="9214"/>
        </w:tabs>
        <w:spacing w:before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</w:p>
    <w:sectPr w:rsidR="000E4AE4" w:rsidSect="000E4AE4">
      <w:pgSz w:w="16838" w:h="11906" w:orient="landscape"/>
      <w:pgMar w:top="993" w:right="426" w:bottom="113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pt;height:11pt" o:bullet="t">
        <v:imagedata r:id="rId1" o:title="clip_image001"/>
      </v:shape>
    </w:pict>
  </w:numPicBullet>
  <w:abstractNum w:abstractNumId="0" w15:restartNumberingAfterBreak="0">
    <w:nsid w:val="002A0A6A"/>
    <w:multiLevelType w:val="hybridMultilevel"/>
    <w:tmpl w:val="56A4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60A"/>
    <w:multiLevelType w:val="hybridMultilevel"/>
    <w:tmpl w:val="ABDA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14B"/>
    <w:multiLevelType w:val="hybridMultilevel"/>
    <w:tmpl w:val="CA0A56A4"/>
    <w:lvl w:ilvl="0" w:tplc="C8842898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BC694E"/>
    <w:multiLevelType w:val="hybridMultilevel"/>
    <w:tmpl w:val="406A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4E53"/>
    <w:multiLevelType w:val="hybridMultilevel"/>
    <w:tmpl w:val="367A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5C75"/>
    <w:multiLevelType w:val="hybridMultilevel"/>
    <w:tmpl w:val="9BDA82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C22842"/>
    <w:multiLevelType w:val="hybridMultilevel"/>
    <w:tmpl w:val="29282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138F8"/>
    <w:multiLevelType w:val="hybridMultilevel"/>
    <w:tmpl w:val="E7EE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A3916"/>
    <w:multiLevelType w:val="hybridMultilevel"/>
    <w:tmpl w:val="EDC6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A42CF"/>
    <w:multiLevelType w:val="hybridMultilevel"/>
    <w:tmpl w:val="0D7C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7205"/>
    <w:multiLevelType w:val="hybridMultilevel"/>
    <w:tmpl w:val="FEF224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C10A7A"/>
    <w:multiLevelType w:val="hybridMultilevel"/>
    <w:tmpl w:val="24A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F1EA1"/>
    <w:multiLevelType w:val="hybridMultilevel"/>
    <w:tmpl w:val="6F6E5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380E31"/>
    <w:multiLevelType w:val="hybridMultilevel"/>
    <w:tmpl w:val="1D04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77F51"/>
    <w:multiLevelType w:val="hybridMultilevel"/>
    <w:tmpl w:val="B312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D312B"/>
    <w:multiLevelType w:val="hybridMultilevel"/>
    <w:tmpl w:val="0C509BB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7B0378A0"/>
    <w:multiLevelType w:val="hybridMultilevel"/>
    <w:tmpl w:val="B8F87D72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88611E"/>
    <w:multiLevelType w:val="hybridMultilevel"/>
    <w:tmpl w:val="1D244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7"/>
  </w:num>
  <w:num w:numId="8">
    <w:abstractNumId w:val="2"/>
  </w:num>
  <w:num w:numId="9">
    <w:abstractNumId w:val="5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0"/>
  </w:num>
  <w:num w:numId="15">
    <w:abstractNumId w:val="1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4"/>
    <w:rsid w:val="00015563"/>
    <w:rsid w:val="00040ADB"/>
    <w:rsid w:val="000734EA"/>
    <w:rsid w:val="000837C5"/>
    <w:rsid w:val="0008562C"/>
    <w:rsid w:val="000A6AC4"/>
    <w:rsid w:val="000D519D"/>
    <w:rsid w:val="000E44BF"/>
    <w:rsid w:val="000E4AE4"/>
    <w:rsid w:val="00114F8C"/>
    <w:rsid w:val="001426DE"/>
    <w:rsid w:val="00144E7D"/>
    <w:rsid w:val="001647D3"/>
    <w:rsid w:val="001B0022"/>
    <w:rsid w:val="001B22D8"/>
    <w:rsid w:val="001D0D8D"/>
    <w:rsid w:val="00210E14"/>
    <w:rsid w:val="00232DBC"/>
    <w:rsid w:val="002455DC"/>
    <w:rsid w:val="00257E95"/>
    <w:rsid w:val="0026573D"/>
    <w:rsid w:val="00282ADA"/>
    <w:rsid w:val="002924D4"/>
    <w:rsid w:val="00292576"/>
    <w:rsid w:val="002A6652"/>
    <w:rsid w:val="002B0F6F"/>
    <w:rsid w:val="002D6452"/>
    <w:rsid w:val="002F3510"/>
    <w:rsid w:val="002F5E28"/>
    <w:rsid w:val="00325EED"/>
    <w:rsid w:val="003449A7"/>
    <w:rsid w:val="00356998"/>
    <w:rsid w:val="00386CD7"/>
    <w:rsid w:val="003B34E0"/>
    <w:rsid w:val="00401CD0"/>
    <w:rsid w:val="0041447D"/>
    <w:rsid w:val="0043616F"/>
    <w:rsid w:val="00453E0C"/>
    <w:rsid w:val="00464EED"/>
    <w:rsid w:val="0049106D"/>
    <w:rsid w:val="00494B4F"/>
    <w:rsid w:val="00496DE7"/>
    <w:rsid w:val="004D186D"/>
    <w:rsid w:val="004F2143"/>
    <w:rsid w:val="0054397F"/>
    <w:rsid w:val="00551C2A"/>
    <w:rsid w:val="00565E92"/>
    <w:rsid w:val="00576408"/>
    <w:rsid w:val="005A5846"/>
    <w:rsid w:val="005D6D7F"/>
    <w:rsid w:val="005E299B"/>
    <w:rsid w:val="00622B9A"/>
    <w:rsid w:val="0063311D"/>
    <w:rsid w:val="006402B3"/>
    <w:rsid w:val="00642739"/>
    <w:rsid w:val="00647639"/>
    <w:rsid w:val="00662313"/>
    <w:rsid w:val="00671CDB"/>
    <w:rsid w:val="00673349"/>
    <w:rsid w:val="0069101F"/>
    <w:rsid w:val="00696AC8"/>
    <w:rsid w:val="006A3CB0"/>
    <w:rsid w:val="006A541A"/>
    <w:rsid w:val="006B24F8"/>
    <w:rsid w:val="006C0FC8"/>
    <w:rsid w:val="006D32A5"/>
    <w:rsid w:val="006D47BF"/>
    <w:rsid w:val="007130F1"/>
    <w:rsid w:val="0076256F"/>
    <w:rsid w:val="0078520B"/>
    <w:rsid w:val="00790110"/>
    <w:rsid w:val="007B591A"/>
    <w:rsid w:val="007C5C06"/>
    <w:rsid w:val="007E6971"/>
    <w:rsid w:val="007F0077"/>
    <w:rsid w:val="00823142"/>
    <w:rsid w:val="00824B0A"/>
    <w:rsid w:val="00872625"/>
    <w:rsid w:val="008C259C"/>
    <w:rsid w:val="008D1F67"/>
    <w:rsid w:val="008E7705"/>
    <w:rsid w:val="009076AF"/>
    <w:rsid w:val="009171B5"/>
    <w:rsid w:val="009326FE"/>
    <w:rsid w:val="009528B0"/>
    <w:rsid w:val="009726AC"/>
    <w:rsid w:val="00973D48"/>
    <w:rsid w:val="00993F71"/>
    <w:rsid w:val="009A5362"/>
    <w:rsid w:val="009E0BAF"/>
    <w:rsid w:val="009E76A0"/>
    <w:rsid w:val="009F1977"/>
    <w:rsid w:val="00A02673"/>
    <w:rsid w:val="00A034FB"/>
    <w:rsid w:val="00A55281"/>
    <w:rsid w:val="00A822E8"/>
    <w:rsid w:val="00AA104F"/>
    <w:rsid w:val="00AA4610"/>
    <w:rsid w:val="00AA760F"/>
    <w:rsid w:val="00AE32CF"/>
    <w:rsid w:val="00B00E6C"/>
    <w:rsid w:val="00B124B4"/>
    <w:rsid w:val="00B36918"/>
    <w:rsid w:val="00B42FB5"/>
    <w:rsid w:val="00B67CAA"/>
    <w:rsid w:val="00BA06DB"/>
    <w:rsid w:val="00BE04C8"/>
    <w:rsid w:val="00C17F4F"/>
    <w:rsid w:val="00C32733"/>
    <w:rsid w:val="00C60B25"/>
    <w:rsid w:val="00C74CA0"/>
    <w:rsid w:val="00C87B6D"/>
    <w:rsid w:val="00CB3189"/>
    <w:rsid w:val="00CF690E"/>
    <w:rsid w:val="00D22B56"/>
    <w:rsid w:val="00D821E8"/>
    <w:rsid w:val="00DA19A8"/>
    <w:rsid w:val="00DB0B9D"/>
    <w:rsid w:val="00DB36D7"/>
    <w:rsid w:val="00DD4CE9"/>
    <w:rsid w:val="00E06456"/>
    <w:rsid w:val="00E22CC3"/>
    <w:rsid w:val="00E31583"/>
    <w:rsid w:val="00E606EF"/>
    <w:rsid w:val="00EA10BE"/>
    <w:rsid w:val="00EA2A86"/>
    <w:rsid w:val="00EA5F46"/>
    <w:rsid w:val="00EB13F6"/>
    <w:rsid w:val="00EB142F"/>
    <w:rsid w:val="00ED2367"/>
    <w:rsid w:val="00EE0F83"/>
    <w:rsid w:val="00EE7B45"/>
    <w:rsid w:val="00EF2FAF"/>
    <w:rsid w:val="00EF32B2"/>
    <w:rsid w:val="00EF678D"/>
    <w:rsid w:val="00F27651"/>
    <w:rsid w:val="00F4069B"/>
    <w:rsid w:val="00F526CF"/>
    <w:rsid w:val="00F65E56"/>
    <w:rsid w:val="00F67485"/>
    <w:rsid w:val="00F77977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B793"/>
  <w15:docId w15:val="{8F6A0091-1224-47AC-BF4B-3C600543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D4"/>
    <w:pPr>
      <w:tabs>
        <w:tab w:val="right" w:pos="9214"/>
      </w:tabs>
      <w:spacing w:before="80" w:after="0" w:line="270" w:lineRule="atLeast"/>
    </w:pPr>
    <w:rPr>
      <w:rFonts w:ascii="Arial" w:eastAsia="Times New Roman" w:hAnsi="Arial" w:cs="Arial"/>
      <w:sz w:val="21"/>
      <w:szCs w:val="21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4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1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9D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3"/>
    <w:uiPriority w:val="39"/>
    <w:rsid w:val="00D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F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26D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67CA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576408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408"/>
    <w:rPr>
      <w:rFonts w:ascii="Consolas" w:eastAsia="Times New Roman" w:hAnsi="Consolas" w:cs="Arial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Асель</cp:lastModifiedBy>
  <cp:revision>3</cp:revision>
  <cp:lastPrinted>2022-02-15T05:04:00Z</cp:lastPrinted>
  <dcterms:created xsi:type="dcterms:W3CDTF">2022-02-16T09:44:00Z</dcterms:created>
  <dcterms:modified xsi:type="dcterms:W3CDTF">2022-02-16T09:45:00Z</dcterms:modified>
</cp:coreProperties>
</file>