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E9" w:rsidRPr="005423F5" w:rsidRDefault="006C77E9" w:rsidP="00AA60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5423F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Мамлекеттик социалдык заказды ишке ашыруу үчүн коомдук пайдалуу долбоорлорду аткарууга конкурстун жеңүүчүлөрүн аныктоо үчүн жарандык коомдон гранттык комиссиянын курамына талапкерлерди тандоо тууралуу</w:t>
      </w:r>
      <w:r w:rsidR="00AA6051" w:rsidRPr="005423F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EC77D0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br/>
      </w:r>
      <w:r w:rsidR="00EC77D0" w:rsidRPr="005423F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ЖАРЫ</w:t>
      </w:r>
      <w:bookmarkStart w:id="0" w:name="_GoBack"/>
      <w:bookmarkEnd w:id="0"/>
      <w:r w:rsidR="00EC77D0" w:rsidRPr="005423F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Я</w:t>
      </w:r>
    </w:p>
    <w:p w:rsidR="000F37DE" w:rsidRPr="005423F5" w:rsidRDefault="000F37DE" w:rsidP="00004A4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</w:pPr>
    </w:p>
    <w:p w:rsidR="000F37DE" w:rsidRPr="000F1D0C" w:rsidRDefault="006C77E9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</w:pPr>
      <w:r w:rsidRPr="000F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  <w:t>Тандоо тууралуу жарыянын күнү</w:t>
      </w:r>
      <w:r w:rsidR="000F37DE" w:rsidRPr="000F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  <w:t xml:space="preserve">: </w:t>
      </w:r>
      <w:r w:rsidR="00AA6051" w:rsidRPr="000F1D0C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>2018</w:t>
      </w:r>
      <w:r w:rsidR="00E47D60" w:rsidRPr="000F1D0C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>-жыл</w:t>
      </w:r>
      <w:r w:rsidR="005423F5" w:rsidRPr="000F1D0C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 xml:space="preserve"> «</w:t>
      </w:r>
      <w:r w:rsidR="002F432E" w:rsidRPr="000F1D0C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>9</w:t>
      </w:r>
      <w:r w:rsidR="00F908C2" w:rsidRPr="000F1D0C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>»</w:t>
      </w:r>
      <w:r w:rsidR="00AA6051" w:rsidRPr="000F1D0C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 xml:space="preserve"> июнь</w:t>
      </w:r>
      <w:r w:rsidR="000F37DE" w:rsidRPr="000F1D0C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 xml:space="preserve"> </w:t>
      </w:r>
    </w:p>
    <w:p w:rsidR="00004A47" w:rsidRPr="000F1D0C" w:rsidRDefault="006C77E9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  <w:t>Мамлекеттик заказчынын аталышы</w:t>
      </w:r>
      <w:r w:rsidR="00004A47" w:rsidRPr="000F1D0C"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  <w:t xml:space="preserve">: </w:t>
      </w:r>
      <w:r w:rsidR="00AA6051" w:rsidRPr="000F1D0C"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  <w:t>Кочкор-Ата шаарынын мэриясы</w:t>
      </w:r>
    </w:p>
    <w:p w:rsidR="00004A47" w:rsidRPr="000F1D0C" w:rsidRDefault="006C77E9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Гранттык комиссиянын курамына талапкерлерге карата талаптар</w:t>
      </w:r>
      <w:r w:rsidR="00004A47" w:rsidRPr="000F1D0C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Жарандык коомдон гранттык комиссиянын курамына талапкерлер 25 жаштан жаш эмес, жогорку билимдүү, мамлекеттик же муниципалдык кызматчы болуп эсептелбеген, Кыргыз Республикасынын “Мамлекеттик социалдык заказ жөнүндө” Мыйзамынын 5-беренесинде </w:t>
      </w:r>
      <w:r w:rsidR="002366D3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көрсөтүлгө</w:t>
      </w: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н бир же бир нече чөйрөдө иштөө тажрыйбасы бар Кыргыз Республикасынын жарандары боло алат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04A47" w:rsidRPr="000F1D0C" w:rsidRDefault="00004A47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6C77E9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Тандоого катышуу үчүн зарыл болгон документтер</w:t>
      </w: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: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гранттык комиссиянын курамына талапкерди сунуштоо жөнүндө коммерциялык эмес уюмдун каты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тандоого катышууга талапкердин арызы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автобиографиялык маалыматтарды (резюме) жана байланыш маалыматтарды (телефон номери, электрондук почта дареги, почта дареги) көрсөтүү менен талапкердин билими, иш тажрыйбасы, кесиптик билимдери жана коомдук ишмердиги жөнүндө маалыматтар.</w:t>
      </w:r>
    </w:p>
    <w:p w:rsidR="000F1D0C" w:rsidRPr="000F1D0C" w:rsidRDefault="002C59CC" w:rsidP="000F1D0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Гранттык комиссиянын курамына талапкерлер боюнча сунуштарды киргизүү тартиби</w:t>
      </w:r>
      <w:r w:rsidR="000F1D0C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:</w:t>
      </w:r>
    </w:p>
    <w:p w:rsidR="000F1D0C" w:rsidRPr="000F1D0C" w:rsidRDefault="002C59CC" w:rsidP="000F1D0C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Жарыянын 3-пунктунда көрсөтүлгөн документтер мамлекеттик заказчынын жеке өзүнө, почта боюнча же электрондук почта аркылуу берилиши керек</w:t>
      </w:r>
      <w:r w:rsidR="00A11DF4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. </w:t>
      </w:r>
    </w:p>
    <w:p w:rsidR="000F1D0C" w:rsidRDefault="00132FFF" w:rsidP="000F1D0C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Жарандык коомдон гранттык комиссиянын мүчөлүгүнө талапкерлер коммерциялык эмес уюмдар тарабынан сунушталат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45B86" w:rsidRPr="000F1D0C" w:rsidRDefault="00132FFF" w:rsidP="000F1D0C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Бир коммерциялык эмес уюмдан бир талапкер сунушталышы мүмкүн.</w:t>
      </w:r>
    </w:p>
    <w:p w:rsidR="00045B86" w:rsidRPr="000F1D0C" w:rsidRDefault="00CB63D2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Жарандык коомдон гранттык комиссиянын курамына талапкерлер боюнча сунуштарды берүү мөөнөтү</w:t>
      </w:r>
      <w:r w:rsidR="00E47D60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</w:t>
      </w:r>
      <w:r w:rsidR="00E47D60" w:rsidRPr="000F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0F1D0C" w:rsidRPr="000F1D0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>2018-жылдын «</w:t>
      </w:r>
      <w:r w:rsidR="002F432E" w:rsidRPr="000F1D0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>25</w:t>
      </w:r>
      <w:r w:rsidR="00E47D60" w:rsidRPr="000F1D0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>» июнга чейин</w:t>
      </w:r>
      <w:r w:rsidR="000F1D0C" w:rsidRPr="000F1D0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>.</w:t>
      </w:r>
      <w:r w:rsidR="000F1D0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 xml:space="preserve"> </w:t>
      </w: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Сунуштар тандоо жөнүндө жарыяланган күндөн тартып 15 календардык күндүн ичинде кабыл алынат</w:t>
      </w:r>
      <w:r w:rsidR="00045B86" w:rsidRPr="000F1D0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04A47" w:rsidRPr="000F1D0C" w:rsidRDefault="00CB63D2" w:rsidP="00EE45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Маалымат жана түшүндүрмө алууга кайрылуу үчүн мамлекеттик заказчынын ыйгарым укуктуу адамынын байланыш маалыматтары:</w:t>
      </w:r>
      <w:r w:rsidR="000F1D0C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Фамилия</w:t>
      </w: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сы жана аты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Турдуматова Чыныгуль Сайпидиновна</w:t>
      </w:r>
      <w:r w:rsidR="000F1D0C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Телефон номери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0 777 86 52 18</w:t>
      </w:r>
      <w:r w:rsid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Электрондук почта дареги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hyperlink r:id="rId8" w:history="1">
        <w:r w:rsidR="000F1D0C" w:rsidRPr="000F1D0C">
          <w:rPr>
            <w:rStyle w:val="a7"/>
            <w:rFonts w:ascii="Times New Roman" w:hAnsi="Times New Roman" w:cs="Times New Roman"/>
            <w:sz w:val="24"/>
            <w:szCs w:val="24"/>
            <w:lang w:val="ky-KG"/>
          </w:rPr>
          <w:t>s</w:t>
        </w:r>
        <w:r w:rsidR="00AA6051" w:rsidRPr="000F1D0C">
          <w:rPr>
            <w:rStyle w:val="a7"/>
            <w:rFonts w:ascii="Times New Roman" w:hAnsi="Times New Roman" w:cs="Times New Roman"/>
            <w:sz w:val="24"/>
            <w:szCs w:val="24"/>
            <w:lang w:val="ky-KG"/>
          </w:rPr>
          <w:t>aipedenova@mail.ru</w:t>
        </w:r>
      </w:hyperlink>
      <w:r w:rsid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же </w:t>
      </w:r>
      <w:hyperlink r:id="rId9" w:history="1">
        <w:r w:rsidR="000F1D0C" w:rsidRPr="000F1D0C">
          <w:rPr>
            <w:rStyle w:val="a7"/>
            <w:rFonts w:ascii="Times New Roman" w:hAnsi="Times New Roman" w:cs="Times New Roman"/>
            <w:sz w:val="24"/>
            <w:szCs w:val="24"/>
            <w:lang w:val="ky-KG"/>
          </w:rPr>
          <w:t>k</w:t>
        </w:r>
        <w:r w:rsidR="00AA6051" w:rsidRPr="000F1D0C">
          <w:rPr>
            <w:rStyle w:val="a7"/>
            <w:rFonts w:ascii="Times New Roman" w:hAnsi="Times New Roman" w:cs="Times New Roman"/>
            <w:sz w:val="24"/>
            <w:szCs w:val="24"/>
            <w:lang w:val="ky-KG"/>
          </w:rPr>
          <w:t>ochkorata.msu@mail.ru</w:t>
        </w:r>
      </w:hyperlink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</w:p>
    <w:p w:rsidR="00CC6BF7" w:rsidRPr="00EC77D0" w:rsidRDefault="00CB63D2" w:rsidP="00EE45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Гранттык комиссиянын курамына талапкерлерди тандоо өтчү учур</w:t>
      </w:r>
      <w:r w:rsidR="00045B86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</w:t>
      </w:r>
      <w:r w:rsidR="00EC77D0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Күнү</w:t>
      </w:r>
      <w:r w:rsidR="002F432E" w:rsidRPr="00EC77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 xml:space="preserve"> « 29</w:t>
      </w:r>
      <w:r w:rsidR="00EC77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 xml:space="preserve">» </w:t>
      </w:r>
      <w:r w:rsidR="00E47D60" w:rsidRPr="00EC77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>июнь</w:t>
      </w:r>
      <w:r w:rsidR="005423F5" w:rsidRPr="00EC77D0">
        <w:rPr>
          <w:rFonts w:ascii="Times New Roman" w:eastAsia="Calibri" w:hAnsi="Times New Roman" w:cs="Times New Roman"/>
          <w:bCs/>
          <w:color w:val="FF0000"/>
          <w:sz w:val="24"/>
          <w:szCs w:val="24"/>
          <w:lang w:val="ky-KG"/>
        </w:rPr>
        <w:t xml:space="preserve"> </w:t>
      </w:r>
      <w:r w:rsidR="00E47D60" w:rsidRPr="00EC77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 xml:space="preserve">2018-жыл </w:t>
      </w:r>
      <w:r w:rsidR="00EC77D0" w:rsidRPr="00EC77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Убактысы</w:t>
      </w:r>
      <w:r w:rsidR="00AA6051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 саат 10:00</w:t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  <w:t xml:space="preserve">- </w:t>
      </w: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Орду</w:t>
      </w:r>
      <w:r w:rsidR="00045B86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: </w:t>
      </w:r>
      <w:r w:rsidR="00AA6051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Кочкор-Ата шаарынын мэриясы, жыйындар залы.</w:t>
      </w:r>
    </w:p>
    <w:sectPr w:rsidR="00CC6BF7" w:rsidRPr="00EC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4E" w:rsidRDefault="00FA1F4E" w:rsidP="00004A47">
      <w:pPr>
        <w:spacing w:after="0" w:line="240" w:lineRule="auto"/>
      </w:pPr>
      <w:r>
        <w:separator/>
      </w:r>
    </w:p>
  </w:endnote>
  <w:endnote w:type="continuationSeparator" w:id="0">
    <w:p w:rsidR="00FA1F4E" w:rsidRDefault="00FA1F4E" w:rsidP="000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4E" w:rsidRDefault="00FA1F4E" w:rsidP="00004A47">
      <w:pPr>
        <w:spacing w:after="0" w:line="240" w:lineRule="auto"/>
      </w:pPr>
      <w:r>
        <w:separator/>
      </w:r>
    </w:p>
  </w:footnote>
  <w:footnote w:type="continuationSeparator" w:id="0">
    <w:p w:rsidR="00FA1F4E" w:rsidRDefault="00FA1F4E" w:rsidP="0000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BED"/>
    <w:multiLevelType w:val="hybridMultilevel"/>
    <w:tmpl w:val="586A4782"/>
    <w:lvl w:ilvl="0" w:tplc="C908D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325E7"/>
    <w:multiLevelType w:val="hybridMultilevel"/>
    <w:tmpl w:val="D402DC0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8416BFD0">
      <w:start w:val="1"/>
      <w:numFmt w:val="decimal"/>
      <w:lvlText w:val="%2)"/>
      <w:lvlJc w:val="left"/>
      <w:pPr>
        <w:ind w:left="2403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1566B"/>
    <w:multiLevelType w:val="hybridMultilevel"/>
    <w:tmpl w:val="C9CA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16BFD0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2CE5"/>
    <w:multiLevelType w:val="multilevel"/>
    <w:tmpl w:val="4F609C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0565D0E"/>
    <w:multiLevelType w:val="hybridMultilevel"/>
    <w:tmpl w:val="8F6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4034"/>
    <w:multiLevelType w:val="hybridMultilevel"/>
    <w:tmpl w:val="AD2E4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55002"/>
    <w:multiLevelType w:val="hybridMultilevel"/>
    <w:tmpl w:val="3FD897E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4C6007"/>
    <w:multiLevelType w:val="hybridMultilevel"/>
    <w:tmpl w:val="75D86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EC3F63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AA97808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F7"/>
    <w:rsid w:val="00004A47"/>
    <w:rsid w:val="00045B86"/>
    <w:rsid w:val="0009738C"/>
    <w:rsid w:val="000F1D0C"/>
    <w:rsid w:val="000F37DE"/>
    <w:rsid w:val="001016EE"/>
    <w:rsid w:val="00111686"/>
    <w:rsid w:val="00132FFF"/>
    <w:rsid w:val="001976A9"/>
    <w:rsid w:val="00223125"/>
    <w:rsid w:val="002366D3"/>
    <w:rsid w:val="002519D7"/>
    <w:rsid w:val="002C59CC"/>
    <w:rsid w:val="002F432E"/>
    <w:rsid w:val="00305885"/>
    <w:rsid w:val="00336ACB"/>
    <w:rsid w:val="003574BE"/>
    <w:rsid w:val="003B317D"/>
    <w:rsid w:val="00416CC3"/>
    <w:rsid w:val="00454ECA"/>
    <w:rsid w:val="004D40F4"/>
    <w:rsid w:val="004E2FAB"/>
    <w:rsid w:val="00531267"/>
    <w:rsid w:val="005423F5"/>
    <w:rsid w:val="00594D8E"/>
    <w:rsid w:val="005A19DC"/>
    <w:rsid w:val="006A2F45"/>
    <w:rsid w:val="006B7E8B"/>
    <w:rsid w:val="006C77E9"/>
    <w:rsid w:val="007F5BB3"/>
    <w:rsid w:val="007F710B"/>
    <w:rsid w:val="008F6DF2"/>
    <w:rsid w:val="00A11DF4"/>
    <w:rsid w:val="00A72F88"/>
    <w:rsid w:val="00A7471D"/>
    <w:rsid w:val="00AA5E58"/>
    <w:rsid w:val="00AA6051"/>
    <w:rsid w:val="00AF3FDB"/>
    <w:rsid w:val="00B63774"/>
    <w:rsid w:val="00B80505"/>
    <w:rsid w:val="00BF3BE3"/>
    <w:rsid w:val="00C845E1"/>
    <w:rsid w:val="00CA293B"/>
    <w:rsid w:val="00CB02E1"/>
    <w:rsid w:val="00CB63D2"/>
    <w:rsid w:val="00CC6BF7"/>
    <w:rsid w:val="00CD0273"/>
    <w:rsid w:val="00D13CDF"/>
    <w:rsid w:val="00DF4A99"/>
    <w:rsid w:val="00E40ACC"/>
    <w:rsid w:val="00E47D60"/>
    <w:rsid w:val="00EC3F54"/>
    <w:rsid w:val="00EC77D0"/>
    <w:rsid w:val="00ED4BB5"/>
    <w:rsid w:val="00ED4E92"/>
    <w:rsid w:val="00EE45FA"/>
    <w:rsid w:val="00F15CE8"/>
    <w:rsid w:val="00F82CE3"/>
    <w:rsid w:val="00F908C2"/>
    <w:rsid w:val="00FA1F4E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peden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chkorata.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Джунушалиева</dc:creator>
  <cp:lastModifiedBy>Nurgul J.</cp:lastModifiedBy>
  <cp:revision>2</cp:revision>
  <dcterms:created xsi:type="dcterms:W3CDTF">2018-06-05T03:55:00Z</dcterms:created>
  <dcterms:modified xsi:type="dcterms:W3CDTF">2018-06-05T03:55:00Z</dcterms:modified>
</cp:coreProperties>
</file>