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C67D90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C7043B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7B76679" w14:textId="20893B59" w:rsidR="008A0825" w:rsidRPr="00C7043B" w:rsidRDefault="007D4C47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 w:rsidRPr="00C7043B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Координатор платформы "</w:t>
      </w:r>
      <w:proofErr w:type="gramStart"/>
      <w:r w:rsidRPr="00C7043B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равный-равному</w:t>
      </w:r>
      <w:proofErr w:type="gramEnd"/>
      <w:r w:rsidRPr="00C7043B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"</w:t>
      </w:r>
    </w:p>
    <w:p w14:paraId="4BB68159" w14:textId="77777777" w:rsidR="007D4C47" w:rsidRPr="00C7043B" w:rsidRDefault="007D4C47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0AA6FFA0" w:rsidR="008A0825" w:rsidRPr="00C7043B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C7043B">
        <w:rPr>
          <w:rFonts w:ascii="Times New Roman" w:hAnsi="Times New Roman"/>
          <w:color w:val="292929"/>
          <w:sz w:val="24"/>
          <w:szCs w:val="24"/>
        </w:rPr>
        <w:br/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>до 12.00 часов 2</w:t>
      </w:r>
      <w:r w:rsidR="0051003E">
        <w:rPr>
          <w:rFonts w:ascii="Times New Roman" w:hAnsi="Times New Roman"/>
          <w:b/>
          <w:color w:val="292929"/>
          <w:sz w:val="24"/>
          <w:szCs w:val="24"/>
          <w:lang w:val="ky-KG"/>
        </w:rPr>
        <w:t>3</w:t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 xml:space="preserve"> февраля 2022</w:t>
      </w:r>
      <w:r w:rsidR="00C67D90">
        <w:rPr>
          <w:rFonts w:ascii="Times New Roman" w:hAnsi="Times New Roman"/>
          <w:b/>
          <w:color w:val="292929"/>
          <w:sz w:val="24"/>
          <w:szCs w:val="24"/>
        </w:rPr>
        <w:t xml:space="preserve"> </w:t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>г.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C7043B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C7043B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C7043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C7043B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B737E7" w:rsidRPr="00C7043B">
        <w:rPr>
          <w:rFonts w:ascii="Times New Roman" w:hAnsi="Times New Roman"/>
          <w:color w:val="292929"/>
          <w:sz w:val="24"/>
          <w:szCs w:val="24"/>
        </w:rPr>
        <w:t>Координатор платформы</w:t>
      </w:r>
      <w:r w:rsidR="00C67D90" w:rsidRPr="00C67D90">
        <w:rPr>
          <w:rFonts w:ascii="Times New Roman" w:hAnsi="Times New Roman"/>
          <w:color w:val="292929"/>
          <w:sz w:val="24"/>
          <w:szCs w:val="24"/>
        </w:rPr>
        <w:t xml:space="preserve"> “</w:t>
      </w:r>
      <w:proofErr w:type="gramStart"/>
      <w:r w:rsidR="00B737E7" w:rsidRPr="00C7043B">
        <w:rPr>
          <w:rFonts w:ascii="Times New Roman" w:hAnsi="Times New Roman"/>
          <w:color w:val="292929"/>
          <w:sz w:val="24"/>
          <w:szCs w:val="24"/>
        </w:rPr>
        <w:t>равный-равному</w:t>
      </w:r>
      <w:proofErr w:type="gramEnd"/>
      <w:r w:rsidR="00C67D90" w:rsidRPr="00C67D90">
        <w:rPr>
          <w:rFonts w:ascii="Times New Roman" w:hAnsi="Times New Roman"/>
          <w:color w:val="292929"/>
          <w:sz w:val="24"/>
          <w:szCs w:val="24"/>
        </w:rPr>
        <w:t>”</w:t>
      </w:r>
      <w:r w:rsidR="001D2A4C" w:rsidRPr="00C7043B">
        <w:rPr>
          <w:rFonts w:ascii="Times New Roman" w:hAnsi="Times New Roman"/>
          <w:color w:val="292929"/>
          <w:sz w:val="24"/>
          <w:szCs w:val="24"/>
        </w:rPr>
        <w:t>»</w:t>
      </w:r>
      <w:r w:rsidRPr="00C7043B">
        <w:rPr>
          <w:rFonts w:ascii="Times New Roman" w:hAnsi="Times New Roman"/>
          <w:color w:val="292929"/>
          <w:sz w:val="24"/>
          <w:szCs w:val="24"/>
        </w:rPr>
        <w:t>.</w:t>
      </w:r>
    </w:p>
    <w:p w14:paraId="7C521673" w14:textId="06B229F0" w:rsidR="007D4C47" w:rsidRPr="00C7043B" w:rsidRDefault="007D4C47" w:rsidP="007D4C47">
      <w:pPr>
        <w:pStyle w:val="1"/>
        <w:ind w:left="0"/>
        <w:jc w:val="both"/>
        <w:rPr>
          <w:lang w:val="ru-RU"/>
        </w:rPr>
      </w:pPr>
      <w:r w:rsidRPr="00C7043B">
        <w:rPr>
          <w:lang w:val="ru-RU"/>
        </w:rPr>
        <w:t>Академия местного управления Центральной Азии (далее – АМУЦА) при поддержке Проекта USAID «Успешный аймак 2» проведет работу по развитию устойчивой платформы по принципу «равный-равному» на районном/областном уровне, ведущей к расширенному взаимному обучению и обмену инструментами и передовым опытом. Эта деятельность будет способствовать развитию устойчивых горизонтальных связей между 1) органами МСУ, которые уже получили поддержку проекта USAID «Успешный аймак» и 2) органами МСУ, которые вошли в качестве целевых в Проект USAID «Успешный аймак 2» и 3) другими органами МСУ целевых районов для обмена информацией. Программа заседаний в формате «Равный равному» будет посвящена вопросам организации услуг на местном уровне, управлению местным бюджетом, а также другим востребованным со стороны МСУ темам и темам, определенным совместно с Проектом USAID «Успешный аймак 2».</w:t>
      </w:r>
    </w:p>
    <w:p w14:paraId="74343329" w14:textId="77777777" w:rsidR="007D4C47" w:rsidRPr="00C7043B" w:rsidRDefault="007D4C47" w:rsidP="007D4C47">
      <w:pPr>
        <w:pStyle w:val="1"/>
        <w:ind w:left="0"/>
        <w:jc w:val="both"/>
        <w:rPr>
          <w:lang w:val="ru-RU"/>
        </w:rPr>
      </w:pPr>
    </w:p>
    <w:p w14:paraId="0602649D" w14:textId="3C57C7E7" w:rsidR="00333AC8" w:rsidRPr="00C7043B" w:rsidRDefault="001D2A4C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Координатор платформы «равный-равному»</w:t>
      </w:r>
      <w:r w:rsidR="00C02EB4" w:rsidRPr="00C7043B">
        <w:rPr>
          <w:rFonts w:ascii="Times New Roman" w:hAnsi="Times New Roman"/>
          <w:b/>
          <w:sz w:val="24"/>
          <w:szCs w:val="24"/>
        </w:rPr>
        <w:t xml:space="preserve"> </w:t>
      </w:r>
      <w:r w:rsidR="00333AC8" w:rsidRPr="00C7043B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0581EF27" w14:textId="77777777" w:rsidR="009D2057" w:rsidRPr="00C7043B" w:rsidRDefault="009D2057" w:rsidP="009D2057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3F455" w14:textId="6C703171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высшее образование; </w:t>
      </w:r>
    </w:p>
    <w:p w14:paraId="412BC525" w14:textId="177FA0A4" w:rsidR="008A0825" w:rsidRPr="00C7043B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 xml:space="preserve">с органами МСУ </w:t>
      </w:r>
      <w:r w:rsidRPr="00C7043B">
        <w:rPr>
          <w:rFonts w:ascii="Times New Roman" w:hAnsi="Times New Roman"/>
          <w:sz w:val="24"/>
          <w:szCs w:val="24"/>
        </w:rPr>
        <w:t xml:space="preserve">не менее </w:t>
      </w:r>
      <w:r w:rsidR="0048454F" w:rsidRPr="00C7043B">
        <w:rPr>
          <w:rFonts w:ascii="Times New Roman" w:hAnsi="Times New Roman"/>
          <w:sz w:val="24"/>
          <w:szCs w:val="24"/>
        </w:rPr>
        <w:t>3 года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0639DF2F" w14:textId="50FC6A04" w:rsidR="0048454F" w:rsidRPr="00C7043B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>в проектах не менее 3 года</w:t>
      </w:r>
      <w:r w:rsidRPr="00C7043B">
        <w:rPr>
          <w:rFonts w:ascii="Times New Roman" w:hAnsi="Times New Roman"/>
          <w:sz w:val="24"/>
          <w:szCs w:val="24"/>
        </w:rPr>
        <w:t xml:space="preserve"> (</w:t>
      </w:r>
      <w:r w:rsidR="001D2A4C" w:rsidRPr="00C7043B">
        <w:rPr>
          <w:rFonts w:ascii="Times New Roman" w:hAnsi="Times New Roman"/>
          <w:sz w:val="24"/>
          <w:szCs w:val="24"/>
        </w:rPr>
        <w:t>организация и проведение туров по обмену опытом, обучающих семинаров/тренингов и др.</w:t>
      </w:r>
      <w:r w:rsidR="00FA4375">
        <w:rPr>
          <w:rFonts w:ascii="Times New Roman" w:hAnsi="Times New Roman"/>
          <w:sz w:val="24"/>
          <w:szCs w:val="24"/>
        </w:rPr>
        <w:t xml:space="preserve"> </w:t>
      </w:r>
      <w:r w:rsidR="001D2A4C" w:rsidRPr="00C7043B">
        <w:rPr>
          <w:rFonts w:ascii="Times New Roman" w:hAnsi="Times New Roman"/>
          <w:sz w:val="24"/>
          <w:szCs w:val="24"/>
        </w:rPr>
        <w:t>мероприятий</w:t>
      </w:r>
      <w:r w:rsidRPr="00C7043B">
        <w:rPr>
          <w:rFonts w:ascii="Times New Roman" w:hAnsi="Times New Roman"/>
          <w:sz w:val="24"/>
          <w:szCs w:val="24"/>
        </w:rPr>
        <w:t>);</w:t>
      </w:r>
    </w:p>
    <w:p w14:paraId="547A9D6F" w14:textId="49684A61" w:rsidR="001D2A4C" w:rsidRPr="00C7043B" w:rsidRDefault="00FA437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подготовки</w:t>
      </w:r>
      <w:r w:rsidR="001D2A4C" w:rsidRPr="00C7043B">
        <w:rPr>
          <w:rFonts w:ascii="Times New Roman" w:hAnsi="Times New Roman"/>
          <w:sz w:val="24"/>
          <w:szCs w:val="24"/>
        </w:rPr>
        <w:t xml:space="preserve"> описательных отчетов;</w:t>
      </w:r>
    </w:p>
    <w:p w14:paraId="47BD9F41" w14:textId="00E44A20" w:rsidR="001D2A4C" w:rsidRPr="00C7043B" w:rsidRDefault="001D2A4C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навыки и умения логиста</w:t>
      </w:r>
      <w:r w:rsidR="00FA4375">
        <w:rPr>
          <w:rFonts w:ascii="Times New Roman" w:hAnsi="Times New Roman"/>
          <w:sz w:val="24"/>
          <w:szCs w:val="24"/>
        </w:rPr>
        <w:t>, организации и проведения мероприятий в полевых условиях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676B3748" w14:textId="2E0E5519" w:rsidR="0048454F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умение грамотно оформлять документы и вести переговоры;</w:t>
      </w:r>
    </w:p>
    <w:p w14:paraId="76E36251" w14:textId="69E86F69" w:rsidR="0002292E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знание кыргызского и русского языка в совершенстве;</w:t>
      </w:r>
    </w:p>
    <w:p w14:paraId="7E5DE20E" w14:textId="78FD30B2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</w:t>
      </w:r>
      <w:r w:rsidR="0002292E"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1564660" w14:textId="35D68E9E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51346F4E" w:rsidR="008A0825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color w:val="000000"/>
          <w:sz w:val="24"/>
          <w:szCs w:val="24"/>
        </w:rPr>
        <w:t>С Техническим заданием можно ознакомит</w:t>
      </w:r>
      <w:bookmarkStart w:id="0" w:name="_GoBack"/>
      <w:bookmarkEnd w:id="0"/>
      <w:r w:rsidRPr="00C7043B">
        <w:rPr>
          <w:rFonts w:ascii="Times New Roman" w:hAnsi="Times New Roman"/>
          <w:color w:val="000000"/>
          <w:sz w:val="24"/>
          <w:szCs w:val="24"/>
        </w:rPr>
        <w:t xml:space="preserve">ься по ссылке: </w:t>
      </w:r>
      <w:hyperlink r:id="rId7" w:history="1">
        <w:r w:rsidRPr="00024F4A">
          <w:rPr>
            <w:rStyle w:val="a3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ТЕХНИЧЕСКОЕ ЗАДАНИЕ</w:t>
        </w:r>
      </w:hyperlink>
    </w:p>
    <w:p w14:paraId="34ED74A9" w14:textId="77777777" w:rsidR="008A0825" w:rsidRPr="00C7043B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C7043B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5566052D" w14:textId="0B12C0AE" w:rsidR="00333AC8" w:rsidRPr="00C7043B" w:rsidRDefault="007D4C47" w:rsidP="007D4C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Координатор платформы "равный-равному"</w:t>
      </w:r>
    </w:p>
    <w:p w14:paraId="697680FD" w14:textId="77777777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44C979C0" w:rsidR="00333AC8" w:rsidRPr="00C7043B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C7043B">
        <w:rPr>
          <w:rFonts w:ascii="Times New Roman" w:hAnsi="Times New Roman"/>
          <w:sz w:val="24"/>
          <w:szCs w:val="24"/>
        </w:rPr>
        <w:t>управления и</w:t>
      </w:r>
      <w:r w:rsidRPr="00C7043B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00509CE9" w14:textId="77777777" w:rsidR="007D4C47" w:rsidRPr="00C7043B" w:rsidRDefault="007D4C47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A4B6FA" w14:textId="6E7F55B9" w:rsidR="00333AC8" w:rsidRPr="00C7043B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Одной из ключевых задач Академии местного управления Центральной Азии является </w:t>
      </w:r>
      <w:r w:rsidR="00E01B4B" w:rsidRPr="00C7043B">
        <w:rPr>
          <w:rFonts w:ascii="Times New Roman" w:hAnsi="Times New Roman"/>
          <w:sz w:val="24"/>
          <w:szCs w:val="24"/>
        </w:rPr>
        <w:t>повышение потенциала органов МСУ</w:t>
      </w:r>
      <w:r w:rsidR="00CD48B3" w:rsidRPr="00C7043B">
        <w:rPr>
          <w:rFonts w:ascii="Times New Roman" w:hAnsi="Times New Roman"/>
          <w:sz w:val="24"/>
          <w:szCs w:val="24"/>
        </w:rPr>
        <w:t>.</w:t>
      </w:r>
      <w:r w:rsidRPr="00C7043B">
        <w:rPr>
          <w:rFonts w:ascii="Times New Roman" w:hAnsi="Times New Roman"/>
          <w:sz w:val="24"/>
          <w:szCs w:val="24"/>
        </w:rPr>
        <w:t xml:space="preserve"> </w:t>
      </w:r>
    </w:p>
    <w:p w14:paraId="750C67B0" w14:textId="44E41B3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Для достижения поставленных целей и задач</w:t>
      </w:r>
      <w:r w:rsidR="0002292E" w:rsidRPr="00C7043B">
        <w:rPr>
          <w:rFonts w:ascii="Times New Roman" w:hAnsi="Times New Roman"/>
          <w:sz w:val="24"/>
          <w:szCs w:val="24"/>
        </w:rPr>
        <w:t xml:space="preserve"> АМУЦА</w:t>
      </w:r>
      <w:r w:rsidR="00E01B4B" w:rsidRPr="00C7043B">
        <w:rPr>
          <w:rFonts w:ascii="Times New Roman" w:hAnsi="Times New Roman"/>
          <w:sz w:val="24"/>
          <w:szCs w:val="24"/>
        </w:rPr>
        <w:t xml:space="preserve">, а также успешной реализации проекта АМУЦА в части платформы «равный-равному» </w:t>
      </w:r>
      <w:r w:rsidRPr="00C7043B">
        <w:rPr>
          <w:rFonts w:ascii="Times New Roman" w:hAnsi="Times New Roman"/>
          <w:sz w:val="24"/>
          <w:szCs w:val="24"/>
        </w:rPr>
        <w:t xml:space="preserve"> на </w:t>
      </w:r>
      <w:r w:rsidR="0050672F" w:rsidRPr="00C7043B">
        <w:rPr>
          <w:rFonts w:ascii="Times New Roman" w:hAnsi="Times New Roman"/>
          <w:sz w:val="24"/>
          <w:szCs w:val="24"/>
        </w:rPr>
        <w:t xml:space="preserve">краткосрочной основе (7 месяцев) </w:t>
      </w:r>
      <w:r w:rsidR="00CD48B3" w:rsidRPr="00C7043B">
        <w:rPr>
          <w:rFonts w:ascii="Times New Roman" w:hAnsi="Times New Roman"/>
          <w:sz w:val="24"/>
          <w:szCs w:val="24"/>
        </w:rPr>
        <w:t xml:space="preserve">нанимает </w:t>
      </w:r>
      <w:r w:rsidR="00E01B4B" w:rsidRPr="00C7043B">
        <w:rPr>
          <w:rFonts w:ascii="Times New Roman" w:hAnsi="Times New Roman"/>
          <w:sz w:val="24"/>
          <w:szCs w:val="24"/>
        </w:rPr>
        <w:t xml:space="preserve">Координатора </w:t>
      </w:r>
      <w:r w:rsidR="0002292E" w:rsidRPr="00C7043B">
        <w:rPr>
          <w:rFonts w:ascii="Times New Roman" w:hAnsi="Times New Roman"/>
          <w:sz w:val="24"/>
          <w:szCs w:val="24"/>
        </w:rPr>
        <w:t xml:space="preserve"> </w:t>
      </w:r>
      <w:r w:rsidR="0050672F" w:rsidRPr="00C7043B">
        <w:rPr>
          <w:rFonts w:ascii="Times New Roman" w:hAnsi="Times New Roman"/>
          <w:sz w:val="24"/>
          <w:szCs w:val="24"/>
        </w:rPr>
        <w:t>платформы «</w:t>
      </w:r>
      <w:proofErr w:type="gramStart"/>
      <w:r w:rsidR="0050672F" w:rsidRPr="00C7043B">
        <w:rPr>
          <w:rFonts w:ascii="Times New Roman" w:hAnsi="Times New Roman"/>
          <w:sz w:val="24"/>
          <w:szCs w:val="24"/>
        </w:rPr>
        <w:t>равный</w:t>
      </w:r>
      <w:proofErr w:type="gramEnd"/>
      <w:r w:rsidR="0050672F" w:rsidRPr="00C7043B">
        <w:rPr>
          <w:rFonts w:ascii="Times New Roman" w:hAnsi="Times New Roman"/>
          <w:sz w:val="24"/>
          <w:szCs w:val="24"/>
        </w:rPr>
        <w:t xml:space="preserve"> равному» </w:t>
      </w:r>
      <w:r w:rsidR="0002292E" w:rsidRPr="00C7043B">
        <w:rPr>
          <w:rFonts w:ascii="Times New Roman" w:hAnsi="Times New Roman"/>
          <w:sz w:val="24"/>
          <w:szCs w:val="24"/>
        </w:rPr>
        <w:t xml:space="preserve">(ежемесячная занятость </w:t>
      </w:r>
      <w:r w:rsidR="0050672F" w:rsidRPr="00C7043B">
        <w:rPr>
          <w:rFonts w:ascii="Times New Roman" w:hAnsi="Times New Roman"/>
          <w:sz w:val="24"/>
          <w:szCs w:val="24"/>
        </w:rPr>
        <w:t>40-50</w:t>
      </w:r>
      <w:r w:rsidR="0002292E" w:rsidRPr="00C7043B">
        <w:rPr>
          <w:rFonts w:ascii="Times New Roman" w:hAnsi="Times New Roman"/>
          <w:sz w:val="24"/>
          <w:szCs w:val="24"/>
        </w:rPr>
        <w:t>%)</w:t>
      </w:r>
      <w:r w:rsidR="00CD48B3" w:rsidRPr="00C7043B">
        <w:rPr>
          <w:rFonts w:ascii="Times New Roman" w:hAnsi="Times New Roman"/>
          <w:sz w:val="24"/>
          <w:szCs w:val="24"/>
        </w:rPr>
        <w:t>.</w:t>
      </w:r>
    </w:p>
    <w:p w14:paraId="77F2C717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13079B" w14:textId="373D8B8C" w:rsidR="00204E78" w:rsidRPr="00C7043B" w:rsidRDefault="00333AC8" w:rsidP="00204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Цель настоящего технического задания – </w:t>
      </w:r>
      <w:r w:rsidR="00204E78" w:rsidRPr="00C7043B">
        <w:rPr>
          <w:rFonts w:ascii="Times New Roman" w:hAnsi="Times New Roman"/>
          <w:sz w:val="24"/>
          <w:szCs w:val="24"/>
        </w:rPr>
        <w:t>проведение взаимного обучения на платформе «Равный – равному» (онлайн и офлайн)</w:t>
      </w:r>
      <w:r w:rsidR="00914F2F" w:rsidRPr="00C7043B">
        <w:rPr>
          <w:rFonts w:ascii="Times New Roman" w:hAnsi="Times New Roman"/>
          <w:sz w:val="24"/>
          <w:szCs w:val="24"/>
        </w:rPr>
        <w:t xml:space="preserve"> для органов МСУ пилотных районов</w:t>
      </w:r>
      <w:r w:rsidR="00204E78" w:rsidRPr="00C7043B">
        <w:rPr>
          <w:rFonts w:ascii="Times New Roman" w:hAnsi="Times New Roman"/>
          <w:sz w:val="24"/>
          <w:szCs w:val="24"/>
        </w:rPr>
        <w:t>.</w:t>
      </w:r>
    </w:p>
    <w:p w14:paraId="1F6CEF42" w14:textId="7068585E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237FF5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2FA0482C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32FD9C4C" w14:textId="4661EF71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680F1F" w14:textId="711FB0C4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организация и проведения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взаимного обучения на платформе «равные-равному»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не менее 8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онлайн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, 8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офлайн); </w:t>
      </w:r>
    </w:p>
    <w:p w14:paraId="73BCBFFC" w14:textId="27ED23BF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выявление и определение темы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(отбор успешных практик)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для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взаимного обучения на платформе «равные-равному;</w:t>
      </w:r>
    </w:p>
    <w:p w14:paraId="3C12948B" w14:textId="5C443C4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сбор материалов мероприятий;</w:t>
      </w:r>
    </w:p>
    <w:p w14:paraId="1B986531" w14:textId="6490E522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логистика (разработка бюджетов мероприятий платформы, подготовка и составление первичных финансовых документов, разработка программ мероприятий, составление списка участников и обеспечение их участие, составление и отправка писем-приглашений и т.д.);</w:t>
      </w:r>
    </w:p>
    <w:p w14:paraId="0476B433" w14:textId="093C15E6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подготовка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презентаций и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презентаторов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/тренеров, тесное взаимодействие с ними;</w:t>
      </w:r>
    </w:p>
    <w:p w14:paraId="6120C80F" w14:textId="0152EB5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согласование с проектом </w:t>
      </w:r>
      <w:r w:rsidR="00C7043B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всех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программ и презентаций мероприятий;</w:t>
      </w:r>
    </w:p>
    <w:p w14:paraId="6FEC3B37" w14:textId="782BC56E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разработка проектов статей для журнала Муниципалитет по мероприятиям</w:t>
      </w:r>
    </w:p>
    <w:p w14:paraId="4241F377" w14:textId="39919CEA" w:rsidR="00C7043B" w:rsidRPr="00C7043B" w:rsidRDefault="00C7043B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 xml:space="preserve">публикация результатов работы платформы на Портале ЛП, страницах Портала и Проекта в </w:t>
      </w:r>
      <w:r w:rsidRPr="00C7043B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7043B">
        <w:rPr>
          <w:rFonts w:ascii="Times New Roman" w:hAnsi="Times New Roman" w:cs="Times New Roman"/>
          <w:sz w:val="24"/>
          <w:szCs w:val="24"/>
        </w:rPr>
        <w:t xml:space="preserve">, </w:t>
      </w:r>
      <w:r w:rsidRPr="00C7043B">
        <w:rPr>
          <w:rFonts w:ascii="Times New Roman" w:hAnsi="Times New Roman" w:cs="Times New Roman"/>
          <w:sz w:val="24"/>
          <w:szCs w:val="24"/>
          <w:lang w:val="kk-KZ"/>
        </w:rPr>
        <w:t>журнале «Муниципалитет</w:t>
      </w:r>
      <w:r w:rsidRPr="00C7043B">
        <w:rPr>
          <w:rFonts w:ascii="Times New Roman" w:hAnsi="Times New Roman" w:cs="Times New Roman"/>
          <w:sz w:val="24"/>
          <w:szCs w:val="24"/>
        </w:rPr>
        <w:t>»</w:t>
      </w:r>
    </w:p>
    <w:p w14:paraId="3581E93C" w14:textId="6346ABFF" w:rsidR="00204E78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с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бор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и описание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для размещения на Портале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МСУ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502EC01F" w14:textId="5E5A5485" w:rsidR="00C7043B" w:rsidRPr="00C7043B" w:rsidRDefault="00C7043B" w:rsidP="00C7043B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подготовка описательных отчетов по мероприятиям с данными по индикаторам, взаимодействие с другими исполнителями проекта; </w:t>
      </w:r>
    </w:p>
    <w:p w14:paraId="0F8F788F" w14:textId="1A2F7280" w:rsidR="00C7043B" w:rsidRPr="00C7043B" w:rsidRDefault="00C7043B" w:rsidP="00D70C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>разработка программ и списков участников 4-х регулярных групповых консультаций для МСУ по лучшим практикам в сфере предоставления услуг на местном уровне, по управлению бюджетом и другим темам и 4 -х регулярных межобластных семинара по услугам, управлению бюджетом и другим темам;</w:t>
      </w:r>
    </w:p>
    <w:p w14:paraId="4A694B1B" w14:textId="7E7C04BA" w:rsidR="00C7043B" w:rsidRPr="00C7043B" w:rsidRDefault="00C7043B" w:rsidP="00C7043B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>подготовка консультаций (ответы на вопросы).</w:t>
      </w:r>
    </w:p>
    <w:p w14:paraId="33BEB065" w14:textId="77777777" w:rsidR="00204E78" w:rsidRPr="00C7043B" w:rsidRDefault="00204E78" w:rsidP="007D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6F413418" w14:textId="4D76DB16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марта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месяца 2022 года по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сентябрь месяц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2022 года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 xml:space="preserve"> (7 месяцев)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. В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дальнейшем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договор может быть продлен по результатам оценки услуг, выполненных в рамках договора.</w:t>
      </w:r>
    </w:p>
    <w:p w14:paraId="05AEBC93" w14:textId="1B85078E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13566842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Основное место работы</w:t>
      </w:r>
      <w:r w:rsidR="00667F1D" w:rsidRPr="00C7043B">
        <w:rPr>
          <w:rFonts w:ascii="Times New Roman" w:hAnsi="Times New Roman"/>
          <w:sz w:val="24"/>
          <w:szCs w:val="24"/>
        </w:rPr>
        <w:t xml:space="preserve"> </w:t>
      </w:r>
      <w:r w:rsidRPr="00C7043B">
        <w:rPr>
          <w:rFonts w:ascii="Times New Roman" w:hAnsi="Times New Roman"/>
          <w:sz w:val="24"/>
          <w:szCs w:val="24"/>
        </w:rPr>
        <w:t xml:space="preserve">– г. Бишкек, также выезд в регионы Кыргызской Республики </w:t>
      </w:r>
      <w:r w:rsidR="00C7043B" w:rsidRPr="00C7043B">
        <w:rPr>
          <w:rFonts w:ascii="Times New Roman" w:hAnsi="Times New Roman"/>
          <w:sz w:val="24"/>
          <w:szCs w:val="24"/>
        </w:rPr>
        <w:t xml:space="preserve">(Нарын, Иссык-Куль, </w:t>
      </w:r>
      <w:proofErr w:type="spellStart"/>
      <w:r w:rsidR="00C7043B" w:rsidRPr="00C7043B">
        <w:rPr>
          <w:rFonts w:ascii="Times New Roman" w:hAnsi="Times New Roman"/>
          <w:sz w:val="24"/>
          <w:szCs w:val="24"/>
        </w:rPr>
        <w:t>Жалал-Абад</w:t>
      </w:r>
      <w:proofErr w:type="spellEnd"/>
      <w:r w:rsidR="00C7043B" w:rsidRPr="00C7043B">
        <w:rPr>
          <w:rFonts w:ascii="Times New Roman" w:hAnsi="Times New Roman"/>
          <w:sz w:val="24"/>
          <w:szCs w:val="24"/>
        </w:rPr>
        <w:t>, Ош)</w:t>
      </w:r>
      <w:r w:rsidRPr="00C7043B">
        <w:rPr>
          <w:rFonts w:ascii="Times New Roman" w:hAnsi="Times New Roman"/>
          <w:sz w:val="24"/>
          <w:szCs w:val="24"/>
        </w:rPr>
        <w:t>.</w:t>
      </w:r>
    </w:p>
    <w:p w14:paraId="64C0D49E" w14:textId="77777777" w:rsidR="00FA4375" w:rsidRDefault="00FA4375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B0F46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1415B212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1F5D1483" w14:textId="77777777" w:rsidR="00FA4375" w:rsidRPr="008A0825" w:rsidRDefault="00FA4375" w:rsidP="00FA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50E8B35D" w14:textId="77777777" w:rsidR="00FA4375" w:rsidRDefault="00FA4375" w:rsidP="00FA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8739D1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41DB0614" w:rsidR="00333AC8" w:rsidRPr="00C7043B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C7043B" w:rsidRPr="00C7043B">
        <w:rPr>
          <w:rFonts w:ascii="Times New Roman" w:hAnsi="Times New Roman"/>
          <w:sz w:val="24"/>
          <w:szCs w:val="24"/>
        </w:rPr>
        <w:t>Координатор платформы «равный-равному»</w:t>
      </w:r>
      <w:r w:rsidR="00CD48B3" w:rsidRPr="00C7043B">
        <w:rPr>
          <w:rFonts w:ascii="Times New Roman" w:hAnsi="Times New Roman"/>
          <w:sz w:val="24"/>
          <w:szCs w:val="24"/>
        </w:rPr>
        <w:t xml:space="preserve"> подотчетен директору АМУЦА</w:t>
      </w:r>
      <w:r w:rsidRPr="00C7043B">
        <w:rPr>
          <w:rFonts w:ascii="Times New Roman" w:hAnsi="Times New Roman"/>
          <w:sz w:val="24"/>
          <w:szCs w:val="24"/>
        </w:rPr>
        <w:t xml:space="preserve">, </w:t>
      </w:r>
      <w:r w:rsidR="00CD48B3" w:rsidRPr="00C7043B">
        <w:rPr>
          <w:rFonts w:ascii="Times New Roman" w:hAnsi="Times New Roman"/>
          <w:sz w:val="24"/>
          <w:szCs w:val="24"/>
        </w:rPr>
        <w:t>менеджеру проект</w:t>
      </w:r>
      <w:r w:rsidR="00C7043B" w:rsidRPr="00C7043B">
        <w:rPr>
          <w:rFonts w:ascii="Times New Roman" w:hAnsi="Times New Roman"/>
          <w:sz w:val="24"/>
          <w:szCs w:val="24"/>
        </w:rPr>
        <w:t>а</w:t>
      </w:r>
      <w:r w:rsidR="00CD48B3" w:rsidRPr="00C7043B">
        <w:rPr>
          <w:rFonts w:ascii="Times New Roman" w:hAnsi="Times New Roman"/>
          <w:sz w:val="24"/>
          <w:szCs w:val="24"/>
        </w:rPr>
        <w:t xml:space="preserve"> АМУЦА</w:t>
      </w:r>
      <w:r w:rsidRPr="00C7043B">
        <w:rPr>
          <w:rFonts w:ascii="Times New Roman" w:hAnsi="Times New Roman"/>
          <w:sz w:val="24"/>
          <w:szCs w:val="24"/>
        </w:rPr>
        <w:t>.</w:t>
      </w:r>
    </w:p>
    <w:p w14:paraId="5A2F9C7F" w14:textId="6827A479" w:rsidR="00333AC8" w:rsidRPr="00C7043B" w:rsidRDefault="00C7043B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Координатор платформы «равный-равному» </w:t>
      </w:r>
      <w:r w:rsidR="00333AC8" w:rsidRPr="00C7043B">
        <w:rPr>
          <w:rFonts w:ascii="Times New Roman" w:hAnsi="Times New Roman"/>
          <w:sz w:val="24"/>
          <w:szCs w:val="24"/>
        </w:rPr>
        <w:t>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C7043B" w:rsidRDefault="00333AC8">
      <w:pPr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C7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F0"/>
    <w:multiLevelType w:val="hybridMultilevel"/>
    <w:tmpl w:val="3EA8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B37"/>
    <w:multiLevelType w:val="hybridMultilevel"/>
    <w:tmpl w:val="2AF41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6A5"/>
    <w:multiLevelType w:val="hybridMultilevel"/>
    <w:tmpl w:val="AA6EAE24"/>
    <w:lvl w:ilvl="0" w:tplc="26643BA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36CF3"/>
    <w:multiLevelType w:val="hybridMultilevel"/>
    <w:tmpl w:val="C518B0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2292E"/>
    <w:rsid w:val="00024F4A"/>
    <w:rsid w:val="0003657C"/>
    <w:rsid w:val="000A21BD"/>
    <w:rsid w:val="001D2A4C"/>
    <w:rsid w:val="00204E78"/>
    <w:rsid w:val="00333AC8"/>
    <w:rsid w:val="0048454F"/>
    <w:rsid w:val="0050672F"/>
    <w:rsid w:val="0051003E"/>
    <w:rsid w:val="005B7352"/>
    <w:rsid w:val="00667F1D"/>
    <w:rsid w:val="007D4C47"/>
    <w:rsid w:val="00864C0C"/>
    <w:rsid w:val="008A0825"/>
    <w:rsid w:val="008E4FBB"/>
    <w:rsid w:val="00914F2F"/>
    <w:rsid w:val="009D2057"/>
    <w:rsid w:val="00A829EE"/>
    <w:rsid w:val="00B737E7"/>
    <w:rsid w:val="00C02EB4"/>
    <w:rsid w:val="00C30887"/>
    <w:rsid w:val="00C67D90"/>
    <w:rsid w:val="00C7043B"/>
    <w:rsid w:val="00CD48B3"/>
    <w:rsid w:val="00E01B4B"/>
    <w:rsid w:val="00E278EE"/>
    <w:rsid w:val="00E53D7D"/>
    <w:rsid w:val="00F2703A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pi.kg/ru/about/jobs/full/1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Jamankulova, DPI</cp:lastModifiedBy>
  <cp:revision>5</cp:revision>
  <dcterms:created xsi:type="dcterms:W3CDTF">2022-02-18T07:46:00Z</dcterms:created>
  <dcterms:modified xsi:type="dcterms:W3CDTF">2022-02-18T10:39:00Z</dcterms:modified>
</cp:coreProperties>
</file>