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4678"/>
        <w:gridCol w:w="4111"/>
      </w:tblGrid>
      <w:tr w:rsidR="00D3323A" w:rsidTr="009F3DE0">
        <w:tc>
          <w:tcPr>
            <w:tcW w:w="1384" w:type="dxa"/>
          </w:tcPr>
          <w:p w:rsidR="00D3323A" w:rsidRDefault="009F3DE0" w:rsidP="0084304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7696" behindDoc="0" locked="0" layoutInCell="1" allowOverlap="1" wp14:anchorId="11A79C3A" wp14:editId="66212752">
                  <wp:simplePos x="1076325" y="107632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847725" cy="836930"/>
                  <wp:effectExtent l="0" t="0" r="0" b="1270"/>
                  <wp:wrapSquare wrapText="bothSides"/>
                  <wp:docPr id="21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3699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3323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4678" w:type="dxa"/>
          </w:tcPr>
          <w:p w:rsidR="00D3323A" w:rsidRPr="009F3DE0" w:rsidRDefault="00D3323A" w:rsidP="0084304D">
            <w:pPr>
              <w:rPr>
                <w:b/>
                <w:sz w:val="14"/>
                <w:szCs w:val="14"/>
              </w:rPr>
            </w:pPr>
            <w:r w:rsidRPr="009F3DE0">
              <w:rPr>
                <w:b/>
                <w:sz w:val="14"/>
                <w:szCs w:val="14"/>
              </w:rPr>
              <w:t xml:space="preserve">ГОСУДАРСТВЕННАЯ КАДРОВАЯ СЛУЖБА </w:t>
            </w:r>
          </w:p>
          <w:p w:rsidR="00D3323A" w:rsidRPr="009F3DE0" w:rsidRDefault="00D3323A" w:rsidP="0084304D">
            <w:pPr>
              <w:rPr>
                <w:b/>
                <w:sz w:val="14"/>
                <w:szCs w:val="14"/>
              </w:rPr>
            </w:pPr>
            <w:r w:rsidRPr="009F3DE0">
              <w:rPr>
                <w:b/>
                <w:sz w:val="14"/>
                <w:szCs w:val="14"/>
              </w:rPr>
              <w:t>КЫРГЫЗСКОЙ РЕСПБЛИКИ</w:t>
            </w:r>
          </w:p>
          <w:p w:rsidR="00D3323A" w:rsidRPr="009F3DE0" w:rsidRDefault="00D3323A" w:rsidP="0084304D">
            <w:pPr>
              <w:spacing w:before="120"/>
              <w:rPr>
                <w:b/>
                <w:sz w:val="14"/>
                <w:szCs w:val="14"/>
              </w:rPr>
            </w:pPr>
            <w:r w:rsidRPr="009F3DE0">
              <w:rPr>
                <w:b/>
                <w:sz w:val="14"/>
                <w:szCs w:val="14"/>
              </w:rPr>
              <w:t xml:space="preserve">ГОСУДАРСТВЕННОЕ АГЕНТСТВО </w:t>
            </w:r>
          </w:p>
          <w:p w:rsidR="00D3323A" w:rsidRPr="009F3DE0" w:rsidRDefault="00D3323A" w:rsidP="0084304D">
            <w:pPr>
              <w:rPr>
                <w:b/>
                <w:sz w:val="14"/>
                <w:szCs w:val="14"/>
              </w:rPr>
            </w:pPr>
            <w:r w:rsidRPr="009F3DE0">
              <w:rPr>
                <w:b/>
                <w:sz w:val="14"/>
                <w:szCs w:val="14"/>
              </w:rPr>
              <w:t>ПО ДЕЛАМ МЕСТНОГО САМОУПРАВЛЕНИЯ И МЕЖЭТНИЧЕСКИХ ОТНОШЕНИЙ ПРИ ПРАВИТЕЛЬСТВЕ КЫРГЫЗСКОЙ РЕСПУБЛИКИ</w:t>
            </w:r>
          </w:p>
          <w:p w:rsidR="00D3323A" w:rsidRPr="009F3DE0" w:rsidRDefault="00D3323A" w:rsidP="0084304D">
            <w:pPr>
              <w:spacing w:before="120"/>
              <w:rPr>
                <w:b/>
                <w:sz w:val="14"/>
                <w:szCs w:val="14"/>
              </w:rPr>
            </w:pPr>
            <w:r w:rsidRPr="009F3DE0">
              <w:rPr>
                <w:b/>
                <w:sz w:val="14"/>
                <w:szCs w:val="14"/>
              </w:rPr>
              <w:t xml:space="preserve">АКАДЕМИЯ ГОСУДАРСТВЕННОГО УПРАВЛЕНИЯ </w:t>
            </w:r>
          </w:p>
          <w:p w:rsidR="00D3323A" w:rsidRDefault="00D3323A" w:rsidP="00843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DE0">
              <w:rPr>
                <w:b/>
                <w:sz w:val="14"/>
                <w:szCs w:val="14"/>
              </w:rPr>
              <w:t>ПРИ ПРЕЗИДЕНТЕ КЫРГЫЗСКОЙ РЕСПУБЛИКИ</w:t>
            </w:r>
          </w:p>
        </w:tc>
        <w:tc>
          <w:tcPr>
            <w:tcW w:w="4111" w:type="dxa"/>
          </w:tcPr>
          <w:p w:rsidR="00D3323A" w:rsidRDefault="00D3323A" w:rsidP="00843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0EE7538" wp14:editId="7713A58E">
                  <wp:extent cx="2437977" cy="571500"/>
                  <wp:effectExtent l="0" t="0" r="635" b="0"/>
                  <wp:docPr id="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6997" cy="571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3DA7" w:rsidRDefault="00B33DA7" w:rsidP="000E5CC9">
      <w:pPr>
        <w:rPr>
          <w:rFonts w:ascii="Times New Roman" w:hAnsi="Times New Roman" w:cs="Times New Roman"/>
          <w:b/>
          <w:sz w:val="24"/>
          <w:szCs w:val="24"/>
        </w:rPr>
      </w:pPr>
    </w:p>
    <w:p w:rsidR="00286871" w:rsidRDefault="00286871" w:rsidP="00D3323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КОНКУРС ДОКЛАДОВ </w:t>
      </w:r>
    </w:p>
    <w:p w:rsidR="00D3323A" w:rsidRPr="00D3323A" w:rsidRDefault="00286871" w:rsidP="00D3323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для</w:t>
      </w:r>
      <w:r w:rsidR="00D3323A" w:rsidRPr="00D3323A">
        <w:rPr>
          <w:rFonts w:ascii="Arial" w:hAnsi="Arial" w:cs="Arial"/>
          <w:b/>
          <w:sz w:val="24"/>
        </w:rPr>
        <w:t xml:space="preserve"> молодых исследователей</w:t>
      </w:r>
    </w:p>
    <w:p w:rsidR="00D3323A" w:rsidRDefault="00D3323A" w:rsidP="00D3323A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</w:rPr>
      </w:pPr>
      <w:r w:rsidRPr="00D3323A">
        <w:rPr>
          <w:rFonts w:ascii="Arial" w:hAnsi="Arial" w:cs="Arial"/>
          <w:b/>
          <w:sz w:val="24"/>
        </w:rPr>
        <w:t>«</w:t>
      </w:r>
      <w:r w:rsidRPr="00D3323A">
        <w:rPr>
          <w:rFonts w:ascii="Arial" w:hAnsi="Arial" w:cs="Arial"/>
          <w:b/>
          <w:bCs/>
          <w:sz w:val="24"/>
        </w:rPr>
        <w:t xml:space="preserve">Местное самоуправление в Кыргызской Республике: </w:t>
      </w:r>
    </w:p>
    <w:p w:rsidR="00D3323A" w:rsidRDefault="00D3323A" w:rsidP="00D3323A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</w:rPr>
      </w:pPr>
      <w:r w:rsidRPr="00D3323A">
        <w:rPr>
          <w:rFonts w:ascii="Arial" w:hAnsi="Arial" w:cs="Arial"/>
          <w:b/>
          <w:bCs/>
          <w:sz w:val="24"/>
        </w:rPr>
        <w:t>состояние и перспективы</w:t>
      </w:r>
      <w:r w:rsidR="00B20ADA">
        <w:rPr>
          <w:rFonts w:ascii="Arial" w:hAnsi="Arial" w:cs="Arial"/>
          <w:b/>
          <w:bCs/>
          <w:sz w:val="24"/>
        </w:rPr>
        <w:t>-2016</w:t>
      </w:r>
      <w:r w:rsidRPr="00D3323A">
        <w:rPr>
          <w:rFonts w:ascii="Arial" w:hAnsi="Arial" w:cs="Arial"/>
          <w:b/>
          <w:bCs/>
          <w:sz w:val="24"/>
        </w:rPr>
        <w:t>»</w:t>
      </w:r>
    </w:p>
    <w:p w:rsidR="003846FD" w:rsidRDefault="003846FD" w:rsidP="00D3323A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</w:rPr>
      </w:pPr>
    </w:p>
    <w:p w:rsidR="003846FD" w:rsidRPr="00D3323A" w:rsidRDefault="003846FD" w:rsidP="00D3323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bCs/>
          <w:sz w:val="24"/>
        </w:rPr>
        <w:t xml:space="preserve">Срок – до </w:t>
      </w:r>
      <w:r w:rsidR="00671237">
        <w:rPr>
          <w:rFonts w:ascii="Arial" w:hAnsi="Arial" w:cs="Arial"/>
          <w:b/>
          <w:bCs/>
          <w:sz w:val="24"/>
        </w:rPr>
        <w:t>31.01.2015 года (предварительно)</w:t>
      </w:r>
      <w:r>
        <w:rPr>
          <w:rFonts w:ascii="Arial" w:hAnsi="Arial" w:cs="Arial"/>
          <w:b/>
          <w:bCs/>
          <w:sz w:val="24"/>
        </w:rPr>
        <w:t xml:space="preserve">. </w:t>
      </w:r>
    </w:p>
    <w:p w:rsidR="00D3323A" w:rsidRDefault="00D3323A" w:rsidP="00D3323A">
      <w:pPr>
        <w:spacing w:after="0" w:line="240" w:lineRule="auto"/>
        <w:contextualSpacing/>
        <w:rPr>
          <w:rFonts w:ascii="Arial" w:hAnsi="Arial" w:cs="Arial"/>
          <w:bCs/>
          <w:i/>
          <w:iCs/>
        </w:rPr>
      </w:pPr>
    </w:p>
    <w:p w:rsidR="00D3323A" w:rsidRDefault="000D71F9" w:rsidP="00D3323A">
      <w:pPr>
        <w:spacing w:after="0" w:line="240" w:lineRule="auto"/>
        <w:contextualSpacing/>
        <w:jc w:val="center"/>
        <w:rPr>
          <w:rFonts w:ascii="Arial" w:hAnsi="Arial" w:cs="Arial"/>
          <w:bCs/>
          <w:i/>
          <w:iCs/>
          <w:sz w:val="28"/>
        </w:rPr>
      </w:pPr>
      <w:r w:rsidRPr="00D3323A">
        <w:rPr>
          <w:rFonts w:ascii="Arial" w:hAnsi="Arial" w:cs="Arial"/>
          <w:bCs/>
          <w:i/>
          <w:iCs/>
          <w:sz w:val="28"/>
        </w:rPr>
        <w:t>Уважаемые студенты</w:t>
      </w:r>
      <w:r w:rsidR="00D3323A" w:rsidRPr="00D3323A">
        <w:rPr>
          <w:rFonts w:ascii="Arial" w:hAnsi="Arial" w:cs="Arial"/>
          <w:bCs/>
          <w:i/>
          <w:iCs/>
          <w:sz w:val="28"/>
        </w:rPr>
        <w:t>,</w:t>
      </w:r>
      <w:r w:rsidRPr="00D3323A">
        <w:rPr>
          <w:rFonts w:ascii="Arial" w:hAnsi="Arial" w:cs="Arial"/>
          <w:bCs/>
          <w:i/>
          <w:iCs/>
          <w:sz w:val="28"/>
        </w:rPr>
        <w:t xml:space="preserve"> преподаватели</w:t>
      </w:r>
      <w:r w:rsidR="00D3323A" w:rsidRPr="00D3323A">
        <w:rPr>
          <w:rFonts w:ascii="Arial" w:hAnsi="Arial" w:cs="Arial"/>
          <w:bCs/>
          <w:i/>
          <w:iCs/>
          <w:sz w:val="28"/>
        </w:rPr>
        <w:t xml:space="preserve">, </w:t>
      </w:r>
    </w:p>
    <w:p w:rsidR="000D71F9" w:rsidRPr="00D3323A" w:rsidRDefault="00D3323A" w:rsidP="00D3323A">
      <w:pPr>
        <w:spacing w:after="0" w:line="240" w:lineRule="auto"/>
        <w:contextualSpacing/>
        <w:jc w:val="center"/>
        <w:rPr>
          <w:rFonts w:ascii="Arial" w:hAnsi="Arial" w:cs="Arial"/>
          <w:sz w:val="28"/>
        </w:rPr>
      </w:pPr>
      <w:r w:rsidRPr="00D3323A">
        <w:rPr>
          <w:rFonts w:ascii="Arial" w:hAnsi="Arial" w:cs="Arial"/>
          <w:bCs/>
          <w:i/>
          <w:iCs/>
          <w:sz w:val="28"/>
        </w:rPr>
        <w:t>соискатели научных степеней, исследователи</w:t>
      </w:r>
      <w:r w:rsidR="000D71F9" w:rsidRPr="00D3323A">
        <w:rPr>
          <w:rFonts w:ascii="Arial" w:hAnsi="Arial" w:cs="Arial"/>
          <w:bCs/>
          <w:i/>
          <w:iCs/>
          <w:sz w:val="28"/>
        </w:rPr>
        <w:t>!</w:t>
      </w:r>
    </w:p>
    <w:p w:rsidR="00D3323A" w:rsidRDefault="00D3323A" w:rsidP="00D3323A">
      <w:pPr>
        <w:spacing w:after="0" w:line="240" w:lineRule="auto"/>
        <w:ind w:firstLine="708"/>
        <w:contextualSpacing/>
        <w:jc w:val="both"/>
        <w:rPr>
          <w:rFonts w:ascii="Arial" w:hAnsi="Arial" w:cs="Arial"/>
        </w:rPr>
      </w:pPr>
    </w:p>
    <w:p w:rsidR="0012209A" w:rsidRPr="00D3323A" w:rsidRDefault="0012209A" w:rsidP="00D3323A">
      <w:pPr>
        <w:spacing w:after="0" w:line="240" w:lineRule="auto"/>
        <w:ind w:firstLine="708"/>
        <w:contextualSpacing/>
        <w:jc w:val="both"/>
        <w:rPr>
          <w:rFonts w:ascii="Arial" w:hAnsi="Arial" w:cs="Arial"/>
        </w:rPr>
      </w:pPr>
      <w:r w:rsidRPr="00D3323A">
        <w:rPr>
          <w:rFonts w:ascii="Arial" w:hAnsi="Arial" w:cs="Arial"/>
        </w:rPr>
        <w:t xml:space="preserve">В </w:t>
      </w:r>
      <w:r w:rsidR="00CC0E68">
        <w:rPr>
          <w:rFonts w:ascii="Arial" w:hAnsi="Arial" w:cs="Arial"/>
        </w:rPr>
        <w:t>начале</w:t>
      </w:r>
      <w:r w:rsidR="00A46E9E">
        <w:rPr>
          <w:rFonts w:ascii="Arial" w:hAnsi="Arial" w:cs="Arial"/>
        </w:rPr>
        <w:t xml:space="preserve"> </w:t>
      </w:r>
      <w:r w:rsidR="00CC0E68">
        <w:rPr>
          <w:rFonts w:ascii="Arial" w:hAnsi="Arial" w:cs="Arial"/>
        </w:rPr>
        <w:t>марта</w:t>
      </w:r>
      <w:r w:rsidR="00C25BB9">
        <w:rPr>
          <w:rFonts w:ascii="Arial" w:hAnsi="Arial" w:cs="Arial"/>
        </w:rPr>
        <w:t xml:space="preserve"> </w:t>
      </w:r>
      <w:r w:rsidR="00CC0E68" w:rsidRPr="00D3323A">
        <w:rPr>
          <w:rFonts w:ascii="Arial" w:hAnsi="Arial" w:cs="Arial"/>
          <w:bCs/>
        </w:rPr>
        <w:t>201</w:t>
      </w:r>
      <w:r w:rsidR="00C25BB9">
        <w:rPr>
          <w:rFonts w:ascii="Arial" w:hAnsi="Arial" w:cs="Arial"/>
          <w:bCs/>
        </w:rPr>
        <w:t>6</w:t>
      </w:r>
      <w:r w:rsidR="00CC0E68">
        <w:rPr>
          <w:rFonts w:ascii="Arial" w:hAnsi="Arial" w:cs="Arial"/>
          <w:bCs/>
        </w:rPr>
        <w:t xml:space="preserve"> </w:t>
      </w:r>
      <w:r w:rsidR="000D71F9" w:rsidRPr="00D3323A">
        <w:rPr>
          <w:rFonts w:ascii="Arial" w:hAnsi="Arial" w:cs="Arial"/>
          <w:bCs/>
        </w:rPr>
        <w:t>года</w:t>
      </w:r>
      <w:r w:rsidR="000D71F9" w:rsidRPr="00D3323A">
        <w:rPr>
          <w:rFonts w:ascii="Arial" w:hAnsi="Arial" w:cs="Arial"/>
        </w:rPr>
        <w:t> </w:t>
      </w:r>
      <w:r w:rsidR="00D3323A">
        <w:rPr>
          <w:rFonts w:ascii="Arial" w:hAnsi="Arial" w:cs="Arial"/>
        </w:rPr>
        <w:t>состоится</w:t>
      </w:r>
      <w:r w:rsidR="000D71F9" w:rsidRPr="00D3323A">
        <w:rPr>
          <w:rFonts w:ascii="Arial" w:hAnsi="Arial" w:cs="Arial"/>
        </w:rPr>
        <w:t> </w:t>
      </w:r>
      <w:r w:rsidR="00A46E9E">
        <w:rPr>
          <w:rFonts w:ascii="Arial" w:hAnsi="Arial" w:cs="Arial"/>
          <w:lang w:val="en-US"/>
        </w:rPr>
        <w:t>II</w:t>
      </w:r>
      <w:r w:rsidR="00A46E9E" w:rsidRPr="00A46E9E">
        <w:rPr>
          <w:rFonts w:ascii="Arial" w:hAnsi="Arial" w:cs="Arial"/>
        </w:rPr>
        <w:t xml:space="preserve"> </w:t>
      </w:r>
      <w:r w:rsidR="00712013" w:rsidRPr="00D3323A">
        <w:rPr>
          <w:rFonts w:ascii="Arial" w:hAnsi="Arial" w:cs="Arial"/>
        </w:rPr>
        <w:t>межвузовск</w:t>
      </w:r>
      <w:r w:rsidRPr="00D3323A">
        <w:rPr>
          <w:rFonts w:ascii="Arial" w:hAnsi="Arial" w:cs="Arial"/>
        </w:rPr>
        <w:t>ая</w:t>
      </w:r>
      <w:r w:rsidR="00712013" w:rsidRPr="00D3323A">
        <w:rPr>
          <w:rFonts w:ascii="Arial" w:hAnsi="Arial" w:cs="Arial"/>
        </w:rPr>
        <w:t xml:space="preserve"> научно-практическ</w:t>
      </w:r>
      <w:r w:rsidRPr="00D3323A">
        <w:rPr>
          <w:rFonts w:ascii="Arial" w:hAnsi="Arial" w:cs="Arial"/>
        </w:rPr>
        <w:t>ая</w:t>
      </w:r>
      <w:r w:rsidR="00712013" w:rsidRPr="00D3323A">
        <w:rPr>
          <w:rFonts w:ascii="Arial" w:hAnsi="Arial" w:cs="Arial"/>
        </w:rPr>
        <w:t xml:space="preserve"> к</w:t>
      </w:r>
      <w:r w:rsidR="000D71F9" w:rsidRPr="00D3323A">
        <w:rPr>
          <w:rFonts w:ascii="Arial" w:hAnsi="Arial" w:cs="Arial"/>
          <w:bCs/>
        </w:rPr>
        <w:t>онференци</w:t>
      </w:r>
      <w:r w:rsidRPr="00D3323A">
        <w:rPr>
          <w:rFonts w:ascii="Arial" w:hAnsi="Arial" w:cs="Arial"/>
          <w:bCs/>
        </w:rPr>
        <w:t>я</w:t>
      </w:r>
      <w:r w:rsidR="000D71F9" w:rsidRPr="00D3323A">
        <w:rPr>
          <w:rFonts w:ascii="Arial" w:hAnsi="Arial" w:cs="Arial"/>
          <w:bCs/>
        </w:rPr>
        <w:t xml:space="preserve"> </w:t>
      </w:r>
      <w:r w:rsidR="00712013" w:rsidRPr="00D3323A">
        <w:rPr>
          <w:rFonts w:ascii="Arial" w:hAnsi="Arial" w:cs="Arial"/>
          <w:bCs/>
        </w:rPr>
        <w:t xml:space="preserve">молодых </w:t>
      </w:r>
      <w:r w:rsidR="00D3323A">
        <w:rPr>
          <w:rFonts w:ascii="Arial" w:hAnsi="Arial" w:cs="Arial"/>
          <w:bCs/>
        </w:rPr>
        <w:t>исследователей</w:t>
      </w:r>
      <w:r w:rsidR="00712013" w:rsidRPr="00D3323A">
        <w:rPr>
          <w:rFonts w:ascii="Arial" w:hAnsi="Arial" w:cs="Arial"/>
          <w:bCs/>
        </w:rPr>
        <w:t xml:space="preserve"> на тему: </w:t>
      </w:r>
      <w:r w:rsidR="000D71F9" w:rsidRPr="00D3323A">
        <w:rPr>
          <w:rFonts w:ascii="Arial" w:hAnsi="Arial" w:cs="Arial"/>
          <w:bCs/>
        </w:rPr>
        <w:t>«Местное самоуправление в Кыргызской Республике: состояние и перспективы</w:t>
      </w:r>
      <w:r w:rsidR="00C25BB9">
        <w:rPr>
          <w:rFonts w:ascii="Arial" w:hAnsi="Arial" w:cs="Arial"/>
          <w:bCs/>
        </w:rPr>
        <w:t>-2016</w:t>
      </w:r>
      <w:r w:rsidR="000D71F9" w:rsidRPr="00D3323A">
        <w:rPr>
          <w:rFonts w:ascii="Arial" w:hAnsi="Arial" w:cs="Arial"/>
          <w:bCs/>
        </w:rPr>
        <w:t>»</w:t>
      </w:r>
      <w:r w:rsidR="00712013" w:rsidRPr="00D3323A">
        <w:rPr>
          <w:rFonts w:ascii="Arial" w:hAnsi="Arial" w:cs="Arial"/>
          <w:bCs/>
        </w:rPr>
        <w:t>.</w:t>
      </w:r>
      <w:r w:rsidRPr="00D3323A">
        <w:rPr>
          <w:rFonts w:ascii="Arial" w:hAnsi="Arial" w:cs="Arial"/>
          <w:bCs/>
        </w:rPr>
        <w:t xml:space="preserve"> Организаторы конференции: </w:t>
      </w:r>
      <w:r w:rsidRPr="00D3323A">
        <w:rPr>
          <w:rFonts w:ascii="Arial" w:hAnsi="Arial" w:cs="Arial"/>
        </w:rPr>
        <w:t>Институт политики развития, Государственная кадровая служба Кыргызской Республики,  Академия государственного управления при Президенте Кыргызской Республики, Государственное агентство по делам местного самоуправления и межэтнических отношений при Правительстве Кыргызской Республики.</w:t>
      </w:r>
    </w:p>
    <w:p w:rsidR="00D3323A" w:rsidRPr="00D3323A" w:rsidRDefault="009233D5" w:rsidP="00D3323A">
      <w:pPr>
        <w:spacing w:after="0" w:line="240" w:lineRule="auto"/>
        <w:ind w:firstLine="708"/>
        <w:contextualSpacing/>
        <w:jc w:val="both"/>
        <w:rPr>
          <w:rFonts w:ascii="Arial" w:hAnsi="Arial" w:cs="Arial"/>
        </w:rPr>
      </w:pPr>
      <w:r w:rsidRPr="00D3323A">
        <w:rPr>
          <w:rFonts w:ascii="Arial" w:hAnsi="Arial" w:cs="Arial"/>
        </w:rPr>
        <w:t xml:space="preserve">Желающие принять участие в конференции должны направить в оргкомитет конференции доклад, соответствующий требованиям, указанным в памятке докладчикам. </w:t>
      </w:r>
      <w:r w:rsidR="00492578" w:rsidRPr="00D3323A">
        <w:rPr>
          <w:rFonts w:ascii="Arial" w:hAnsi="Arial" w:cs="Arial"/>
        </w:rPr>
        <w:t>Доклады необходимо представить в оргкомитет конференции</w:t>
      </w:r>
      <w:r w:rsidR="00D3323A">
        <w:rPr>
          <w:rFonts w:ascii="Arial" w:hAnsi="Arial" w:cs="Arial"/>
        </w:rPr>
        <w:t xml:space="preserve"> (Институт политики развития)</w:t>
      </w:r>
      <w:r w:rsidR="00492578" w:rsidRPr="00D3323A">
        <w:rPr>
          <w:rFonts w:ascii="Arial" w:hAnsi="Arial" w:cs="Arial"/>
        </w:rPr>
        <w:t xml:space="preserve"> до </w:t>
      </w:r>
      <w:r w:rsidR="00186DEE">
        <w:rPr>
          <w:rFonts w:ascii="Arial" w:hAnsi="Arial" w:cs="Arial"/>
        </w:rPr>
        <w:t>31.01.</w:t>
      </w:r>
      <w:r w:rsidR="00492578" w:rsidRPr="00D3323A">
        <w:rPr>
          <w:rFonts w:ascii="Arial" w:hAnsi="Arial" w:cs="Arial"/>
        </w:rPr>
        <w:t>201</w:t>
      </w:r>
      <w:r w:rsidR="00186DEE">
        <w:rPr>
          <w:rFonts w:ascii="Arial" w:hAnsi="Arial" w:cs="Arial"/>
        </w:rPr>
        <w:t>6</w:t>
      </w:r>
      <w:r w:rsidR="00492578" w:rsidRPr="00D3323A">
        <w:rPr>
          <w:rFonts w:ascii="Arial" w:hAnsi="Arial" w:cs="Arial"/>
        </w:rPr>
        <w:t> года</w:t>
      </w:r>
      <w:r w:rsidR="00186DEE">
        <w:rPr>
          <w:rFonts w:ascii="Arial" w:hAnsi="Arial" w:cs="Arial"/>
        </w:rPr>
        <w:t xml:space="preserve"> (предварительно)</w:t>
      </w:r>
      <w:r w:rsidR="00492578" w:rsidRPr="00D3323A">
        <w:rPr>
          <w:rFonts w:ascii="Arial" w:hAnsi="Arial" w:cs="Arial"/>
        </w:rPr>
        <w:t xml:space="preserve">. </w:t>
      </w:r>
      <w:r w:rsidRPr="00D3323A">
        <w:rPr>
          <w:rFonts w:ascii="Arial" w:hAnsi="Arial" w:cs="Arial"/>
        </w:rPr>
        <w:t>Оргкомитет конференции проведет отбор докладов и сообщит их авторам об участии в конференции.</w:t>
      </w:r>
      <w:r w:rsidR="00C25BB9">
        <w:rPr>
          <w:rFonts w:ascii="Arial" w:hAnsi="Arial" w:cs="Arial"/>
        </w:rPr>
        <w:t xml:space="preserve"> </w:t>
      </w:r>
      <w:r w:rsidR="00C25BB9" w:rsidRPr="00671237">
        <w:rPr>
          <w:rFonts w:ascii="Arial" w:hAnsi="Arial" w:cs="Arial"/>
        </w:rPr>
        <w:t>При оценке докладов будет использована программа «</w:t>
      </w:r>
      <w:proofErr w:type="spellStart"/>
      <w:r w:rsidR="00C25BB9" w:rsidRPr="00671237">
        <w:rPr>
          <w:rFonts w:ascii="Arial" w:hAnsi="Arial" w:cs="Arial"/>
        </w:rPr>
        <w:t>Антиплагиат</w:t>
      </w:r>
      <w:proofErr w:type="spellEnd"/>
      <w:r w:rsidR="00C25BB9" w:rsidRPr="00671237">
        <w:rPr>
          <w:rFonts w:ascii="Arial" w:hAnsi="Arial" w:cs="Arial"/>
        </w:rPr>
        <w:t xml:space="preserve">». </w:t>
      </w:r>
      <w:r w:rsidR="00D3323A" w:rsidRPr="00671237">
        <w:rPr>
          <w:rFonts w:ascii="Arial" w:hAnsi="Arial" w:cs="Arial"/>
        </w:rPr>
        <w:t>Лучшие доклады будут отмечены ценными подарками</w:t>
      </w:r>
      <w:r w:rsidR="00C25BB9" w:rsidRPr="00671237">
        <w:rPr>
          <w:rFonts w:ascii="Arial" w:hAnsi="Arial" w:cs="Arial"/>
        </w:rPr>
        <w:t xml:space="preserve"> и</w:t>
      </w:r>
      <w:r w:rsidR="00D3323A" w:rsidRPr="00671237">
        <w:rPr>
          <w:rFonts w:ascii="Arial" w:hAnsi="Arial" w:cs="Arial"/>
        </w:rPr>
        <w:t xml:space="preserve"> будут опубликованы в</w:t>
      </w:r>
      <w:r w:rsidR="00A46E9E" w:rsidRPr="00671237">
        <w:rPr>
          <w:rFonts w:ascii="Arial" w:hAnsi="Arial" w:cs="Arial"/>
        </w:rPr>
        <w:t>:</w:t>
      </w:r>
      <w:r w:rsidR="00D3323A" w:rsidRPr="00671237">
        <w:rPr>
          <w:rFonts w:ascii="Arial" w:hAnsi="Arial" w:cs="Arial"/>
        </w:rPr>
        <w:t xml:space="preserve"> сборнике материалов конференции</w:t>
      </w:r>
      <w:r w:rsidR="00A46E9E" w:rsidRPr="00671237">
        <w:rPr>
          <w:rFonts w:ascii="Arial" w:hAnsi="Arial" w:cs="Arial"/>
        </w:rPr>
        <w:t>, «Вестник АГУ ПКР»</w:t>
      </w:r>
      <w:r w:rsidR="00D3323A" w:rsidRPr="00671237">
        <w:rPr>
          <w:rFonts w:ascii="Arial" w:hAnsi="Arial" w:cs="Arial"/>
        </w:rPr>
        <w:t xml:space="preserve"> и в журнале «Муниципалитет»</w:t>
      </w:r>
      <w:r w:rsidR="00E01C53" w:rsidRPr="00671237">
        <w:rPr>
          <w:rFonts w:ascii="Arial" w:hAnsi="Arial" w:cs="Arial"/>
        </w:rPr>
        <w:t xml:space="preserve"> (предварительно)</w:t>
      </w:r>
      <w:r w:rsidR="00D3323A" w:rsidRPr="00671237">
        <w:rPr>
          <w:rFonts w:ascii="Arial" w:hAnsi="Arial" w:cs="Arial"/>
        </w:rPr>
        <w:t xml:space="preserve">. </w:t>
      </w:r>
      <w:r w:rsidR="005323C6" w:rsidRPr="00671237">
        <w:rPr>
          <w:rFonts w:ascii="Arial" w:hAnsi="Arial" w:cs="Arial"/>
        </w:rPr>
        <w:t>С</w:t>
      </w:r>
      <w:r w:rsidR="00D3323A" w:rsidRPr="00671237">
        <w:rPr>
          <w:rFonts w:ascii="Arial" w:hAnsi="Arial" w:cs="Arial"/>
        </w:rPr>
        <w:t xml:space="preserve">борник </w:t>
      </w:r>
      <w:r w:rsidR="00ED7EA1" w:rsidRPr="00671237">
        <w:rPr>
          <w:rFonts w:ascii="Arial" w:hAnsi="Arial" w:cs="Arial"/>
        </w:rPr>
        <w:t>буд</w:t>
      </w:r>
      <w:r w:rsidR="005323C6" w:rsidRPr="00671237">
        <w:rPr>
          <w:rFonts w:ascii="Arial" w:hAnsi="Arial" w:cs="Arial"/>
        </w:rPr>
        <w:t>е</w:t>
      </w:r>
      <w:r w:rsidR="00ED7EA1" w:rsidRPr="00671237">
        <w:rPr>
          <w:rFonts w:ascii="Arial" w:hAnsi="Arial" w:cs="Arial"/>
        </w:rPr>
        <w:t>т зарегистрирован в Книжной палате</w:t>
      </w:r>
      <w:r w:rsidR="00EB07E4" w:rsidRPr="00671237">
        <w:rPr>
          <w:rFonts w:ascii="Arial" w:hAnsi="Arial" w:cs="Arial"/>
        </w:rPr>
        <w:t>.</w:t>
      </w:r>
      <w:r w:rsidR="00ED7EA1">
        <w:rPr>
          <w:rFonts w:ascii="Arial" w:hAnsi="Arial" w:cs="Arial"/>
        </w:rPr>
        <w:t xml:space="preserve"> </w:t>
      </w:r>
    </w:p>
    <w:p w:rsidR="00A46E9E" w:rsidRDefault="00A46E9E" w:rsidP="00D3323A">
      <w:pPr>
        <w:spacing w:after="0" w:line="240" w:lineRule="auto"/>
        <w:ind w:firstLine="708"/>
        <w:contextualSpacing/>
        <w:jc w:val="both"/>
        <w:rPr>
          <w:rFonts w:ascii="Arial" w:hAnsi="Arial" w:cs="Arial"/>
          <w:b/>
          <w:bCs/>
          <w:iCs/>
        </w:rPr>
      </w:pPr>
    </w:p>
    <w:p w:rsidR="00D3323A" w:rsidRPr="00CC0E68" w:rsidRDefault="00CC0E68" w:rsidP="00D3323A">
      <w:pPr>
        <w:spacing w:after="0" w:line="240" w:lineRule="auto"/>
        <w:ind w:firstLine="708"/>
        <w:contextualSpacing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Тематические</w:t>
      </w:r>
      <w:r w:rsidR="00046B93" w:rsidRPr="00CC0E68">
        <w:rPr>
          <w:rFonts w:ascii="Arial" w:hAnsi="Arial" w:cs="Arial"/>
          <w:b/>
          <w:bCs/>
          <w:iCs/>
        </w:rPr>
        <w:t xml:space="preserve"> </w:t>
      </w:r>
      <w:r w:rsidR="00E20B9D" w:rsidRPr="00CC0E68">
        <w:rPr>
          <w:rFonts w:ascii="Arial" w:hAnsi="Arial" w:cs="Arial"/>
          <w:b/>
          <w:bCs/>
          <w:iCs/>
        </w:rPr>
        <w:t>секци</w:t>
      </w:r>
      <w:r>
        <w:rPr>
          <w:rFonts w:ascii="Arial" w:hAnsi="Arial" w:cs="Arial"/>
          <w:b/>
          <w:bCs/>
          <w:iCs/>
        </w:rPr>
        <w:t>и</w:t>
      </w:r>
      <w:r w:rsidR="00E20B9D" w:rsidRPr="00CC0E68">
        <w:rPr>
          <w:rFonts w:ascii="Arial" w:hAnsi="Arial" w:cs="Arial"/>
          <w:b/>
          <w:bCs/>
          <w:iCs/>
        </w:rPr>
        <w:t xml:space="preserve"> конференции: </w:t>
      </w:r>
    </w:p>
    <w:p w:rsidR="00D3323A" w:rsidRDefault="00675625" w:rsidP="00D3323A">
      <w:pPr>
        <w:spacing w:after="0" w:line="240" w:lineRule="auto"/>
        <w:ind w:firstLine="708"/>
        <w:contextualSpacing/>
        <w:jc w:val="both"/>
        <w:rPr>
          <w:rFonts w:ascii="Arial" w:hAnsi="Arial" w:cs="Arial"/>
          <w:bCs/>
          <w:iCs/>
        </w:rPr>
      </w:pPr>
      <w:r w:rsidRPr="00D3323A">
        <w:rPr>
          <w:rFonts w:ascii="Arial" w:hAnsi="Arial" w:cs="Arial"/>
          <w:bCs/>
          <w:iCs/>
        </w:rPr>
        <w:t xml:space="preserve">1) </w:t>
      </w:r>
      <w:r w:rsidR="00D3323A">
        <w:rPr>
          <w:rFonts w:ascii="Arial" w:hAnsi="Arial" w:cs="Arial"/>
          <w:bCs/>
          <w:iCs/>
        </w:rPr>
        <w:t>о</w:t>
      </w:r>
      <w:r w:rsidRPr="00D3323A">
        <w:rPr>
          <w:rFonts w:ascii="Arial" w:hAnsi="Arial" w:cs="Arial"/>
          <w:bCs/>
          <w:iCs/>
        </w:rPr>
        <w:t xml:space="preserve">рганизационно-правовые основы </w:t>
      </w:r>
      <w:r w:rsidR="00712013" w:rsidRPr="00D3323A">
        <w:rPr>
          <w:rFonts w:ascii="Arial" w:hAnsi="Arial" w:cs="Arial"/>
          <w:bCs/>
          <w:iCs/>
        </w:rPr>
        <w:t>местного самоуправления</w:t>
      </w:r>
      <w:r w:rsidRPr="00D3323A">
        <w:rPr>
          <w:rFonts w:ascii="Arial" w:hAnsi="Arial" w:cs="Arial"/>
          <w:bCs/>
          <w:iCs/>
        </w:rPr>
        <w:t xml:space="preserve">; </w:t>
      </w:r>
    </w:p>
    <w:p w:rsidR="005323C6" w:rsidRDefault="00675625" w:rsidP="005323C6">
      <w:pPr>
        <w:spacing w:before="120" w:after="0" w:line="240" w:lineRule="auto"/>
        <w:ind w:firstLine="708"/>
        <w:contextualSpacing/>
        <w:jc w:val="both"/>
        <w:rPr>
          <w:rFonts w:ascii="Arial" w:hAnsi="Arial" w:cs="Arial"/>
          <w:bCs/>
          <w:iCs/>
        </w:rPr>
      </w:pPr>
      <w:r w:rsidRPr="00D3323A">
        <w:rPr>
          <w:rFonts w:ascii="Arial" w:hAnsi="Arial" w:cs="Arial"/>
          <w:bCs/>
          <w:iCs/>
        </w:rPr>
        <w:t xml:space="preserve">2) </w:t>
      </w:r>
      <w:r w:rsidR="005323C6" w:rsidRPr="005323C6">
        <w:rPr>
          <w:rFonts w:ascii="Arial" w:hAnsi="Arial" w:cs="Arial"/>
          <w:bCs/>
          <w:iCs/>
        </w:rPr>
        <w:t>ресурсы и результаты деятельности местного самоуправления</w:t>
      </w:r>
      <w:r w:rsidR="00CC0E68">
        <w:rPr>
          <w:rFonts w:ascii="Arial" w:hAnsi="Arial" w:cs="Arial"/>
          <w:bCs/>
          <w:iCs/>
        </w:rPr>
        <w:t>;</w:t>
      </w:r>
      <w:r w:rsidR="005323C6" w:rsidRPr="005323C6">
        <w:rPr>
          <w:rFonts w:ascii="Arial" w:hAnsi="Arial" w:cs="Arial"/>
          <w:bCs/>
          <w:iCs/>
        </w:rPr>
        <w:t xml:space="preserve"> </w:t>
      </w:r>
    </w:p>
    <w:p w:rsidR="00CC0E68" w:rsidRPr="005323C6" w:rsidRDefault="00CC0E68" w:rsidP="005323C6">
      <w:pPr>
        <w:spacing w:before="120" w:after="0" w:line="240" w:lineRule="auto"/>
        <w:ind w:firstLine="708"/>
        <w:contextualSpacing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3) муниципальная служба (кадры местного самоуправления);</w:t>
      </w:r>
    </w:p>
    <w:p w:rsidR="005323C6" w:rsidRPr="005323C6" w:rsidRDefault="00CC0E68" w:rsidP="005323C6">
      <w:pPr>
        <w:spacing w:before="120" w:after="0" w:line="240" w:lineRule="auto"/>
        <w:ind w:firstLine="708"/>
        <w:contextualSpacing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4</w:t>
      </w:r>
      <w:r w:rsidR="00675625" w:rsidRPr="005323C6">
        <w:rPr>
          <w:rFonts w:ascii="Arial" w:hAnsi="Arial" w:cs="Arial"/>
          <w:bCs/>
          <w:iCs/>
        </w:rPr>
        <w:t xml:space="preserve">) </w:t>
      </w:r>
      <w:r>
        <w:rPr>
          <w:rFonts w:ascii="Arial" w:hAnsi="Arial" w:cs="Arial"/>
          <w:bCs/>
          <w:iCs/>
        </w:rPr>
        <w:t>роль</w:t>
      </w:r>
      <w:r w:rsidR="005323C6" w:rsidRPr="005323C6">
        <w:rPr>
          <w:rFonts w:ascii="Arial" w:hAnsi="Arial" w:cs="Arial"/>
          <w:bCs/>
          <w:iCs/>
        </w:rPr>
        <w:t xml:space="preserve"> местного самоуправления</w:t>
      </w:r>
      <w:r>
        <w:rPr>
          <w:rFonts w:ascii="Arial" w:hAnsi="Arial" w:cs="Arial"/>
          <w:bCs/>
          <w:iCs/>
        </w:rPr>
        <w:t xml:space="preserve"> в развитии общества.</w:t>
      </w:r>
      <w:r w:rsidR="005323C6" w:rsidRPr="005323C6">
        <w:rPr>
          <w:rFonts w:ascii="Arial" w:hAnsi="Arial" w:cs="Arial"/>
          <w:bCs/>
          <w:iCs/>
        </w:rPr>
        <w:t xml:space="preserve"> </w:t>
      </w:r>
    </w:p>
    <w:p w:rsidR="00CC0E68" w:rsidRDefault="00CC0E68" w:rsidP="00D3323A">
      <w:pPr>
        <w:spacing w:after="0" w:line="240" w:lineRule="auto"/>
        <w:ind w:firstLine="708"/>
        <w:contextualSpacing/>
        <w:jc w:val="both"/>
        <w:rPr>
          <w:rFonts w:ascii="Arial" w:hAnsi="Arial" w:cs="Arial"/>
          <w:bCs/>
          <w:iCs/>
        </w:rPr>
      </w:pPr>
    </w:p>
    <w:p w:rsidR="00293846" w:rsidRDefault="00CC0E68" w:rsidP="00D3323A">
      <w:pPr>
        <w:spacing w:after="0" w:line="240" w:lineRule="auto"/>
        <w:ind w:firstLine="708"/>
        <w:contextualSpacing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Примерные темы докладов в помощь молодым исследователям сформулированы в Приложении, однако докладчики могут выбрать собственную тему доклада (исследования)</w:t>
      </w:r>
      <w:r w:rsidR="00293846">
        <w:rPr>
          <w:rFonts w:ascii="Arial" w:hAnsi="Arial" w:cs="Arial"/>
          <w:bCs/>
          <w:iCs/>
        </w:rPr>
        <w:t xml:space="preserve"> (список тем можно найти справа на главной странице на сайте ИПР </w:t>
      </w:r>
      <w:hyperlink r:id="rId10" w:history="1">
        <w:r w:rsidR="00293846" w:rsidRPr="008652D0">
          <w:rPr>
            <w:rStyle w:val="a3"/>
            <w:rFonts w:ascii="Arial" w:hAnsi="Arial" w:cs="Arial"/>
            <w:bCs/>
            <w:iCs/>
            <w:lang w:val="en-US"/>
          </w:rPr>
          <w:t>www</w:t>
        </w:r>
        <w:r w:rsidR="00293846" w:rsidRPr="008652D0">
          <w:rPr>
            <w:rStyle w:val="a3"/>
            <w:rFonts w:ascii="Arial" w:hAnsi="Arial" w:cs="Arial"/>
            <w:bCs/>
            <w:iCs/>
          </w:rPr>
          <w:t>.</w:t>
        </w:r>
        <w:r w:rsidR="00293846" w:rsidRPr="008652D0">
          <w:rPr>
            <w:rStyle w:val="a3"/>
            <w:rFonts w:ascii="Arial" w:hAnsi="Arial" w:cs="Arial"/>
            <w:bCs/>
            <w:iCs/>
            <w:lang w:val="en-US"/>
          </w:rPr>
          <w:t>dpi</w:t>
        </w:r>
        <w:r w:rsidR="00293846" w:rsidRPr="008652D0">
          <w:rPr>
            <w:rStyle w:val="a3"/>
            <w:rFonts w:ascii="Arial" w:hAnsi="Arial" w:cs="Arial"/>
            <w:bCs/>
            <w:iCs/>
          </w:rPr>
          <w:t>.</w:t>
        </w:r>
        <w:r w:rsidR="00293846" w:rsidRPr="008652D0">
          <w:rPr>
            <w:rStyle w:val="a3"/>
            <w:rFonts w:ascii="Arial" w:hAnsi="Arial" w:cs="Arial"/>
            <w:bCs/>
            <w:iCs/>
            <w:lang w:val="en-US"/>
          </w:rPr>
          <w:t>kg</w:t>
        </w:r>
      </w:hyperlink>
      <w:r w:rsidR="00293846">
        <w:rPr>
          <w:rFonts w:ascii="Arial" w:hAnsi="Arial" w:cs="Arial"/>
          <w:bCs/>
          <w:iCs/>
        </w:rPr>
        <w:t xml:space="preserve"> в разделе «Тендеры и конкурсы»)</w:t>
      </w:r>
      <w:r>
        <w:rPr>
          <w:rFonts w:ascii="Arial" w:hAnsi="Arial" w:cs="Arial"/>
          <w:bCs/>
          <w:iCs/>
        </w:rPr>
        <w:t xml:space="preserve">. </w:t>
      </w:r>
    </w:p>
    <w:p w:rsidR="00CC0E68" w:rsidRDefault="00CC0E68" w:rsidP="00D3323A">
      <w:pPr>
        <w:spacing w:after="0" w:line="240" w:lineRule="auto"/>
        <w:ind w:firstLine="708"/>
        <w:contextualSpacing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Преимущества получат доклады, основанные на результатах собственных наблюдений и исследований. Рефераты опубликованных работ в качестве докладов не принимаются.</w:t>
      </w:r>
    </w:p>
    <w:p w:rsidR="00294CC8" w:rsidRDefault="00492578" w:rsidP="00D3323A">
      <w:pPr>
        <w:spacing w:after="0" w:line="240" w:lineRule="auto"/>
        <w:ind w:firstLine="708"/>
        <w:contextualSpacing/>
        <w:jc w:val="both"/>
        <w:rPr>
          <w:rFonts w:ascii="Arial" w:hAnsi="Arial" w:cs="Arial"/>
          <w:bCs/>
          <w:iCs/>
        </w:rPr>
      </w:pPr>
      <w:r w:rsidRPr="00D3323A">
        <w:rPr>
          <w:rFonts w:ascii="Arial" w:hAnsi="Arial" w:cs="Arial"/>
          <w:bCs/>
          <w:iCs/>
        </w:rPr>
        <w:t xml:space="preserve">Доклады будут </w:t>
      </w:r>
      <w:r w:rsidR="00CC0E68">
        <w:rPr>
          <w:rFonts w:ascii="Arial" w:hAnsi="Arial" w:cs="Arial"/>
          <w:bCs/>
          <w:iCs/>
        </w:rPr>
        <w:t>сгруппированы в две категории</w:t>
      </w:r>
      <w:r w:rsidRPr="00D3323A">
        <w:rPr>
          <w:rFonts w:ascii="Arial" w:hAnsi="Arial" w:cs="Arial"/>
          <w:bCs/>
          <w:iCs/>
        </w:rPr>
        <w:t xml:space="preserve">: </w:t>
      </w:r>
      <w:r w:rsidR="00186DEE" w:rsidRPr="00186DEE">
        <w:rPr>
          <w:rFonts w:ascii="Arial" w:hAnsi="Arial" w:cs="Arial"/>
          <w:bCs/>
          <w:iCs/>
        </w:rPr>
        <w:t>1) студенты (</w:t>
      </w:r>
      <w:proofErr w:type="spellStart"/>
      <w:r w:rsidR="00186DEE" w:rsidRPr="00186DEE">
        <w:rPr>
          <w:rFonts w:ascii="Arial" w:hAnsi="Arial" w:cs="Arial"/>
          <w:bCs/>
          <w:iCs/>
        </w:rPr>
        <w:t>бакалавриата</w:t>
      </w:r>
      <w:proofErr w:type="spellEnd"/>
      <w:r w:rsidR="00186DEE" w:rsidRPr="00186DEE">
        <w:rPr>
          <w:rFonts w:ascii="Arial" w:hAnsi="Arial" w:cs="Arial"/>
          <w:bCs/>
          <w:iCs/>
        </w:rPr>
        <w:t xml:space="preserve"> и </w:t>
      </w:r>
      <w:proofErr w:type="spellStart"/>
      <w:r w:rsidR="00186DEE" w:rsidRPr="00186DEE">
        <w:rPr>
          <w:rFonts w:ascii="Arial" w:hAnsi="Arial" w:cs="Arial"/>
          <w:bCs/>
          <w:iCs/>
        </w:rPr>
        <w:t>специалитета</w:t>
      </w:r>
      <w:proofErr w:type="spellEnd"/>
      <w:r w:rsidR="00186DEE" w:rsidRPr="00186DEE">
        <w:rPr>
          <w:rFonts w:ascii="Arial" w:hAnsi="Arial" w:cs="Arial"/>
          <w:bCs/>
          <w:iCs/>
        </w:rPr>
        <w:t xml:space="preserve">); </w:t>
      </w:r>
      <w:r w:rsidR="00DA22D5" w:rsidRPr="00DA22D5">
        <w:rPr>
          <w:rFonts w:ascii="Arial" w:hAnsi="Arial" w:cs="Arial"/>
          <w:bCs/>
          <w:iCs/>
        </w:rPr>
        <w:t>2) магистранты, молодые преподаватели  и ученые  (включая аспирантов, соискателей и исследователей-практиков).</w:t>
      </w:r>
    </w:p>
    <w:p w:rsidR="00D3323A" w:rsidRDefault="00D3323A" w:rsidP="00D3323A">
      <w:pPr>
        <w:spacing w:after="0" w:line="240" w:lineRule="auto"/>
        <w:ind w:firstLine="708"/>
        <w:contextualSpacing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Доклады принимаются на государственном и официальном языках Кыргызской Республики.</w:t>
      </w:r>
    </w:p>
    <w:p w:rsidR="00D3323A" w:rsidRPr="00CC0E68" w:rsidRDefault="00D3323A" w:rsidP="00D3323A">
      <w:pPr>
        <w:spacing w:after="0" w:line="240" w:lineRule="auto"/>
        <w:ind w:firstLine="708"/>
        <w:contextualSpacing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В помощь докладчикам состоятся открытые лекции в вузах. О времени и месте проведения лекций нужно узнавать на соответствующих кафедрах</w:t>
      </w:r>
      <w:r w:rsidR="00ED7EA1">
        <w:rPr>
          <w:rFonts w:ascii="Arial" w:hAnsi="Arial" w:cs="Arial"/>
          <w:bCs/>
          <w:iCs/>
        </w:rPr>
        <w:t xml:space="preserve"> </w:t>
      </w:r>
      <w:r w:rsidR="00671237">
        <w:rPr>
          <w:rFonts w:ascii="Arial" w:hAnsi="Arial" w:cs="Arial"/>
          <w:bCs/>
          <w:iCs/>
        </w:rPr>
        <w:t xml:space="preserve">вузов </w:t>
      </w:r>
      <w:r w:rsidR="00ED7EA1">
        <w:rPr>
          <w:rFonts w:ascii="Arial" w:hAnsi="Arial" w:cs="Arial"/>
          <w:bCs/>
          <w:iCs/>
        </w:rPr>
        <w:t>и на сайте Института политики развития</w:t>
      </w:r>
      <w:r w:rsidR="00ED7EA1" w:rsidRPr="00EB07E4">
        <w:rPr>
          <w:rFonts w:ascii="Arial" w:hAnsi="Arial" w:cs="Arial"/>
          <w:bCs/>
          <w:iCs/>
        </w:rPr>
        <w:t xml:space="preserve"> -</w:t>
      </w:r>
      <w:r w:rsidR="00ED7EA1">
        <w:rPr>
          <w:rFonts w:ascii="Arial" w:hAnsi="Arial" w:cs="Arial"/>
          <w:bCs/>
          <w:iCs/>
        </w:rPr>
        <w:t xml:space="preserve"> </w:t>
      </w:r>
      <w:hyperlink r:id="rId11" w:history="1">
        <w:r w:rsidR="00CC0E68" w:rsidRPr="008652D0">
          <w:rPr>
            <w:rStyle w:val="a3"/>
            <w:rFonts w:ascii="Arial" w:hAnsi="Arial" w:cs="Arial"/>
            <w:bCs/>
            <w:iCs/>
            <w:lang w:val="en-US"/>
          </w:rPr>
          <w:t>www</w:t>
        </w:r>
        <w:r w:rsidR="00CC0E68" w:rsidRPr="008652D0">
          <w:rPr>
            <w:rStyle w:val="a3"/>
            <w:rFonts w:ascii="Arial" w:hAnsi="Arial" w:cs="Arial"/>
            <w:bCs/>
            <w:iCs/>
          </w:rPr>
          <w:t>.</w:t>
        </w:r>
        <w:r w:rsidR="00CC0E68" w:rsidRPr="008652D0">
          <w:rPr>
            <w:rStyle w:val="a3"/>
            <w:rFonts w:ascii="Arial" w:hAnsi="Arial" w:cs="Arial"/>
            <w:bCs/>
            <w:iCs/>
            <w:lang w:val="en-US"/>
          </w:rPr>
          <w:t>dpi</w:t>
        </w:r>
        <w:r w:rsidR="00CC0E68" w:rsidRPr="008652D0">
          <w:rPr>
            <w:rStyle w:val="a3"/>
            <w:rFonts w:ascii="Arial" w:hAnsi="Arial" w:cs="Arial"/>
            <w:bCs/>
            <w:iCs/>
          </w:rPr>
          <w:t>.</w:t>
        </w:r>
        <w:r w:rsidR="00CC0E68" w:rsidRPr="008652D0">
          <w:rPr>
            <w:rStyle w:val="a3"/>
            <w:rFonts w:ascii="Arial" w:hAnsi="Arial" w:cs="Arial"/>
            <w:bCs/>
            <w:iCs/>
            <w:lang w:val="en-US"/>
          </w:rPr>
          <w:t>kg</w:t>
        </w:r>
      </w:hyperlink>
      <w:r w:rsidR="00CC0E68">
        <w:rPr>
          <w:rFonts w:ascii="Arial" w:hAnsi="Arial" w:cs="Arial"/>
          <w:bCs/>
          <w:iCs/>
        </w:rPr>
        <w:t xml:space="preserve"> в разделе «Тендеры и конкурсы» (справа на главной странице сайта).</w:t>
      </w:r>
    </w:p>
    <w:p w:rsidR="00CB7C62" w:rsidRDefault="00CB7C62" w:rsidP="00D3323A">
      <w:pPr>
        <w:spacing w:after="0" w:line="240" w:lineRule="auto"/>
        <w:contextualSpacing/>
        <w:rPr>
          <w:rFonts w:ascii="Arial" w:hAnsi="Arial" w:cs="Arial"/>
          <w:b/>
          <w:bCs/>
          <w:lang w:val="en-US"/>
        </w:rPr>
      </w:pPr>
    </w:p>
    <w:p w:rsidR="00CB7C62" w:rsidRDefault="00CB7C62" w:rsidP="00D3323A">
      <w:pPr>
        <w:spacing w:after="0" w:line="240" w:lineRule="auto"/>
        <w:contextualSpacing/>
        <w:rPr>
          <w:rFonts w:ascii="Arial" w:hAnsi="Arial" w:cs="Arial"/>
          <w:b/>
          <w:bCs/>
          <w:lang w:val="en-US"/>
        </w:rPr>
      </w:pPr>
    </w:p>
    <w:p w:rsidR="00B14690" w:rsidRPr="00D3323A" w:rsidRDefault="00B14690" w:rsidP="00D3323A">
      <w:pPr>
        <w:spacing w:after="0" w:line="240" w:lineRule="auto"/>
        <w:contextualSpacing/>
        <w:rPr>
          <w:rFonts w:ascii="Arial" w:hAnsi="Arial" w:cs="Arial"/>
          <w:b/>
          <w:bCs/>
        </w:rPr>
      </w:pPr>
      <w:r w:rsidRPr="00D3323A">
        <w:rPr>
          <w:rFonts w:ascii="Arial" w:hAnsi="Arial" w:cs="Arial"/>
          <w:b/>
          <w:bCs/>
        </w:rPr>
        <w:lastRenderedPageBreak/>
        <w:t>Требования к</w:t>
      </w:r>
      <w:r w:rsidR="00294CC8" w:rsidRPr="00D3323A">
        <w:rPr>
          <w:rFonts w:ascii="Arial" w:hAnsi="Arial" w:cs="Arial"/>
          <w:b/>
          <w:bCs/>
        </w:rPr>
        <w:t xml:space="preserve"> авторам докладов</w:t>
      </w:r>
      <w:r w:rsidRPr="00D3323A">
        <w:rPr>
          <w:rFonts w:ascii="Arial" w:hAnsi="Arial" w:cs="Arial"/>
          <w:b/>
          <w:bCs/>
        </w:rPr>
        <w:t>:</w:t>
      </w:r>
    </w:p>
    <w:p w:rsidR="00B14690" w:rsidRPr="00671237" w:rsidRDefault="00B20ADA" w:rsidP="00B20ADA">
      <w:pPr>
        <w:pStyle w:val="a7"/>
        <w:numPr>
          <w:ilvl w:val="0"/>
          <w:numId w:val="1"/>
        </w:numPr>
        <w:spacing w:after="0" w:line="240" w:lineRule="auto"/>
        <w:rPr>
          <w:rFonts w:ascii="Arial" w:hAnsi="Arial" w:cs="Arial"/>
          <w:bCs/>
        </w:rPr>
      </w:pPr>
      <w:r w:rsidRPr="00671237">
        <w:rPr>
          <w:rFonts w:ascii="Arial" w:hAnsi="Arial" w:cs="Arial"/>
          <w:bCs/>
        </w:rPr>
        <w:t>студенты (</w:t>
      </w:r>
      <w:proofErr w:type="spellStart"/>
      <w:r w:rsidRPr="00671237">
        <w:rPr>
          <w:rFonts w:ascii="Arial" w:hAnsi="Arial" w:cs="Arial"/>
          <w:bCs/>
        </w:rPr>
        <w:t>бакалавриата</w:t>
      </w:r>
      <w:proofErr w:type="spellEnd"/>
      <w:r w:rsidRPr="00671237">
        <w:rPr>
          <w:rFonts w:ascii="Arial" w:hAnsi="Arial" w:cs="Arial"/>
          <w:bCs/>
        </w:rPr>
        <w:t xml:space="preserve"> и </w:t>
      </w:r>
      <w:proofErr w:type="spellStart"/>
      <w:r w:rsidRPr="00671237">
        <w:rPr>
          <w:rFonts w:ascii="Arial" w:hAnsi="Arial" w:cs="Arial"/>
          <w:bCs/>
        </w:rPr>
        <w:t>специалитета</w:t>
      </w:r>
      <w:proofErr w:type="spellEnd"/>
      <w:r w:rsidRPr="00671237">
        <w:rPr>
          <w:rFonts w:ascii="Arial" w:hAnsi="Arial" w:cs="Arial"/>
          <w:bCs/>
        </w:rPr>
        <w:t xml:space="preserve">); 2) магистранты, молодые преподаватели  и ученые  (включая аспирантов, соискателей и исследователей-практиков) </w:t>
      </w:r>
      <w:r w:rsidR="00CC0E68" w:rsidRPr="00671237">
        <w:rPr>
          <w:rFonts w:ascii="Arial" w:hAnsi="Arial" w:cs="Arial"/>
          <w:bCs/>
        </w:rPr>
        <w:t>в возрасте д</w:t>
      </w:r>
      <w:r w:rsidR="00675AE3" w:rsidRPr="00671237">
        <w:rPr>
          <w:rFonts w:ascii="Arial" w:hAnsi="Arial" w:cs="Arial"/>
          <w:bCs/>
        </w:rPr>
        <w:t>о 3</w:t>
      </w:r>
      <w:r w:rsidR="0073763A" w:rsidRPr="00671237">
        <w:rPr>
          <w:rFonts w:ascii="Arial" w:hAnsi="Arial" w:cs="Arial"/>
          <w:bCs/>
        </w:rPr>
        <w:t>5</w:t>
      </w:r>
      <w:r w:rsidR="00675AE3" w:rsidRPr="00671237">
        <w:rPr>
          <w:rFonts w:ascii="Arial" w:hAnsi="Arial" w:cs="Arial"/>
          <w:bCs/>
        </w:rPr>
        <w:t xml:space="preserve"> лет.</w:t>
      </w:r>
    </w:p>
    <w:p w:rsidR="00B14690" w:rsidRPr="00671237" w:rsidRDefault="00B14690" w:rsidP="00D3323A">
      <w:pPr>
        <w:pStyle w:val="a7"/>
        <w:numPr>
          <w:ilvl w:val="0"/>
          <w:numId w:val="1"/>
        </w:numPr>
        <w:spacing w:after="0" w:line="240" w:lineRule="auto"/>
        <w:rPr>
          <w:rFonts w:ascii="Arial" w:hAnsi="Arial" w:cs="Arial"/>
          <w:bCs/>
        </w:rPr>
      </w:pPr>
      <w:r w:rsidRPr="00671237">
        <w:rPr>
          <w:rFonts w:ascii="Arial" w:hAnsi="Arial" w:cs="Arial"/>
          <w:bCs/>
        </w:rPr>
        <w:t xml:space="preserve">Наличие </w:t>
      </w:r>
      <w:r w:rsidR="00D3323A" w:rsidRPr="00671237">
        <w:rPr>
          <w:rFonts w:ascii="Arial" w:hAnsi="Arial" w:cs="Arial"/>
          <w:bCs/>
        </w:rPr>
        <w:t xml:space="preserve">научного </w:t>
      </w:r>
      <w:r w:rsidRPr="00671237">
        <w:rPr>
          <w:rFonts w:ascii="Arial" w:hAnsi="Arial" w:cs="Arial"/>
          <w:bCs/>
        </w:rPr>
        <w:t>руководителя по теме доклада</w:t>
      </w:r>
      <w:r w:rsidR="00ED7EA1" w:rsidRPr="00671237">
        <w:rPr>
          <w:rFonts w:ascii="Arial" w:hAnsi="Arial" w:cs="Arial"/>
          <w:bCs/>
        </w:rPr>
        <w:t xml:space="preserve"> (для студентов)</w:t>
      </w:r>
      <w:r w:rsidR="00294CC8" w:rsidRPr="00671237">
        <w:rPr>
          <w:rFonts w:ascii="Arial" w:hAnsi="Arial" w:cs="Arial"/>
          <w:bCs/>
        </w:rPr>
        <w:t>.</w:t>
      </w:r>
    </w:p>
    <w:p w:rsidR="00294CC8" w:rsidRPr="00D3323A" w:rsidRDefault="00294CC8" w:rsidP="00D3323A">
      <w:pPr>
        <w:spacing w:after="0" w:line="240" w:lineRule="auto"/>
        <w:contextualSpacing/>
        <w:jc w:val="center"/>
        <w:rPr>
          <w:rFonts w:ascii="Arial" w:hAnsi="Arial" w:cs="Arial"/>
          <w:b/>
          <w:bCs/>
        </w:rPr>
      </w:pPr>
    </w:p>
    <w:p w:rsidR="00B65991" w:rsidRPr="00D3323A" w:rsidRDefault="00B65991" w:rsidP="00D3323A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D3323A">
        <w:rPr>
          <w:rFonts w:ascii="Arial" w:hAnsi="Arial" w:cs="Arial"/>
          <w:b/>
          <w:bCs/>
        </w:rPr>
        <w:t>ПАМЯТКА ДОКЛАДЧИКАМ</w:t>
      </w:r>
    </w:p>
    <w:p w:rsidR="00B65991" w:rsidRPr="00D3323A" w:rsidRDefault="00B65991" w:rsidP="00D3323A">
      <w:pPr>
        <w:spacing w:after="0" w:line="240" w:lineRule="auto"/>
        <w:ind w:firstLine="1134"/>
        <w:contextualSpacing/>
        <w:jc w:val="both"/>
        <w:rPr>
          <w:rFonts w:ascii="Arial" w:hAnsi="Arial" w:cs="Arial"/>
        </w:rPr>
      </w:pPr>
      <w:r w:rsidRPr="00D3323A">
        <w:rPr>
          <w:rFonts w:ascii="Arial" w:hAnsi="Arial" w:cs="Arial"/>
          <w:bCs/>
        </w:rPr>
        <w:t>Доклад должен соответствовать заявленной теме</w:t>
      </w:r>
      <w:r w:rsidR="005323C6">
        <w:rPr>
          <w:rFonts w:ascii="Arial" w:hAnsi="Arial" w:cs="Arial"/>
          <w:bCs/>
        </w:rPr>
        <w:t>;</w:t>
      </w:r>
      <w:r w:rsidR="00D3323A">
        <w:rPr>
          <w:rFonts w:ascii="Arial" w:hAnsi="Arial" w:cs="Arial"/>
          <w:bCs/>
        </w:rPr>
        <w:t xml:space="preserve"> объем доклада не должен превышать 8 страниц формата А</w:t>
      </w:r>
      <w:proofErr w:type="gramStart"/>
      <w:r w:rsidR="00D3323A">
        <w:rPr>
          <w:rFonts w:ascii="Arial" w:hAnsi="Arial" w:cs="Arial"/>
          <w:bCs/>
        </w:rPr>
        <w:t>4</w:t>
      </w:r>
      <w:proofErr w:type="gramEnd"/>
      <w:r w:rsidR="00D3323A">
        <w:rPr>
          <w:rFonts w:ascii="Arial" w:hAnsi="Arial" w:cs="Arial"/>
          <w:bCs/>
        </w:rPr>
        <w:t>. Для докладов, отобранных для участия в конференции, необходимо</w:t>
      </w:r>
      <w:r w:rsidRPr="00D3323A">
        <w:rPr>
          <w:rFonts w:ascii="Arial" w:hAnsi="Arial" w:cs="Arial"/>
          <w:bCs/>
        </w:rPr>
        <w:t xml:space="preserve"> наличие демонстрационного материала – презентации, выполненной в программе </w:t>
      </w:r>
      <w:proofErr w:type="spellStart"/>
      <w:r w:rsidRPr="00D3323A">
        <w:rPr>
          <w:rFonts w:ascii="Arial" w:hAnsi="Arial" w:cs="Arial"/>
          <w:bCs/>
        </w:rPr>
        <w:t>Power</w:t>
      </w:r>
      <w:proofErr w:type="spellEnd"/>
      <w:r w:rsidR="00D3323A">
        <w:rPr>
          <w:rFonts w:ascii="Arial" w:hAnsi="Arial" w:cs="Arial"/>
          <w:bCs/>
        </w:rPr>
        <w:t xml:space="preserve"> </w:t>
      </w:r>
      <w:proofErr w:type="spellStart"/>
      <w:r w:rsidRPr="00D3323A">
        <w:rPr>
          <w:rFonts w:ascii="Arial" w:hAnsi="Arial" w:cs="Arial"/>
          <w:bCs/>
        </w:rPr>
        <w:t>Point</w:t>
      </w:r>
      <w:proofErr w:type="spellEnd"/>
      <w:r w:rsidRPr="00D3323A">
        <w:rPr>
          <w:rFonts w:ascii="Arial" w:hAnsi="Arial" w:cs="Arial"/>
          <w:bCs/>
        </w:rPr>
        <w:t xml:space="preserve">. Продолжительность </w:t>
      </w:r>
      <w:r w:rsidR="00D3323A">
        <w:rPr>
          <w:rFonts w:ascii="Arial" w:hAnsi="Arial" w:cs="Arial"/>
          <w:bCs/>
        </w:rPr>
        <w:t xml:space="preserve">устного </w:t>
      </w:r>
      <w:r w:rsidRPr="00D3323A">
        <w:rPr>
          <w:rFonts w:ascii="Arial" w:hAnsi="Arial" w:cs="Arial"/>
          <w:bCs/>
        </w:rPr>
        <w:t>доклада –  не более 15 минут.</w:t>
      </w:r>
    </w:p>
    <w:p w:rsidR="00B65991" w:rsidRPr="00D3323A" w:rsidRDefault="00D74E45" w:rsidP="00D3323A">
      <w:pPr>
        <w:spacing w:after="0" w:line="240" w:lineRule="auto"/>
        <w:ind w:firstLine="1134"/>
        <w:contextualSpacing/>
        <w:jc w:val="both"/>
        <w:rPr>
          <w:rFonts w:ascii="Arial" w:hAnsi="Arial" w:cs="Arial"/>
        </w:rPr>
      </w:pPr>
      <w:r w:rsidRPr="00D3323A">
        <w:rPr>
          <w:rFonts w:ascii="Arial" w:hAnsi="Arial" w:cs="Arial"/>
          <w:bCs/>
        </w:rPr>
        <w:t>Доклады будут отбираться оргкомитетом</w:t>
      </w:r>
      <w:r w:rsidR="00B65991" w:rsidRPr="00D3323A">
        <w:rPr>
          <w:rFonts w:ascii="Arial" w:hAnsi="Arial" w:cs="Arial"/>
          <w:bCs/>
        </w:rPr>
        <w:t xml:space="preserve"> конференции по следующим критериям:</w:t>
      </w:r>
    </w:p>
    <w:p w:rsidR="00B65991" w:rsidRPr="00D3323A" w:rsidRDefault="00B65991" w:rsidP="00D3323A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D3323A">
        <w:rPr>
          <w:rFonts w:ascii="Arial" w:hAnsi="Arial" w:cs="Arial"/>
          <w:bCs/>
        </w:rPr>
        <w:t xml:space="preserve">актуальность темы </w:t>
      </w:r>
      <w:r w:rsidR="002856C2" w:rsidRPr="00D3323A">
        <w:rPr>
          <w:rFonts w:ascii="Arial" w:hAnsi="Arial" w:cs="Arial"/>
          <w:bCs/>
        </w:rPr>
        <w:t>доклада</w:t>
      </w:r>
      <w:r w:rsidR="00CC0E68">
        <w:rPr>
          <w:rFonts w:ascii="Arial" w:hAnsi="Arial" w:cs="Arial"/>
          <w:bCs/>
        </w:rPr>
        <w:t xml:space="preserve">, </w:t>
      </w:r>
      <w:r w:rsidR="002856C2" w:rsidRPr="00D3323A">
        <w:rPr>
          <w:rFonts w:ascii="Arial" w:hAnsi="Arial" w:cs="Arial"/>
          <w:bCs/>
        </w:rPr>
        <w:t>исследования</w:t>
      </w:r>
      <w:r w:rsidRPr="00D3323A">
        <w:rPr>
          <w:rFonts w:ascii="Arial" w:hAnsi="Arial" w:cs="Arial"/>
          <w:bCs/>
        </w:rPr>
        <w:t>;</w:t>
      </w:r>
    </w:p>
    <w:p w:rsidR="00B65991" w:rsidRPr="00D3323A" w:rsidRDefault="00B65991" w:rsidP="00D3323A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D3323A">
        <w:rPr>
          <w:rFonts w:ascii="Arial" w:hAnsi="Arial" w:cs="Arial"/>
          <w:bCs/>
        </w:rPr>
        <w:t xml:space="preserve">глубина </w:t>
      </w:r>
      <w:r w:rsidR="00920C74" w:rsidRPr="00D3323A">
        <w:rPr>
          <w:rFonts w:ascii="Arial" w:hAnsi="Arial" w:cs="Arial"/>
          <w:bCs/>
        </w:rPr>
        <w:t>д</w:t>
      </w:r>
      <w:r w:rsidR="002856C2" w:rsidRPr="00D3323A">
        <w:rPr>
          <w:rFonts w:ascii="Arial" w:hAnsi="Arial" w:cs="Arial"/>
          <w:bCs/>
        </w:rPr>
        <w:t>оклада</w:t>
      </w:r>
      <w:r w:rsidR="00CC0E68">
        <w:rPr>
          <w:rFonts w:ascii="Arial" w:hAnsi="Arial" w:cs="Arial"/>
          <w:bCs/>
        </w:rPr>
        <w:t xml:space="preserve">, </w:t>
      </w:r>
      <w:r w:rsidRPr="00D3323A">
        <w:rPr>
          <w:rFonts w:ascii="Arial" w:hAnsi="Arial" w:cs="Arial"/>
          <w:bCs/>
        </w:rPr>
        <w:t>исследования (исследовательский характер, использование экспериментального материала, наличие расчета экономической эффективности, предложения автора);</w:t>
      </w:r>
    </w:p>
    <w:p w:rsidR="00B65991" w:rsidRPr="00D3323A" w:rsidRDefault="00B65991" w:rsidP="00D3323A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D3323A">
        <w:rPr>
          <w:rFonts w:ascii="Arial" w:hAnsi="Arial" w:cs="Arial"/>
          <w:bCs/>
        </w:rPr>
        <w:t xml:space="preserve">самостоятельность </w:t>
      </w:r>
      <w:r w:rsidR="002856C2" w:rsidRPr="00D3323A">
        <w:rPr>
          <w:rFonts w:ascii="Arial" w:hAnsi="Arial" w:cs="Arial"/>
          <w:bCs/>
        </w:rPr>
        <w:t>доклада</w:t>
      </w:r>
      <w:r w:rsidR="00CC0E68">
        <w:rPr>
          <w:rFonts w:ascii="Arial" w:hAnsi="Arial" w:cs="Arial"/>
          <w:bCs/>
        </w:rPr>
        <w:t xml:space="preserve">, </w:t>
      </w:r>
      <w:r w:rsidRPr="00D3323A">
        <w:rPr>
          <w:rFonts w:ascii="Arial" w:hAnsi="Arial" w:cs="Arial"/>
          <w:bCs/>
        </w:rPr>
        <w:t>исследования;</w:t>
      </w:r>
    </w:p>
    <w:p w:rsidR="00B65991" w:rsidRPr="00D3323A" w:rsidRDefault="00B65991" w:rsidP="00D3323A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D3323A">
        <w:rPr>
          <w:rFonts w:ascii="Arial" w:hAnsi="Arial" w:cs="Arial"/>
          <w:bCs/>
        </w:rPr>
        <w:t>форма изложения материала;</w:t>
      </w:r>
    </w:p>
    <w:p w:rsidR="00B65991" w:rsidRPr="00D3323A" w:rsidRDefault="00B65991" w:rsidP="00D3323A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D3323A">
        <w:rPr>
          <w:rFonts w:ascii="Arial" w:hAnsi="Arial" w:cs="Arial"/>
          <w:bCs/>
        </w:rPr>
        <w:t xml:space="preserve">оформление </w:t>
      </w:r>
      <w:r w:rsidR="002856C2" w:rsidRPr="00D3323A">
        <w:rPr>
          <w:rFonts w:ascii="Arial" w:hAnsi="Arial" w:cs="Arial"/>
          <w:bCs/>
        </w:rPr>
        <w:t>доклада</w:t>
      </w:r>
      <w:r w:rsidRPr="00D3323A">
        <w:rPr>
          <w:rFonts w:ascii="Arial" w:hAnsi="Arial" w:cs="Arial"/>
          <w:bCs/>
        </w:rPr>
        <w:t xml:space="preserve"> в соответствии с требованиями</w:t>
      </w:r>
      <w:r w:rsidR="00EB07E4">
        <w:rPr>
          <w:rFonts w:ascii="Arial" w:hAnsi="Arial" w:cs="Arial"/>
          <w:bCs/>
        </w:rPr>
        <w:t>.</w:t>
      </w:r>
    </w:p>
    <w:p w:rsidR="00CB7C62" w:rsidRDefault="00CB7C62" w:rsidP="00CB7C62">
      <w:pPr>
        <w:spacing w:after="0" w:line="240" w:lineRule="auto"/>
        <w:contextualSpacing/>
        <w:jc w:val="both"/>
        <w:rPr>
          <w:rFonts w:ascii="Arial" w:hAnsi="Arial" w:cs="Arial"/>
          <w:b/>
          <w:bCs/>
          <w:lang w:val="en-US"/>
        </w:rPr>
      </w:pPr>
    </w:p>
    <w:p w:rsidR="00294CC8" w:rsidRPr="00D3323A" w:rsidRDefault="00294CC8" w:rsidP="00CB7C62">
      <w:pPr>
        <w:spacing w:after="0" w:line="240" w:lineRule="auto"/>
        <w:contextualSpacing/>
        <w:jc w:val="both"/>
        <w:rPr>
          <w:rFonts w:ascii="Arial" w:hAnsi="Arial" w:cs="Arial"/>
          <w:b/>
          <w:bCs/>
        </w:rPr>
      </w:pPr>
      <w:r w:rsidRPr="00D3323A">
        <w:rPr>
          <w:rFonts w:ascii="Arial" w:hAnsi="Arial" w:cs="Arial"/>
          <w:b/>
          <w:bCs/>
        </w:rPr>
        <w:t>Требования к оформлению доклада:</w:t>
      </w:r>
    </w:p>
    <w:p w:rsidR="00CB5540" w:rsidRPr="00D3323A" w:rsidRDefault="00CB5540" w:rsidP="00D3323A">
      <w:pPr>
        <w:spacing w:after="0" w:line="240" w:lineRule="auto"/>
        <w:ind w:firstLine="1134"/>
        <w:contextualSpacing/>
        <w:jc w:val="both"/>
        <w:rPr>
          <w:rFonts w:ascii="Arial" w:hAnsi="Arial" w:cs="Arial"/>
          <w:bCs/>
        </w:rPr>
      </w:pPr>
      <w:r w:rsidRPr="00D3323A">
        <w:rPr>
          <w:rFonts w:ascii="Arial" w:hAnsi="Arial" w:cs="Arial"/>
          <w:bCs/>
        </w:rPr>
        <w:t xml:space="preserve">Оформление осуществляется по установленным в компьютерах шаблонам со следующими параметрами настройки в редакторе </w:t>
      </w:r>
      <w:proofErr w:type="spellStart"/>
      <w:r w:rsidRPr="00D3323A">
        <w:rPr>
          <w:rFonts w:ascii="Arial" w:hAnsi="Arial" w:cs="Arial"/>
          <w:bCs/>
        </w:rPr>
        <w:t>Microsoft</w:t>
      </w:r>
      <w:proofErr w:type="spellEnd"/>
      <w:r w:rsidRPr="00D3323A">
        <w:rPr>
          <w:rFonts w:ascii="Arial" w:hAnsi="Arial" w:cs="Arial"/>
          <w:bCs/>
        </w:rPr>
        <w:t xml:space="preserve"> </w:t>
      </w:r>
      <w:proofErr w:type="spellStart"/>
      <w:r w:rsidRPr="00D3323A">
        <w:rPr>
          <w:rFonts w:ascii="Arial" w:hAnsi="Arial" w:cs="Arial"/>
          <w:bCs/>
        </w:rPr>
        <w:t>Word</w:t>
      </w:r>
      <w:proofErr w:type="spellEnd"/>
      <w:r w:rsidRPr="00D3323A">
        <w:rPr>
          <w:rFonts w:ascii="Arial" w:hAnsi="Arial" w:cs="Arial"/>
          <w:bCs/>
        </w:rPr>
        <w:t>:</w:t>
      </w:r>
    </w:p>
    <w:p w:rsidR="00CB5540" w:rsidRPr="00D3323A" w:rsidRDefault="00CB5540" w:rsidP="00D3323A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</w:rPr>
      </w:pPr>
      <w:r w:rsidRPr="00D3323A">
        <w:rPr>
          <w:rFonts w:ascii="Arial" w:hAnsi="Arial" w:cs="Arial"/>
          <w:bCs/>
        </w:rPr>
        <w:t>шрифт</w:t>
      </w:r>
      <w:r w:rsidRPr="00FD0936">
        <w:rPr>
          <w:rFonts w:ascii="Arial" w:hAnsi="Arial" w:cs="Arial"/>
          <w:bCs/>
          <w:lang w:val="en-US"/>
        </w:rPr>
        <w:t xml:space="preserve"> </w:t>
      </w:r>
      <w:r w:rsidRPr="00D3323A">
        <w:rPr>
          <w:rFonts w:ascii="Arial" w:hAnsi="Arial" w:cs="Arial"/>
          <w:bCs/>
        </w:rPr>
        <w:t>гарнитуры</w:t>
      </w:r>
      <w:r w:rsidRPr="00FD0936">
        <w:rPr>
          <w:rFonts w:ascii="Arial" w:hAnsi="Arial" w:cs="Arial"/>
          <w:bCs/>
          <w:lang w:val="en-US"/>
        </w:rPr>
        <w:t xml:space="preserve"> </w:t>
      </w:r>
      <w:r w:rsidRPr="00EB07E4">
        <w:rPr>
          <w:rFonts w:ascii="Arial" w:hAnsi="Arial" w:cs="Arial"/>
          <w:bCs/>
          <w:lang w:val="en-US"/>
        </w:rPr>
        <w:t>Times</w:t>
      </w:r>
      <w:r w:rsidRPr="00FD0936">
        <w:rPr>
          <w:rFonts w:ascii="Arial" w:hAnsi="Arial" w:cs="Arial"/>
          <w:bCs/>
          <w:lang w:val="en-US"/>
        </w:rPr>
        <w:t xml:space="preserve"> </w:t>
      </w:r>
      <w:r w:rsidRPr="00EB07E4">
        <w:rPr>
          <w:rFonts w:ascii="Arial" w:hAnsi="Arial" w:cs="Arial"/>
          <w:bCs/>
          <w:lang w:val="en-US"/>
        </w:rPr>
        <w:t>New</w:t>
      </w:r>
      <w:r w:rsidRPr="00FD0936">
        <w:rPr>
          <w:rFonts w:ascii="Arial" w:hAnsi="Arial" w:cs="Arial"/>
          <w:bCs/>
          <w:lang w:val="en-US"/>
        </w:rPr>
        <w:t xml:space="preserve"> </w:t>
      </w:r>
      <w:r w:rsidRPr="00EB07E4">
        <w:rPr>
          <w:rFonts w:ascii="Arial" w:hAnsi="Arial" w:cs="Arial"/>
          <w:bCs/>
          <w:lang w:val="en-US"/>
        </w:rPr>
        <w:t>Roman</w:t>
      </w:r>
      <w:r w:rsidRPr="00FD0936">
        <w:rPr>
          <w:rFonts w:ascii="Arial" w:hAnsi="Arial" w:cs="Arial"/>
          <w:bCs/>
          <w:lang w:val="en-US"/>
        </w:rPr>
        <w:t xml:space="preserve"> (</w:t>
      </w:r>
      <w:r w:rsidRPr="00EB07E4">
        <w:rPr>
          <w:rFonts w:ascii="Arial" w:hAnsi="Arial" w:cs="Arial"/>
          <w:bCs/>
          <w:lang w:val="en-US"/>
        </w:rPr>
        <w:t>Times</w:t>
      </w:r>
      <w:r w:rsidRPr="00FD0936">
        <w:rPr>
          <w:rFonts w:ascii="Arial" w:hAnsi="Arial" w:cs="Arial"/>
          <w:bCs/>
          <w:lang w:val="en-US"/>
        </w:rPr>
        <w:t xml:space="preserve"> </w:t>
      </w:r>
      <w:r w:rsidRPr="00EB07E4">
        <w:rPr>
          <w:rFonts w:ascii="Arial" w:hAnsi="Arial" w:cs="Arial"/>
          <w:bCs/>
          <w:lang w:val="en-US"/>
        </w:rPr>
        <w:t>New</w:t>
      </w:r>
      <w:r w:rsidRPr="00FD0936">
        <w:rPr>
          <w:rFonts w:ascii="Arial" w:hAnsi="Arial" w:cs="Arial"/>
          <w:bCs/>
          <w:lang w:val="en-US"/>
        </w:rPr>
        <w:t xml:space="preserve"> </w:t>
      </w:r>
      <w:r w:rsidRPr="00EB07E4">
        <w:rPr>
          <w:rFonts w:ascii="Arial" w:hAnsi="Arial" w:cs="Arial"/>
          <w:bCs/>
          <w:lang w:val="en-US"/>
        </w:rPr>
        <w:t>Roman</w:t>
      </w:r>
      <w:r w:rsidRPr="00FD0936">
        <w:rPr>
          <w:rFonts w:ascii="Arial" w:hAnsi="Arial" w:cs="Arial"/>
          <w:bCs/>
          <w:lang w:val="en-US"/>
        </w:rPr>
        <w:t xml:space="preserve"> </w:t>
      </w:r>
      <w:r w:rsidRPr="00EB07E4">
        <w:rPr>
          <w:rFonts w:ascii="Arial" w:hAnsi="Arial" w:cs="Arial"/>
          <w:bCs/>
          <w:lang w:val="en-US"/>
        </w:rPr>
        <w:t>Cyr</w:t>
      </w:r>
      <w:r w:rsidRPr="00FD0936">
        <w:rPr>
          <w:rFonts w:ascii="Arial" w:hAnsi="Arial" w:cs="Arial"/>
          <w:bCs/>
          <w:lang w:val="en-US"/>
        </w:rPr>
        <w:t xml:space="preserve">), </w:t>
      </w:r>
      <w:r w:rsidRPr="00D3323A">
        <w:rPr>
          <w:rFonts w:ascii="Arial" w:hAnsi="Arial" w:cs="Arial"/>
          <w:bCs/>
        </w:rPr>
        <w:t>обычный</w:t>
      </w:r>
      <w:r w:rsidRPr="00FD0936">
        <w:rPr>
          <w:rFonts w:ascii="Arial" w:hAnsi="Arial" w:cs="Arial"/>
          <w:bCs/>
          <w:lang w:val="en-US"/>
        </w:rPr>
        <w:t xml:space="preserve">, </w:t>
      </w:r>
      <w:r w:rsidRPr="00D3323A">
        <w:rPr>
          <w:rFonts w:ascii="Arial" w:hAnsi="Arial" w:cs="Arial"/>
          <w:bCs/>
        </w:rPr>
        <w:t>размер</w:t>
      </w:r>
      <w:r w:rsidRPr="00FD0936">
        <w:rPr>
          <w:rFonts w:ascii="Arial" w:hAnsi="Arial" w:cs="Arial"/>
          <w:bCs/>
          <w:lang w:val="en-US"/>
        </w:rPr>
        <w:t xml:space="preserve"> 12</w:t>
      </w:r>
      <w:r w:rsidR="00CC0E68" w:rsidRPr="00FD0936">
        <w:rPr>
          <w:rFonts w:ascii="Arial" w:hAnsi="Arial" w:cs="Arial"/>
          <w:bCs/>
          <w:lang w:val="en-US"/>
        </w:rPr>
        <w:t xml:space="preserve"> </w:t>
      </w:r>
      <w:r w:rsidR="00CC0E68">
        <w:rPr>
          <w:rFonts w:ascii="Arial" w:hAnsi="Arial" w:cs="Arial"/>
          <w:bCs/>
        </w:rPr>
        <w:t>пунктов</w:t>
      </w:r>
      <w:r w:rsidRPr="00FD0936">
        <w:rPr>
          <w:rFonts w:ascii="Arial" w:hAnsi="Arial" w:cs="Arial"/>
          <w:bCs/>
          <w:lang w:val="en-US"/>
        </w:rPr>
        <w:t xml:space="preserve">. </w:t>
      </w:r>
      <w:r w:rsidRPr="00D3323A">
        <w:rPr>
          <w:rFonts w:ascii="Arial" w:hAnsi="Arial" w:cs="Arial"/>
          <w:bCs/>
        </w:rPr>
        <w:t>В таблицах допускается уменьшение до 10 (когда текст не вмещается);</w:t>
      </w:r>
    </w:p>
    <w:p w:rsidR="00CB5540" w:rsidRPr="00D3323A" w:rsidRDefault="00CB5540" w:rsidP="00D3323A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</w:rPr>
      </w:pPr>
      <w:r w:rsidRPr="00D3323A">
        <w:rPr>
          <w:rFonts w:ascii="Arial" w:hAnsi="Arial" w:cs="Arial"/>
          <w:bCs/>
        </w:rPr>
        <w:t>межстрочный интервал: формат А</w:t>
      </w:r>
      <w:proofErr w:type="gramStart"/>
      <w:r w:rsidRPr="00D3323A">
        <w:rPr>
          <w:rFonts w:ascii="Arial" w:hAnsi="Arial" w:cs="Arial"/>
          <w:bCs/>
        </w:rPr>
        <w:t>4</w:t>
      </w:r>
      <w:proofErr w:type="gramEnd"/>
      <w:r w:rsidRPr="00D3323A">
        <w:rPr>
          <w:rFonts w:ascii="Arial" w:hAnsi="Arial" w:cs="Arial"/>
          <w:bCs/>
        </w:rPr>
        <w:t xml:space="preserve"> - одинарный; в таблицах допускается уменьшение до 1</w:t>
      </w:r>
      <w:r w:rsidR="00CC0E68">
        <w:rPr>
          <w:rFonts w:ascii="Arial" w:hAnsi="Arial" w:cs="Arial"/>
          <w:bCs/>
        </w:rPr>
        <w:t>0</w:t>
      </w:r>
      <w:r w:rsidRPr="00D3323A">
        <w:rPr>
          <w:rFonts w:ascii="Arial" w:hAnsi="Arial" w:cs="Arial"/>
          <w:bCs/>
        </w:rPr>
        <w:t xml:space="preserve"> </w:t>
      </w:r>
      <w:r w:rsidR="00CC0E68">
        <w:rPr>
          <w:rFonts w:ascii="Arial" w:hAnsi="Arial" w:cs="Arial"/>
          <w:bCs/>
        </w:rPr>
        <w:t>пунктов</w:t>
      </w:r>
      <w:r w:rsidRPr="00D3323A">
        <w:rPr>
          <w:rFonts w:ascii="Arial" w:hAnsi="Arial" w:cs="Arial"/>
          <w:bCs/>
        </w:rPr>
        <w:t xml:space="preserve"> (когда текст не вмещается);</w:t>
      </w:r>
    </w:p>
    <w:p w:rsidR="00CB5540" w:rsidRPr="00D3323A" w:rsidRDefault="00CB5540" w:rsidP="00D3323A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</w:rPr>
      </w:pPr>
      <w:r w:rsidRPr="00D3323A">
        <w:rPr>
          <w:rFonts w:ascii="Arial" w:hAnsi="Arial" w:cs="Arial"/>
          <w:bCs/>
        </w:rPr>
        <w:t>выравнивание по ширине</w:t>
      </w:r>
      <w:r w:rsidR="00CC0E68">
        <w:rPr>
          <w:rFonts w:ascii="Arial" w:hAnsi="Arial" w:cs="Arial"/>
          <w:bCs/>
        </w:rPr>
        <w:t>, с</w:t>
      </w:r>
      <w:r w:rsidRPr="00D3323A">
        <w:rPr>
          <w:rFonts w:ascii="Arial" w:hAnsi="Arial" w:cs="Arial"/>
          <w:bCs/>
        </w:rPr>
        <w:t xml:space="preserve"> переносо</w:t>
      </w:r>
      <w:r w:rsidR="00CC0E68">
        <w:rPr>
          <w:rFonts w:ascii="Arial" w:hAnsi="Arial" w:cs="Arial"/>
          <w:bCs/>
        </w:rPr>
        <w:t>м</w:t>
      </w:r>
      <w:r w:rsidRPr="00D3323A">
        <w:rPr>
          <w:rFonts w:ascii="Arial" w:hAnsi="Arial" w:cs="Arial"/>
          <w:bCs/>
        </w:rPr>
        <w:t xml:space="preserve"> слов (в таблицах выравнивание по необходимости, с переносом слов);</w:t>
      </w:r>
    </w:p>
    <w:p w:rsidR="00CB5540" w:rsidRPr="00D3323A" w:rsidRDefault="00CB5540" w:rsidP="00D3323A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</w:rPr>
      </w:pPr>
      <w:r w:rsidRPr="00D3323A">
        <w:rPr>
          <w:rFonts w:ascii="Arial" w:hAnsi="Arial" w:cs="Arial"/>
          <w:bCs/>
        </w:rPr>
        <w:t>номера страниц проставляются с правой стороны нижнего колонтитула (первая страница не нумеруется).</w:t>
      </w:r>
    </w:p>
    <w:p w:rsidR="005478ED" w:rsidRPr="00D3323A" w:rsidRDefault="005478ED" w:rsidP="00D3323A">
      <w:pPr>
        <w:spacing w:after="0" w:line="240" w:lineRule="auto"/>
        <w:ind w:firstLine="1134"/>
        <w:contextualSpacing/>
        <w:jc w:val="both"/>
        <w:rPr>
          <w:rFonts w:ascii="Arial" w:hAnsi="Arial" w:cs="Arial"/>
          <w:bCs/>
        </w:rPr>
      </w:pPr>
      <w:r w:rsidRPr="00D3323A">
        <w:rPr>
          <w:rFonts w:ascii="Arial" w:hAnsi="Arial" w:cs="Arial"/>
          <w:bCs/>
        </w:rPr>
        <w:t xml:space="preserve">В тексте допускаются рисунки и таблицы. Рисунки в тексте должны быть только чёрно-белого цвета, подстрочные подписи набраны в документе MS </w:t>
      </w:r>
      <w:proofErr w:type="spellStart"/>
      <w:r w:rsidRPr="00D3323A">
        <w:rPr>
          <w:rFonts w:ascii="Arial" w:hAnsi="Arial" w:cs="Arial"/>
          <w:bCs/>
        </w:rPr>
        <w:t>Word</w:t>
      </w:r>
      <w:proofErr w:type="spellEnd"/>
      <w:r w:rsidRPr="00D3323A">
        <w:rPr>
          <w:rFonts w:ascii="Arial" w:hAnsi="Arial" w:cs="Arial"/>
          <w:bCs/>
        </w:rPr>
        <w:t>.</w:t>
      </w:r>
    </w:p>
    <w:p w:rsidR="005478ED" w:rsidRPr="00D3323A" w:rsidRDefault="00CC0E68" w:rsidP="00D3323A">
      <w:pPr>
        <w:spacing w:after="0" w:line="240" w:lineRule="auto"/>
        <w:ind w:firstLine="1134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В верхнем правом углу первой страницы обязательно должна быть указана секция, в которую направляется доклад. Ниже н</w:t>
      </w:r>
      <w:r w:rsidR="005478ED" w:rsidRPr="00D3323A">
        <w:rPr>
          <w:rFonts w:ascii="Arial" w:hAnsi="Arial" w:cs="Arial"/>
          <w:bCs/>
        </w:rPr>
        <w:t xml:space="preserve">азвание доклада – заглавными буквами, жирным шрифтом. Ниже названия полностью – ФИО авторов и научного руководителя, с указанием его учёной степени, название учебного заведения. </w:t>
      </w:r>
      <w:r w:rsidR="00D3323A">
        <w:rPr>
          <w:rFonts w:ascii="Arial" w:hAnsi="Arial" w:cs="Arial"/>
          <w:bCs/>
        </w:rPr>
        <w:t>Далее т</w:t>
      </w:r>
      <w:r w:rsidR="005478ED" w:rsidRPr="00D3323A">
        <w:rPr>
          <w:rFonts w:ascii="Arial" w:hAnsi="Arial" w:cs="Arial"/>
          <w:bCs/>
        </w:rPr>
        <w:t xml:space="preserve">екст, </w:t>
      </w:r>
      <w:r>
        <w:rPr>
          <w:rFonts w:ascii="Arial" w:hAnsi="Arial" w:cs="Arial"/>
          <w:bCs/>
        </w:rPr>
        <w:t xml:space="preserve">затем </w:t>
      </w:r>
      <w:r w:rsidR="005478ED" w:rsidRPr="00D3323A">
        <w:rPr>
          <w:rFonts w:ascii="Arial" w:hAnsi="Arial" w:cs="Arial"/>
          <w:bCs/>
        </w:rPr>
        <w:t>библиографический список.</w:t>
      </w:r>
    </w:p>
    <w:p w:rsidR="005478ED" w:rsidRDefault="00D3323A" w:rsidP="00D3323A">
      <w:pPr>
        <w:spacing w:after="0" w:line="240" w:lineRule="auto"/>
        <w:ind w:firstLine="1134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Доклады</w:t>
      </w:r>
      <w:r w:rsidR="005478ED" w:rsidRPr="00D3323A">
        <w:rPr>
          <w:rFonts w:ascii="Arial" w:hAnsi="Arial" w:cs="Arial"/>
          <w:bCs/>
        </w:rPr>
        <w:t>, представленные с отступлением от перечисленных требований, к публикации не принимаются.</w:t>
      </w:r>
    </w:p>
    <w:p w:rsidR="00D3323A" w:rsidRDefault="00D3323A" w:rsidP="00D3323A">
      <w:pPr>
        <w:spacing w:after="0" w:line="240" w:lineRule="auto"/>
        <w:ind w:firstLine="1134"/>
        <w:contextualSpacing/>
        <w:jc w:val="both"/>
        <w:rPr>
          <w:rFonts w:ascii="Arial" w:hAnsi="Arial" w:cs="Arial"/>
          <w:bCs/>
        </w:rPr>
      </w:pPr>
    </w:p>
    <w:p w:rsidR="00D3323A" w:rsidRPr="00D3323A" w:rsidRDefault="00D3323A" w:rsidP="00D3323A">
      <w:pPr>
        <w:spacing w:after="0" w:line="240" w:lineRule="auto"/>
        <w:ind w:firstLine="1134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Доклады принимаются в электронном виде до </w:t>
      </w:r>
      <w:r w:rsidR="00DA22D5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 xml:space="preserve">8 часов </w:t>
      </w:r>
      <w:r w:rsidR="00E01C53">
        <w:rPr>
          <w:rFonts w:ascii="Arial" w:hAnsi="Arial" w:cs="Arial"/>
          <w:bCs/>
        </w:rPr>
        <w:t>31 января</w:t>
      </w:r>
      <w:r w:rsidR="00EB07E4">
        <w:rPr>
          <w:rFonts w:ascii="Arial" w:hAnsi="Arial" w:cs="Arial"/>
          <w:bCs/>
        </w:rPr>
        <w:t xml:space="preserve"> 201</w:t>
      </w:r>
      <w:r w:rsidR="00DA22D5">
        <w:rPr>
          <w:rFonts w:ascii="Arial" w:hAnsi="Arial" w:cs="Arial"/>
          <w:bCs/>
        </w:rPr>
        <w:t>6</w:t>
      </w:r>
      <w:r w:rsidR="00EB07E4">
        <w:rPr>
          <w:rFonts w:ascii="Arial" w:hAnsi="Arial" w:cs="Arial"/>
          <w:bCs/>
        </w:rPr>
        <w:t xml:space="preserve"> года</w:t>
      </w:r>
      <w:r w:rsidR="00E01C53">
        <w:rPr>
          <w:rFonts w:ascii="Arial" w:hAnsi="Arial" w:cs="Arial"/>
          <w:bCs/>
        </w:rPr>
        <w:t xml:space="preserve"> (предварительно)</w:t>
      </w:r>
      <w:r>
        <w:rPr>
          <w:rFonts w:ascii="Arial" w:hAnsi="Arial" w:cs="Arial"/>
          <w:bCs/>
        </w:rPr>
        <w:t>.</w:t>
      </w:r>
    </w:p>
    <w:p w:rsidR="00294CC8" w:rsidRPr="00D3323A" w:rsidRDefault="00294CC8" w:rsidP="00D3323A">
      <w:pPr>
        <w:spacing w:after="0" w:line="240" w:lineRule="auto"/>
        <w:ind w:firstLine="1134"/>
        <w:contextualSpacing/>
        <w:jc w:val="both"/>
        <w:rPr>
          <w:rFonts w:ascii="Arial" w:hAnsi="Arial" w:cs="Arial"/>
          <w:bCs/>
        </w:rPr>
      </w:pPr>
    </w:p>
    <w:p w:rsidR="00AF3ED9" w:rsidRPr="00D3323A" w:rsidRDefault="00AF3ED9" w:rsidP="00D3323A">
      <w:pPr>
        <w:spacing w:after="0" w:line="240" w:lineRule="auto"/>
        <w:ind w:firstLine="1134"/>
        <w:contextualSpacing/>
        <w:jc w:val="both"/>
        <w:rPr>
          <w:rFonts w:ascii="Arial" w:hAnsi="Arial" w:cs="Arial"/>
          <w:b/>
        </w:rPr>
      </w:pPr>
      <w:r w:rsidRPr="00D3323A">
        <w:rPr>
          <w:rFonts w:ascii="Arial" w:hAnsi="Arial" w:cs="Arial"/>
          <w:b/>
          <w:bCs/>
        </w:rPr>
        <w:t>Адрес оргкомитета конференции:</w:t>
      </w:r>
    </w:p>
    <w:p w:rsidR="00AF3ED9" w:rsidRPr="00D3323A" w:rsidRDefault="00AF3ED9" w:rsidP="00D3323A">
      <w:pPr>
        <w:spacing w:after="0" w:line="240" w:lineRule="auto"/>
        <w:ind w:firstLine="1134"/>
        <w:contextualSpacing/>
        <w:jc w:val="both"/>
        <w:rPr>
          <w:rFonts w:ascii="Arial" w:hAnsi="Arial" w:cs="Arial"/>
        </w:rPr>
      </w:pPr>
      <w:r w:rsidRPr="00D3323A">
        <w:rPr>
          <w:rFonts w:ascii="Arial" w:hAnsi="Arial" w:cs="Arial"/>
        </w:rPr>
        <w:t xml:space="preserve">г. Бишкек, ул. </w:t>
      </w:r>
      <w:proofErr w:type="spellStart"/>
      <w:r w:rsidRPr="00D3323A">
        <w:rPr>
          <w:rFonts w:ascii="Arial" w:hAnsi="Arial" w:cs="Arial"/>
        </w:rPr>
        <w:t>Усенбаева</w:t>
      </w:r>
      <w:proofErr w:type="spellEnd"/>
      <w:r w:rsidRPr="00D3323A">
        <w:rPr>
          <w:rFonts w:ascii="Arial" w:hAnsi="Arial" w:cs="Arial"/>
        </w:rPr>
        <w:t xml:space="preserve">, 44, </w:t>
      </w:r>
      <w:r w:rsidR="00DD1F76" w:rsidRPr="00D3323A">
        <w:rPr>
          <w:rFonts w:ascii="Arial" w:hAnsi="Arial" w:cs="Arial"/>
        </w:rPr>
        <w:t xml:space="preserve">офис </w:t>
      </w:r>
      <w:r w:rsidRPr="00D3323A">
        <w:rPr>
          <w:rFonts w:ascii="Arial" w:hAnsi="Arial" w:cs="Arial"/>
        </w:rPr>
        <w:t>Институт</w:t>
      </w:r>
      <w:r w:rsidR="00DD1F76" w:rsidRPr="00D3323A">
        <w:rPr>
          <w:rFonts w:ascii="Arial" w:hAnsi="Arial" w:cs="Arial"/>
        </w:rPr>
        <w:t>а</w:t>
      </w:r>
      <w:r w:rsidRPr="00D3323A">
        <w:rPr>
          <w:rFonts w:ascii="Arial" w:hAnsi="Arial" w:cs="Arial"/>
        </w:rPr>
        <w:t xml:space="preserve"> политики развития</w:t>
      </w:r>
    </w:p>
    <w:p w:rsidR="00AF3ED9" w:rsidRPr="00D3323A" w:rsidRDefault="00AF3ED9" w:rsidP="00D3323A">
      <w:pPr>
        <w:spacing w:after="0" w:line="240" w:lineRule="auto"/>
        <w:ind w:firstLine="1134"/>
        <w:contextualSpacing/>
        <w:jc w:val="both"/>
        <w:rPr>
          <w:rFonts w:ascii="Arial" w:hAnsi="Arial" w:cs="Arial"/>
        </w:rPr>
      </w:pPr>
      <w:r w:rsidRPr="00D3323A">
        <w:rPr>
          <w:rFonts w:ascii="Arial" w:hAnsi="Arial" w:cs="Arial"/>
        </w:rPr>
        <w:t>Тел.</w:t>
      </w:r>
      <w:r w:rsidR="00DD1F76" w:rsidRPr="00D3323A">
        <w:rPr>
          <w:rFonts w:ascii="Arial" w:hAnsi="Arial" w:cs="Arial"/>
        </w:rPr>
        <w:t>:</w:t>
      </w:r>
      <w:r w:rsidRPr="00D3323A">
        <w:rPr>
          <w:rFonts w:ascii="Arial" w:hAnsi="Arial" w:cs="Arial"/>
        </w:rPr>
        <w:t xml:space="preserve"> (312) 97 65 30,31, </w:t>
      </w:r>
      <w:r w:rsidR="00DD1F76" w:rsidRPr="00D3323A">
        <w:rPr>
          <w:rFonts w:ascii="Arial" w:hAnsi="Arial" w:cs="Arial"/>
        </w:rPr>
        <w:t xml:space="preserve">факс: (312) 97 65 29, </w:t>
      </w:r>
      <w:r w:rsidRPr="00D3323A">
        <w:rPr>
          <w:rFonts w:ascii="Arial" w:hAnsi="Arial" w:cs="Arial"/>
        </w:rPr>
        <w:t xml:space="preserve">сайт: </w:t>
      </w:r>
      <w:hyperlink r:id="rId12" w:history="1">
        <w:r w:rsidRPr="00D3323A">
          <w:rPr>
            <w:rStyle w:val="a3"/>
            <w:rFonts w:ascii="Arial" w:hAnsi="Arial" w:cs="Arial"/>
            <w:lang w:val="en-US"/>
          </w:rPr>
          <w:t>www</w:t>
        </w:r>
        <w:r w:rsidRPr="00D3323A">
          <w:rPr>
            <w:rStyle w:val="a3"/>
            <w:rFonts w:ascii="Arial" w:hAnsi="Arial" w:cs="Arial"/>
          </w:rPr>
          <w:t>.</w:t>
        </w:r>
        <w:r w:rsidRPr="00D3323A">
          <w:rPr>
            <w:rStyle w:val="a3"/>
            <w:rFonts w:ascii="Arial" w:hAnsi="Arial" w:cs="Arial"/>
            <w:lang w:val="en-US"/>
          </w:rPr>
          <w:t>dpi</w:t>
        </w:r>
        <w:r w:rsidRPr="00D3323A">
          <w:rPr>
            <w:rStyle w:val="a3"/>
            <w:rFonts w:ascii="Arial" w:hAnsi="Arial" w:cs="Arial"/>
          </w:rPr>
          <w:t>.</w:t>
        </w:r>
        <w:r w:rsidRPr="00D3323A">
          <w:rPr>
            <w:rStyle w:val="a3"/>
            <w:rFonts w:ascii="Arial" w:hAnsi="Arial" w:cs="Arial"/>
            <w:lang w:val="en-US"/>
          </w:rPr>
          <w:t>kg</w:t>
        </w:r>
      </w:hyperlink>
    </w:p>
    <w:p w:rsidR="00D3323A" w:rsidRDefault="00AF3ED9" w:rsidP="00D3323A">
      <w:pPr>
        <w:spacing w:after="0" w:line="240" w:lineRule="auto"/>
        <w:ind w:firstLine="1134"/>
        <w:contextualSpacing/>
        <w:jc w:val="both"/>
        <w:rPr>
          <w:rFonts w:ascii="Arial" w:hAnsi="Arial" w:cs="Arial"/>
          <w:bCs/>
        </w:rPr>
      </w:pPr>
      <w:r w:rsidRPr="00D3323A">
        <w:rPr>
          <w:rFonts w:ascii="Arial" w:hAnsi="Arial" w:cs="Arial"/>
          <w:bCs/>
        </w:rPr>
        <w:t xml:space="preserve">Контактное лицо: </w:t>
      </w:r>
      <w:proofErr w:type="spellStart"/>
      <w:r w:rsidRPr="00D3323A">
        <w:rPr>
          <w:rFonts w:ascii="Arial" w:hAnsi="Arial" w:cs="Arial"/>
          <w:bCs/>
        </w:rPr>
        <w:t>Кумушбеков</w:t>
      </w:r>
      <w:proofErr w:type="spellEnd"/>
      <w:r w:rsidRPr="00D3323A">
        <w:rPr>
          <w:rFonts w:ascii="Arial" w:hAnsi="Arial" w:cs="Arial"/>
          <w:bCs/>
        </w:rPr>
        <w:t xml:space="preserve"> </w:t>
      </w:r>
      <w:proofErr w:type="spellStart"/>
      <w:r w:rsidRPr="00D3323A">
        <w:rPr>
          <w:rFonts w:ascii="Arial" w:hAnsi="Arial" w:cs="Arial"/>
          <w:bCs/>
        </w:rPr>
        <w:t>Нурдин</w:t>
      </w:r>
      <w:proofErr w:type="spellEnd"/>
      <w:r w:rsidRPr="00D3323A">
        <w:rPr>
          <w:rFonts w:ascii="Arial" w:hAnsi="Arial" w:cs="Arial"/>
          <w:bCs/>
        </w:rPr>
        <w:t xml:space="preserve">, </w:t>
      </w:r>
    </w:p>
    <w:p w:rsidR="00DD1F76" w:rsidRDefault="00AF3ED9" w:rsidP="00D3323A">
      <w:pPr>
        <w:spacing w:after="0" w:line="240" w:lineRule="auto"/>
        <w:ind w:firstLine="1134"/>
        <w:contextualSpacing/>
        <w:jc w:val="both"/>
        <w:rPr>
          <w:rFonts w:ascii="Arial" w:hAnsi="Arial" w:cs="Arial"/>
        </w:rPr>
      </w:pPr>
      <w:r w:rsidRPr="00D3323A">
        <w:rPr>
          <w:rFonts w:ascii="Arial" w:hAnsi="Arial" w:cs="Arial"/>
          <w:bCs/>
        </w:rPr>
        <w:t>специалист по муниципальной службе</w:t>
      </w:r>
      <w:r w:rsidR="00DD1F76" w:rsidRPr="00D3323A">
        <w:rPr>
          <w:rFonts w:ascii="Arial" w:hAnsi="Arial" w:cs="Arial"/>
          <w:bCs/>
        </w:rPr>
        <w:t>,</w:t>
      </w:r>
      <w:r w:rsidR="00314084" w:rsidRPr="00D3323A">
        <w:rPr>
          <w:rFonts w:ascii="Arial" w:hAnsi="Arial" w:cs="Arial"/>
          <w:bCs/>
        </w:rPr>
        <w:t xml:space="preserve"> </w:t>
      </w:r>
      <w:r w:rsidR="00DD1F76" w:rsidRPr="00D3323A">
        <w:rPr>
          <w:rFonts w:ascii="Arial" w:hAnsi="Arial" w:cs="Arial"/>
        </w:rPr>
        <w:t>e-</w:t>
      </w:r>
      <w:proofErr w:type="spellStart"/>
      <w:r w:rsidR="00DD1F76" w:rsidRPr="00D3323A">
        <w:rPr>
          <w:rFonts w:ascii="Arial" w:hAnsi="Arial" w:cs="Arial"/>
        </w:rPr>
        <w:t>mail</w:t>
      </w:r>
      <w:proofErr w:type="spellEnd"/>
      <w:r w:rsidR="00DD1F76" w:rsidRPr="00D3323A">
        <w:rPr>
          <w:rFonts w:ascii="Arial" w:hAnsi="Arial" w:cs="Arial"/>
        </w:rPr>
        <w:t>: </w:t>
      </w:r>
      <w:hyperlink r:id="rId13" w:history="1">
        <w:r w:rsidR="00D3323A" w:rsidRPr="008652D0">
          <w:rPr>
            <w:rStyle w:val="a3"/>
            <w:rFonts w:ascii="Arial" w:hAnsi="Arial" w:cs="Arial"/>
            <w:lang w:val="en-US"/>
          </w:rPr>
          <w:t>nkumushbekov</w:t>
        </w:r>
        <w:r w:rsidR="00D3323A" w:rsidRPr="008652D0">
          <w:rPr>
            <w:rStyle w:val="a3"/>
            <w:rFonts w:ascii="Arial" w:hAnsi="Arial" w:cs="Arial"/>
          </w:rPr>
          <w:t>@</w:t>
        </w:r>
        <w:r w:rsidR="00D3323A" w:rsidRPr="008652D0">
          <w:rPr>
            <w:rStyle w:val="a3"/>
            <w:rFonts w:ascii="Arial" w:hAnsi="Arial" w:cs="Arial"/>
            <w:lang w:val="en-US"/>
          </w:rPr>
          <w:t>dpi</w:t>
        </w:r>
        <w:r w:rsidR="00D3323A" w:rsidRPr="008652D0">
          <w:rPr>
            <w:rStyle w:val="a3"/>
            <w:rFonts w:ascii="Arial" w:hAnsi="Arial" w:cs="Arial"/>
          </w:rPr>
          <w:t>.</w:t>
        </w:r>
        <w:r w:rsidR="00D3323A" w:rsidRPr="008652D0">
          <w:rPr>
            <w:rStyle w:val="a3"/>
            <w:rFonts w:ascii="Arial" w:hAnsi="Arial" w:cs="Arial"/>
            <w:lang w:val="en-US"/>
          </w:rPr>
          <w:t>kg</w:t>
        </w:r>
      </w:hyperlink>
      <w:r w:rsidR="00456D13" w:rsidRPr="00D3323A">
        <w:rPr>
          <w:rFonts w:ascii="Arial" w:hAnsi="Arial" w:cs="Arial"/>
        </w:rPr>
        <w:t>.</w:t>
      </w:r>
    </w:p>
    <w:p w:rsidR="00D3323A" w:rsidRPr="00D3323A" w:rsidRDefault="00D3323A" w:rsidP="00D3323A">
      <w:pPr>
        <w:spacing w:after="0" w:line="240" w:lineRule="auto"/>
        <w:ind w:firstLine="1134"/>
        <w:contextualSpacing/>
        <w:jc w:val="both"/>
        <w:rPr>
          <w:rFonts w:ascii="Arial" w:hAnsi="Arial" w:cs="Arial"/>
        </w:rPr>
      </w:pPr>
    </w:p>
    <w:p w:rsidR="009F3DE0" w:rsidRDefault="009F3DE0" w:rsidP="0043320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9F3DE0" w:rsidRDefault="009F3DE0" w:rsidP="0043320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9F3DE0" w:rsidRDefault="009F3DE0" w:rsidP="0043320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9F3DE0" w:rsidRDefault="009F3DE0" w:rsidP="0043320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9F3DE0" w:rsidRDefault="009F3DE0" w:rsidP="0043320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9F3DE0" w:rsidRDefault="009F3DE0" w:rsidP="0043320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433209" w:rsidRDefault="00433209" w:rsidP="0043320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AF3ED9" w:rsidRDefault="00433209" w:rsidP="00433209">
      <w:pPr>
        <w:spacing w:after="0" w:line="240" w:lineRule="auto"/>
        <w:contextualSpacing/>
        <w:jc w:val="right"/>
        <w:rPr>
          <w:rFonts w:ascii="Arial" w:hAnsi="Arial" w:cs="Arial"/>
          <w:bCs/>
        </w:rPr>
      </w:pPr>
      <w:r w:rsidRPr="00433209">
        <w:rPr>
          <w:rFonts w:ascii="Arial" w:hAnsi="Arial" w:cs="Arial"/>
          <w:bCs/>
        </w:rPr>
        <w:t>Приложение</w:t>
      </w:r>
    </w:p>
    <w:p w:rsidR="00433209" w:rsidRDefault="00433209" w:rsidP="00433209">
      <w:pPr>
        <w:spacing w:before="120" w:after="0" w:line="240" w:lineRule="auto"/>
        <w:ind w:firstLine="708"/>
        <w:contextualSpacing/>
        <w:jc w:val="center"/>
        <w:rPr>
          <w:rFonts w:ascii="Arial" w:hAnsi="Arial" w:cs="Arial"/>
          <w:b/>
          <w:bCs/>
          <w:iCs/>
        </w:rPr>
      </w:pPr>
    </w:p>
    <w:p w:rsidR="00CB7C62" w:rsidRDefault="00433209" w:rsidP="00CC0E68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CB7C62">
        <w:rPr>
          <w:rFonts w:ascii="Arial" w:hAnsi="Arial" w:cs="Arial"/>
          <w:b/>
          <w:bCs/>
          <w:iCs/>
          <w:sz w:val="28"/>
          <w:szCs w:val="28"/>
        </w:rPr>
        <w:t>Примерные темы исследований</w:t>
      </w:r>
      <w:r w:rsidR="00CC0E68" w:rsidRPr="00CB7C62">
        <w:rPr>
          <w:rFonts w:ascii="Arial" w:hAnsi="Arial" w:cs="Arial"/>
          <w:b/>
          <w:bCs/>
          <w:iCs/>
          <w:sz w:val="28"/>
          <w:szCs w:val="28"/>
        </w:rPr>
        <w:t xml:space="preserve"> для докладов на </w:t>
      </w:r>
      <w:r w:rsidR="00CC0E68" w:rsidRPr="00CB7C62">
        <w:rPr>
          <w:rFonts w:ascii="Arial" w:hAnsi="Arial" w:cs="Arial"/>
          <w:b/>
          <w:sz w:val="28"/>
          <w:szCs w:val="28"/>
        </w:rPr>
        <w:t>научно-практической конференции молодых исследователей «</w:t>
      </w:r>
      <w:r w:rsidR="00CC0E68" w:rsidRPr="00CB7C62">
        <w:rPr>
          <w:rFonts w:ascii="Arial" w:hAnsi="Arial" w:cs="Arial"/>
          <w:b/>
          <w:bCs/>
          <w:sz w:val="28"/>
          <w:szCs w:val="28"/>
        </w:rPr>
        <w:t xml:space="preserve">Местное самоуправление </w:t>
      </w:r>
    </w:p>
    <w:p w:rsidR="00CC0E68" w:rsidRPr="00CB7C62" w:rsidRDefault="00CC0E68" w:rsidP="00CC0E68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CB7C62">
        <w:rPr>
          <w:rFonts w:ascii="Arial" w:hAnsi="Arial" w:cs="Arial"/>
          <w:b/>
          <w:bCs/>
          <w:sz w:val="28"/>
          <w:szCs w:val="28"/>
        </w:rPr>
        <w:t>в Кыргызской Республике: состояние и перспективы</w:t>
      </w:r>
      <w:r w:rsidR="00C25BB9" w:rsidRPr="00CB7C62">
        <w:rPr>
          <w:rFonts w:ascii="Arial" w:hAnsi="Arial" w:cs="Arial"/>
          <w:b/>
          <w:bCs/>
          <w:sz w:val="28"/>
          <w:szCs w:val="28"/>
        </w:rPr>
        <w:t>-2016</w:t>
      </w:r>
      <w:r w:rsidRPr="00CB7C62">
        <w:rPr>
          <w:rFonts w:ascii="Arial" w:hAnsi="Arial" w:cs="Arial"/>
          <w:b/>
          <w:bCs/>
          <w:sz w:val="28"/>
          <w:szCs w:val="28"/>
        </w:rPr>
        <w:t>»</w:t>
      </w:r>
    </w:p>
    <w:p w:rsidR="00CC0E68" w:rsidRDefault="00CC0E68" w:rsidP="00CC0E68">
      <w:pPr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</w:p>
    <w:p w:rsidR="00433209" w:rsidRPr="00CC0E68" w:rsidRDefault="00CC0E68" w:rsidP="00CC0E68">
      <w:pPr>
        <w:spacing w:after="0" w:line="240" w:lineRule="auto"/>
        <w:jc w:val="center"/>
        <w:rPr>
          <w:rFonts w:ascii="Arial" w:hAnsi="Arial" w:cs="Arial"/>
          <w:bCs/>
          <w:i/>
          <w:iCs/>
        </w:rPr>
      </w:pPr>
      <w:r w:rsidRPr="00CC0E68">
        <w:rPr>
          <w:rFonts w:ascii="Arial" w:hAnsi="Arial" w:cs="Arial"/>
          <w:bCs/>
          <w:i/>
          <w:iCs/>
        </w:rPr>
        <w:t>Внимание докладчикам! Под черным буллитом (точкой) указана обобщенная тема. По</w:t>
      </w:r>
      <w:r>
        <w:rPr>
          <w:rFonts w:ascii="Arial" w:hAnsi="Arial" w:cs="Arial"/>
          <w:bCs/>
          <w:i/>
          <w:iCs/>
        </w:rPr>
        <w:t>д</w:t>
      </w:r>
      <w:r w:rsidRPr="00CC0E68">
        <w:rPr>
          <w:rFonts w:ascii="Arial" w:hAnsi="Arial" w:cs="Arial"/>
          <w:bCs/>
          <w:i/>
          <w:iCs/>
        </w:rPr>
        <w:t xml:space="preserve"> светлым буллитом (точкой) указаны вопросы, которые могут входить в обобщенную тему. В качестве темы доклада вы можете выбрать как обобщенную тем</w:t>
      </w:r>
      <w:r>
        <w:rPr>
          <w:rFonts w:ascii="Arial" w:hAnsi="Arial" w:cs="Arial"/>
          <w:bCs/>
          <w:i/>
          <w:iCs/>
        </w:rPr>
        <w:t>у</w:t>
      </w:r>
      <w:r w:rsidRPr="00CC0E68">
        <w:rPr>
          <w:rFonts w:ascii="Arial" w:hAnsi="Arial" w:cs="Arial"/>
          <w:bCs/>
          <w:i/>
          <w:iCs/>
        </w:rPr>
        <w:t xml:space="preserve">, так и один или несколько вопросов </w:t>
      </w:r>
      <w:r>
        <w:rPr>
          <w:rFonts w:ascii="Arial" w:hAnsi="Arial" w:cs="Arial"/>
          <w:bCs/>
          <w:i/>
          <w:iCs/>
        </w:rPr>
        <w:t xml:space="preserve">из списка </w:t>
      </w:r>
      <w:r w:rsidRPr="00CC0E68">
        <w:rPr>
          <w:rFonts w:ascii="Arial" w:hAnsi="Arial" w:cs="Arial"/>
          <w:bCs/>
          <w:i/>
          <w:iCs/>
        </w:rPr>
        <w:t>под светлым буллитом. Вы также можете сформулировать собственную тему доклада или исследования!</w:t>
      </w:r>
    </w:p>
    <w:p w:rsidR="00CC0E68" w:rsidRDefault="00CC0E68" w:rsidP="00CC0E68">
      <w:pPr>
        <w:spacing w:after="0" w:line="240" w:lineRule="auto"/>
        <w:rPr>
          <w:rFonts w:ascii="Arial" w:hAnsi="Arial" w:cs="Arial"/>
          <w:b/>
          <w:bCs/>
          <w:iCs/>
        </w:rPr>
      </w:pPr>
    </w:p>
    <w:p w:rsidR="00433209" w:rsidRDefault="00CC0E68" w:rsidP="00CC0E68">
      <w:pPr>
        <w:spacing w:after="0" w:line="240" w:lineRule="auto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Секция 1. </w:t>
      </w:r>
      <w:r w:rsidR="00433209" w:rsidRPr="00AC27AB">
        <w:rPr>
          <w:rFonts w:ascii="Arial" w:hAnsi="Arial" w:cs="Arial"/>
          <w:b/>
          <w:bCs/>
          <w:iCs/>
        </w:rPr>
        <w:t xml:space="preserve">Организационно-правовые основы местного самоуправления </w:t>
      </w:r>
    </w:p>
    <w:p w:rsidR="00CC0E68" w:rsidRDefault="00CC0E68" w:rsidP="00CC0E6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D0936" w:rsidRDefault="00FD0936" w:rsidP="00FD0936">
      <w:pPr>
        <w:pStyle w:val="a7"/>
        <w:numPr>
          <w:ilvl w:val="0"/>
          <w:numId w:val="6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Взаимоотношения государства и органов местного самоуправления</w:t>
      </w:r>
    </w:p>
    <w:p w:rsidR="00FD0936" w:rsidRPr="00FD0936" w:rsidRDefault="00FD0936" w:rsidP="00FD0936">
      <w:pPr>
        <w:pStyle w:val="a7"/>
        <w:numPr>
          <w:ilvl w:val="1"/>
          <w:numId w:val="6"/>
        </w:numPr>
        <w:spacing w:after="120" w:line="240" w:lineRule="auto"/>
        <w:ind w:left="1434" w:hanging="357"/>
        <w:contextualSpacing w:val="0"/>
        <w:jc w:val="both"/>
        <w:rPr>
          <w:rFonts w:ascii="Arial" w:hAnsi="Arial" w:cs="Arial"/>
          <w:bCs/>
          <w:i/>
          <w:iCs/>
        </w:rPr>
      </w:pPr>
      <w:r w:rsidRPr="00FD0936">
        <w:rPr>
          <w:rFonts w:ascii="Arial" w:hAnsi="Arial" w:cs="Arial"/>
          <w:bCs/>
          <w:i/>
          <w:iCs/>
        </w:rPr>
        <w:t xml:space="preserve">Разграничение функций и полномочий государственных органов и органов местного самоуправления. Вопросы делегирования органам местного самоуправления отдельных государственных полномочий. Роль местной государственной администрации в развитии сельских муниципалитетов – проблемы и достижения </w:t>
      </w:r>
    </w:p>
    <w:p w:rsidR="00FD0936" w:rsidRDefault="00FD0936" w:rsidP="00FD0936">
      <w:pPr>
        <w:pStyle w:val="a7"/>
        <w:numPr>
          <w:ilvl w:val="0"/>
          <w:numId w:val="6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bCs/>
          <w:iCs/>
        </w:rPr>
      </w:pPr>
      <w:r w:rsidRPr="00FD0936">
        <w:rPr>
          <w:rFonts w:ascii="Arial" w:hAnsi="Arial" w:cs="Arial"/>
          <w:bCs/>
          <w:iCs/>
        </w:rPr>
        <w:t xml:space="preserve">Роль и взаимодействие партий с органами </w:t>
      </w:r>
      <w:r>
        <w:rPr>
          <w:rFonts w:ascii="Arial" w:hAnsi="Arial" w:cs="Arial"/>
          <w:bCs/>
          <w:iCs/>
        </w:rPr>
        <w:t>органов местного самоуправления</w:t>
      </w:r>
      <w:r w:rsidRPr="00FD0936">
        <w:rPr>
          <w:rFonts w:ascii="Arial" w:hAnsi="Arial" w:cs="Arial"/>
          <w:bCs/>
          <w:iCs/>
        </w:rPr>
        <w:t xml:space="preserve">  айылных аймаков и малых городо</w:t>
      </w:r>
      <w:r>
        <w:rPr>
          <w:rFonts w:ascii="Arial" w:hAnsi="Arial" w:cs="Arial"/>
          <w:bCs/>
          <w:iCs/>
        </w:rPr>
        <w:t>в по вопросам местного значения</w:t>
      </w:r>
      <w:r>
        <w:rPr>
          <w:rFonts w:ascii="Arial" w:hAnsi="Arial" w:cs="Arial"/>
          <w:bCs/>
          <w:iCs/>
        </w:rPr>
        <w:tab/>
      </w:r>
    </w:p>
    <w:p w:rsidR="00FD0936" w:rsidRPr="00FD0936" w:rsidRDefault="00FD0936" w:rsidP="00FD0936">
      <w:pPr>
        <w:pStyle w:val="a7"/>
        <w:numPr>
          <w:ilvl w:val="1"/>
          <w:numId w:val="6"/>
        </w:numPr>
        <w:spacing w:after="120" w:line="240" w:lineRule="auto"/>
        <w:ind w:left="1434" w:hanging="357"/>
        <w:contextualSpacing w:val="0"/>
        <w:jc w:val="both"/>
        <w:rPr>
          <w:rFonts w:ascii="Arial" w:hAnsi="Arial" w:cs="Arial"/>
          <w:bCs/>
          <w:i/>
          <w:iCs/>
        </w:rPr>
      </w:pPr>
      <w:r w:rsidRPr="00FD0936">
        <w:rPr>
          <w:rFonts w:ascii="Arial" w:hAnsi="Arial" w:cs="Arial"/>
          <w:bCs/>
          <w:i/>
          <w:iCs/>
        </w:rPr>
        <w:t>Партийные кенеши – удался ли эксперимент? Есть ли нарушения прав избирателей? Эффективно ли работают партийные кенеши? Каков уровень взаимодействия между партийными кенешами и исполнительными органами МСУ – айыл окмоту и мэриями?</w:t>
      </w:r>
    </w:p>
    <w:p w:rsidR="00FD0936" w:rsidRDefault="00FD0936" w:rsidP="00FD0936">
      <w:pPr>
        <w:pStyle w:val="a7"/>
        <w:numPr>
          <w:ilvl w:val="0"/>
          <w:numId w:val="6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bCs/>
          <w:iCs/>
        </w:rPr>
      </w:pPr>
      <w:r w:rsidRPr="00CC0E68">
        <w:rPr>
          <w:rFonts w:ascii="Arial" w:hAnsi="Arial" w:cs="Arial"/>
          <w:bCs/>
          <w:iCs/>
        </w:rPr>
        <w:t xml:space="preserve">Роль Союза местных самоуправлений </w:t>
      </w:r>
      <w:proofErr w:type="gramStart"/>
      <w:r w:rsidRPr="00CC0E68">
        <w:rPr>
          <w:rFonts w:ascii="Arial" w:hAnsi="Arial" w:cs="Arial"/>
          <w:bCs/>
          <w:iCs/>
        </w:rPr>
        <w:t>КР</w:t>
      </w:r>
      <w:proofErr w:type="gramEnd"/>
      <w:r w:rsidRPr="00CC0E68">
        <w:rPr>
          <w:rFonts w:ascii="Arial" w:hAnsi="Arial" w:cs="Arial"/>
          <w:bCs/>
          <w:iCs/>
        </w:rPr>
        <w:t xml:space="preserve"> в формировании политического диалога между правительством и местным самоуправлением</w:t>
      </w:r>
    </w:p>
    <w:p w:rsidR="00FD0936" w:rsidRPr="00CC0E68" w:rsidRDefault="00FD0936" w:rsidP="00FD0936">
      <w:pPr>
        <w:pStyle w:val="a7"/>
        <w:numPr>
          <w:ilvl w:val="1"/>
          <w:numId w:val="6"/>
        </w:numPr>
        <w:spacing w:after="120" w:line="240" w:lineRule="auto"/>
        <w:ind w:left="1434" w:hanging="357"/>
        <w:contextualSpacing w:val="0"/>
        <w:jc w:val="both"/>
        <w:rPr>
          <w:rFonts w:ascii="Arial" w:hAnsi="Arial" w:cs="Arial"/>
          <w:bCs/>
          <w:i/>
          <w:iCs/>
        </w:rPr>
      </w:pPr>
      <w:r w:rsidRPr="00CC0E68">
        <w:rPr>
          <w:rFonts w:ascii="Arial" w:hAnsi="Arial" w:cs="Arial"/>
          <w:bCs/>
          <w:i/>
          <w:iCs/>
        </w:rPr>
        <w:t xml:space="preserve">Цели формирования Союза и их достижение, основные направления деятельности. Сравнительный анализ кыргызского и зарубежного опыта функционирования союзов муниципальных образований. </w:t>
      </w:r>
    </w:p>
    <w:p w:rsidR="00CC0E68" w:rsidRDefault="00433209" w:rsidP="00FD0936">
      <w:pPr>
        <w:pStyle w:val="a7"/>
        <w:numPr>
          <w:ilvl w:val="0"/>
          <w:numId w:val="6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bCs/>
          <w:iCs/>
        </w:rPr>
      </w:pPr>
      <w:r w:rsidRPr="00CC0E68">
        <w:rPr>
          <w:rFonts w:ascii="Arial" w:hAnsi="Arial" w:cs="Arial"/>
          <w:bCs/>
          <w:iCs/>
        </w:rPr>
        <w:t xml:space="preserve">Принципы </w:t>
      </w:r>
      <w:r w:rsidR="00CC0E68" w:rsidRPr="00CC0E68">
        <w:rPr>
          <w:rFonts w:ascii="Arial" w:hAnsi="Arial" w:cs="Arial"/>
          <w:bCs/>
          <w:iCs/>
        </w:rPr>
        <w:t xml:space="preserve">и проблемы </w:t>
      </w:r>
      <w:r w:rsidRPr="00CC0E68">
        <w:rPr>
          <w:rFonts w:ascii="Arial" w:hAnsi="Arial" w:cs="Arial"/>
          <w:bCs/>
          <w:iCs/>
        </w:rPr>
        <w:t>определения размера территории местного сообщества (города или айылного аймака) в Кыргызской Республике</w:t>
      </w:r>
      <w:r w:rsidR="00CC0E68" w:rsidRPr="00CC0E68">
        <w:rPr>
          <w:rFonts w:ascii="Arial" w:hAnsi="Arial" w:cs="Arial"/>
          <w:bCs/>
          <w:iCs/>
        </w:rPr>
        <w:t xml:space="preserve"> </w:t>
      </w:r>
    </w:p>
    <w:p w:rsidR="00CC0E68" w:rsidRPr="00CC0E68" w:rsidRDefault="00CC0E68" w:rsidP="00CC0E68">
      <w:pPr>
        <w:pStyle w:val="a7"/>
        <w:numPr>
          <w:ilvl w:val="1"/>
          <w:numId w:val="6"/>
        </w:numPr>
        <w:spacing w:after="120" w:line="240" w:lineRule="auto"/>
        <w:ind w:left="1434" w:hanging="357"/>
        <w:contextualSpacing w:val="0"/>
        <w:jc w:val="both"/>
        <w:rPr>
          <w:rFonts w:ascii="Arial" w:hAnsi="Arial" w:cs="Arial"/>
          <w:bCs/>
          <w:i/>
          <w:iCs/>
        </w:rPr>
      </w:pPr>
      <w:r w:rsidRPr="00CC0E68">
        <w:rPr>
          <w:rFonts w:ascii="Arial" w:hAnsi="Arial" w:cs="Arial"/>
          <w:bCs/>
          <w:i/>
          <w:iCs/>
        </w:rPr>
        <w:t xml:space="preserve">Нужно ли Кыргызстану укрупнение муниципалитетов? </w:t>
      </w:r>
      <w:r w:rsidR="00433209" w:rsidRPr="00CC0E68">
        <w:rPr>
          <w:rFonts w:ascii="Arial" w:hAnsi="Arial" w:cs="Arial"/>
          <w:bCs/>
          <w:i/>
          <w:iCs/>
        </w:rPr>
        <w:t>Оптимизация территории (пространственной структуры) местного сообщества (на примере конкретного города или айылного аймака)</w:t>
      </w:r>
    </w:p>
    <w:p w:rsidR="00CC0E68" w:rsidRDefault="00433209" w:rsidP="00FD0936">
      <w:pPr>
        <w:pStyle w:val="a7"/>
        <w:numPr>
          <w:ilvl w:val="0"/>
          <w:numId w:val="6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bCs/>
          <w:iCs/>
        </w:rPr>
      </w:pPr>
      <w:r w:rsidRPr="00CC0E68">
        <w:rPr>
          <w:rFonts w:ascii="Arial" w:hAnsi="Arial" w:cs="Arial"/>
          <w:bCs/>
          <w:iCs/>
        </w:rPr>
        <w:t xml:space="preserve">Принципы организации городов или </w:t>
      </w:r>
      <w:r w:rsidR="00CC0E68" w:rsidRPr="00CC0E68">
        <w:rPr>
          <w:rFonts w:ascii="Arial" w:hAnsi="Arial" w:cs="Arial"/>
          <w:bCs/>
          <w:iCs/>
        </w:rPr>
        <w:t>сельских муниципалитетов</w:t>
      </w:r>
      <w:r w:rsidRPr="00CC0E68">
        <w:rPr>
          <w:rFonts w:ascii="Arial" w:hAnsi="Arial" w:cs="Arial"/>
          <w:bCs/>
          <w:iCs/>
        </w:rPr>
        <w:t xml:space="preserve"> в зарубежных странах и их применимость Кыргызской Республике</w:t>
      </w:r>
      <w:r w:rsidR="00CC0E68" w:rsidRPr="00CC0E68">
        <w:rPr>
          <w:rFonts w:ascii="Arial" w:hAnsi="Arial" w:cs="Arial"/>
          <w:bCs/>
          <w:iCs/>
        </w:rPr>
        <w:t xml:space="preserve"> </w:t>
      </w:r>
    </w:p>
    <w:p w:rsidR="00433209" w:rsidRPr="00CC0E68" w:rsidRDefault="00433209" w:rsidP="00CC0E68">
      <w:pPr>
        <w:pStyle w:val="a7"/>
        <w:numPr>
          <w:ilvl w:val="1"/>
          <w:numId w:val="6"/>
        </w:numPr>
        <w:spacing w:after="120" w:line="240" w:lineRule="auto"/>
        <w:ind w:left="1434" w:hanging="357"/>
        <w:contextualSpacing w:val="0"/>
        <w:jc w:val="both"/>
        <w:rPr>
          <w:rFonts w:ascii="Arial" w:hAnsi="Arial" w:cs="Arial"/>
          <w:bCs/>
          <w:i/>
          <w:iCs/>
        </w:rPr>
      </w:pPr>
      <w:r w:rsidRPr="00CC0E68">
        <w:rPr>
          <w:rFonts w:ascii="Arial" w:hAnsi="Arial" w:cs="Arial"/>
          <w:bCs/>
          <w:i/>
          <w:iCs/>
        </w:rPr>
        <w:t xml:space="preserve">Территориальный статус и особенности организации управления городскими и сельскими поселениями </w:t>
      </w:r>
    </w:p>
    <w:p w:rsidR="00CC0E68" w:rsidRDefault="00433209" w:rsidP="00FD0936">
      <w:pPr>
        <w:pStyle w:val="a7"/>
        <w:numPr>
          <w:ilvl w:val="0"/>
          <w:numId w:val="6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bCs/>
          <w:iCs/>
        </w:rPr>
      </w:pPr>
      <w:r w:rsidRPr="00CC0E68">
        <w:rPr>
          <w:rFonts w:ascii="Arial" w:hAnsi="Arial" w:cs="Arial"/>
          <w:bCs/>
          <w:iCs/>
        </w:rPr>
        <w:t>Европейская хартия местного самоуправления</w:t>
      </w:r>
      <w:r w:rsidR="00CC0E68" w:rsidRPr="00CC0E68">
        <w:rPr>
          <w:rFonts w:ascii="Arial" w:hAnsi="Arial" w:cs="Arial"/>
          <w:bCs/>
          <w:iCs/>
        </w:rPr>
        <w:t xml:space="preserve"> и новые международные документы по местному самоуправлению</w:t>
      </w:r>
      <w:r w:rsidRPr="00CC0E68">
        <w:rPr>
          <w:rFonts w:ascii="Arial" w:hAnsi="Arial" w:cs="Arial"/>
          <w:bCs/>
          <w:iCs/>
        </w:rPr>
        <w:t xml:space="preserve"> </w:t>
      </w:r>
    </w:p>
    <w:p w:rsidR="00433209" w:rsidRPr="00CC0E68" w:rsidRDefault="00433209" w:rsidP="00CC0E68">
      <w:pPr>
        <w:pStyle w:val="a7"/>
        <w:numPr>
          <w:ilvl w:val="1"/>
          <w:numId w:val="6"/>
        </w:numPr>
        <w:spacing w:after="120" w:line="240" w:lineRule="auto"/>
        <w:ind w:left="1434" w:hanging="357"/>
        <w:contextualSpacing w:val="0"/>
        <w:jc w:val="both"/>
        <w:rPr>
          <w:rFonts w:ascii="Arial" w:hAnsi="Arial" w:cs="Arial"/>
          <w:bCs/>
          <w:i/>
          <w:iCs/>
        </w:rPr>
      </w:pPr>
      <w:r w:rsidRPr="00CC0E68">
        <w:rPr>
          <w:rFonts w:ascii="Arial" w:hAnsi="Arial" w:cs="Arial"/>
          <w:bCs/>
          <w:i/>
          <w:iCs/>
        </w:rPr>
        <w:t>Какие из принципов реализуются в Кыргызстане?</w:t>
      </w:r>
      <w:r w:rsidR="00CC0E68" w:rsidRPr="00CC0E68">
        <w:rPr>
          <w:rFonts w:ascii="Arial" w:hAnsi="Arial" w:cs="Arial"/>
          <w:bCs/>
          <w:i/>
          <w:iCs/>
        </w:rPr>
        <w:t xml:space="preserve"> </w:t>
      </w:r>
    </w:p>
    <w:p w:rsidR="00CC0E68" w:rsidRDefault="00433209" w:rsidP="00FD0936">
      <w:pPr>
        <w:pStyle w:val="a7"/>
        <w:numPr>
          <w:ilvl w:val="0"/>
          <w:numId w:val="6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bCs/>
          <w:iCs/>
        </w:rPr>
      </w:pPr>
      <w:r w:rsidRPr="00CC0E68">
        <w:rPr>
          <w:rFonts w:ascii="Arial" w:hAnsi="Arial" w:cs="Arial"/>
          <w:bCs/>
          <w:iCs/>
        </w:rPr>
        <w:t>Муниципальные территориальные управы (МТУ) в Бишкеке</w:t>
      </w:r>
    </w:p>
    <w:p w:rsidR="00433209" w:rsidRPr="00CC0E68" w:rsidRDefault="00CC0E68" w:rsidP="00CC0E68">
      <w:pPr>
        <w:pStyle w:val="a7"/>
        <w:numPr>
          <w:ilvl w:val="1"/>
          <w:numId w:val="6"/>
        </w:numPr>
        <w:spacing w:after="120" w:line="240" w:lineRule="auto"/>
        <w:ind w:left="1434" w:hanging="357"/>
        <w:contextualSpacing w:val="0"/>
        <w:jc w:val="both"/>
        <w:rPr>
          <w:rFonts w:ascii="Arial" w:hAnsi="Arial" w:cs="Arial"/>
          <w:bCs/>
          <w:i/>
          <w:iCs/>
        </w:rPr>
      </w:pPr>
      <w:r w:rsidRPr="00CC0E68">
        <w:rPr>
          <w:rFonts w:ascii="Arial" w:hAnsi="Arial" w:cs="Arial"/>
          <w:bCs/>
          <w:i/>
          <w:iCs/>
        </w:rPr>
        <w:t>Р</w:t>
      </w:r>
      <w:r w:rsidR="00433209" w:rsidRPr="00CC0E68">
        <w:rPr>
          <w:rFonts w:ascii="Arial" w:hAnsi="Arial" w:cs="Arial"/>
          <w:bCs/>
          <w:i/>
          <w:iCs/>
        </w:rPr>
        <w:t xml:space="preserve">оль </w:t>
      </w:r>
      <w:r w:rsidRPr="00CC0E68">
        <w:rPr>
          <w:rFonts w:ascii="Arial" w:hAnsi="Arial" w:cs="Arial"/>
          <w:bCs/>
          <w:i/>
          <w:iCs/>
        </w:rPr>
        <w:t xml:space="preserve">МТУ </w:t>
      </w:r>
      <w:r w:rsidR="00433209" w:rsidRPr="00CC0E68">
        <w:rPr>
          <w:rFonts w:ascii="Arial" w:hAnsi="Arial" w:cs="Arial"/>
          <w:bCs/>
          <w:i/>
          <w:iCs/>
        </w:rPr>
        <w:t xml:space="preserve">в системе местного самоуправления и влияние на развитие города. Порядок создания и регистрации МТУ, их роль. </w:t>
      </w:r>
      <w:proofErr w:type="gramStart"/>
      <w:r w:rsidR="00433209" w:rsidRPr="00CC0E68">
        <w:rPr>
          <w:rFonts w:ascii="Arial" w:hAnsi="Arial" w:cs="Arial"/>
          <w:bCs/>
          <w:i/>
          <w:iCs/>
        </w:rPr>
        <w:t>Нужны</w:t>
      </w:r>
      <w:proofErr w:type="gramEnd"/>
      <w:r w:rsidR="00433209" w:rsidRPr="00CC0E68">
        <w:rPr>
          <w:rFonts w:ascii="Arial" w:hAnsi="Arial" w:cs="Arial"/>
          <w:bCs/>
          <w:i/>
          <w:iCs/>
        </w:rPr>
        <w:t xml:space="preserve"> ли МТУ городу? Как повысить их результативность?</w:t>
      </w:r>
    </w:p>
    <w:p w:rsidR="00CC0E68" w:rsidRDefault="00433209" w:rsidP="00FD0936">
      <w:pPr>
        <w:pStyle w:val="a7"/>
        <w:numPr>
          <w:ilvl w:val="0"/>
          <w:numId w:val="6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bCs/>
          <w:iCs/>
        </w:rPr>
      </w:pPr>
      <w:r w:rsidRPr="00CC0E68">
        <w:rPr>
          <w:rFonts w:ascii="Arial" w:hAnsi="Arial" w:cs="Arial"/>
          <w:bCs/>
          <w:iCs/>
        </w:rPr>
        <w:t xml:space="preserve">Принципы правового регулирования местного самоуправления </w:t>
      </w:r>
    </w:p>
    <w:p w:rsidR="00433209" w:rsidRPr="00CC0E68" w:rsidRDefault="00433209" w:rsidP="00CC0E68">
      <w:pPr>
        <w:pStyle w:val="a7"/>
        <w:numPr>
          <w:ilvl w:val="1"/>
          <w:numId w:val="6"/>
        </w:numPr>
        <w:spacing w:after="120" w:line="240" w:lineRule="auto"/>
        <w:ind w:left="1434" w:hanging="357"/>
        <w:contextualSpacing w:val="0"/>
        <w:jc w:val="both"/>
        <w:rPr>
          <w:rFonts w:ascii="Arial" w:hAnsi="Arial" w:cs="Arial"/>
          <w:bCs/>
          <w:i/>
          <w:iCs/>
        </w:rPr>
      </w:pPr>
      <w:r w:rsidRPr="00CC0E68">
        <w:rPr>
          <w:rFonts w:ascii="Arial" w:hAnsi="Arial" w:cs="Arial"/>
          <w:bCs/>
          <w:i/>
          <w:iCs/>
        </w:rPr>
        <w:t>Состав вопросов местного значения и осуществления отдельных делегированных государственных полномочий. Чем должно заниматься МСУ? Чем занимается в настоящее время?</w:t>
      </w:r>
    </w:p>
    <w:p w:rsidR="00CC0E68" w:rsidRDefault="00433209" w:rsidP="00FD0936">
      <w:pPr>
        <w:pStyle w:val="a7"/>
        <w:numPr>
          <w:ilvl w:val="0"/>
          <w:numId w:val="6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bCs/>
          <w:iCs/>
        </w:rPr>
      </w:pPr>
      <w:r w:rsidRPr="00CC0E68">
        <w:rPr>
          <w:rFonts w:ascii="Arial" w:hAnsi="Arial" w:cs="Arial"/>
          <w:bCs/>
          <w:iCs/>
        </w:rPr>
        <w:lastRenderedPageBreak/>
        <w:t>Структура органов местного самоуправления</w:t>
      </w:r>
    </w:p>
    <w:p w:rsidR="00433209" w:rsidRPr="00CC0E68" w:rsidRDefault="00433209" w:rsidP="00CC0E68">
      <w:pPr>
        <w:pStyle w:val="a7"/>
        <w:numPr>
          <w:ilvl w:val="1"/>
          <w:numId w:val="6"/>
        </w:numPr>
        <w:spacing w:after="120" w:line="240" w:lineRule="auto"/>
        <w:ind w:left="1434" w:hanging="357"/>
        <w:contextualSpacing w:val="0"/>
        <w:jc w:val="both"/>
        <w:rPr>
          <w:rFonts w:ascii="Arial" w:hAnsi="Arial" w:cs="Arial"/>
          <w:bCs/>
          <w:i/>
          <w:iCs/>
        </w:rPr>
      </w:pPr>
      <w:r w:rsidRPr="00CC0E68">
        <w:rPr>
          <w:rFonts w:ascii="Arial" w:hAnsi="Arial" w:cs="Arial"/>
          <w:bCs/>
          <w:i/>
          <w:iCs/>
        </w:rPr>
        <w:t xml:space="preserve">Представительные, исполнительно-распорядительные, контрольные, иные органы местного самоуправления. Основные принципы построения управленческих структур. Структура исполнительно-распорядительного органа местного самоуправления. Разграничение компетенции в области правового регулирования местного самоуправления между уровнями </w:t>
      </w:r>
      <w:proofErr w:type="spellStart"/>
      <w:r w:rsidRPr="00CC0E68">
        <w:rPr>
          <w:rFonts w:ascii="Arial" w:hAnsi="Arial" w:cs="Arial"/>
          <w:bCs/>
          <w:i/>
          <w:iCs/>
        </w:rPr>
        <w:t>кенешем</w:t>
      </w:r>
      <w:proofErr w:type="spellEnd"/>
      <w:r w:rsidRPr="00CC0E68">
        <w:rPr>
          <w:rFonts w:ascii="Arial" w:hAnsi="Arial" w:cs="Arial"/>
          <w:bCs/>
          <w:i/>
          <w:iCs/>
        </w:rPr>
        <w:t xml:space="preserve"> и мэрией (айыл окмоту). </w:t>
      </w:r>
    </w:p>
    <w:p w:rsidR="00CC0E68" w:rsidRDefault="00433209" w:rsidP="00FD0936">
      <w:pPr>
        <w:pStyle w:val="a7"/>
        <w:numPr>
          <w:ilvl w:val="0"/>
          <w:numId w:val="6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bCs/>
          <w:iCs/>
        </w:rPr>
      </w:pPr>
      <w:r w:rsidRPr="00CC0E68">
        <w:rPr>
          <w:rFonts w:ascii="Arial" w:hAnsi="Arial" w:cs="Arial"/>
          <w:bCs/>
          <w:iCs/>
        </w:rPr>
        <w:t>Совершенствование деятельности местных кенешей</w:t>
      </w:r>
    </w:p>
    <w:p w:rsidR="00433209" w:rsidRPr="00CC0E68" w:rsidRDefault="00433209" w:rsidP="00CC0E68">
      <w:pPr>
        <w:pStyle w:val="a7"/>
        <w:numPr>
          <w:ilvl w:val="1"/>
          <w:numId w:val="6"/>
        </w:numPr>
        <w:spacing w:after="120" w:line="240" w:lineRule="auto"/>
        <w:ind w:left="1434" w:hanging="357"/>
        <w:contextualSpacing w:val="0"/>
        <w:jc w:val="both"/>
        <w:rPr>
          <w:rFonts w:ascii="Arial" w:hAnsi="Arial" w:cs="Arial"/>
          <w:bCs/>
          <w:i/>
          <w:iCs/>
        </w:rPr>
      </w:pPr>
      <w:r w:rsidRPr="00CC0E68">
        <w:rPr>
          <w:rFonts w:ascii="Arial" w:hAnsi="Arial" w:cs="Arial"/>
          <w:bCs/>
          <w:i/>
          <w:iCs/>
        </w:rPr>
        <w:t>Как повысить эффективность работы кенешей (мэрии, айыл окмоту)?</w:t>
      </w:r>
    </w:p>
    <w:p w:rsidR="00433209" w:rsidRPr="00CC0E68" w:rsidRDefault="00433209" w:rsidP="00FD0936">
      <w:pPr>
        <w:pStyle w:val="a7"/>
        <w:numPr>
          <w:ilvl w:val="0"/>
          <w:numId w:val="6"/>
        </w:numPr>
        <w:spacing w:after="120" w:line="240" w:lineRule="auto"/>
        <w:ind w:left="426" w:hanging="357"/>
        <w:contextualSpacing w:val="0"/>
        <w:jc w:val="both"/>
        <w:rPr>
          <w:rFonts w:ascii="Arial" w:hAnsi="Arial" w:cs="Arial"/>
          <w:bCs/>
          <w:iCs/>
        </w:rPr>
      </w:pPr>
      <w:r w:rsidRPr="00CC0E68">
        <w:rPr>
          <w:rFonts w:ascii="Arial" w:hAnsi="Arial" w:cs="Arial"/>
          <w:bCs/>
          <w:iCs/>
        </w:rPr>
        <w:t xml:space="preserve">Информационные технологии в управлении муниципальным образованием. </w:t>
      </w:r>
    </w:p>
    <w:p w:rsidR="00CC0E68" w:rsidRDefault="00CC0E68" w:rsidP="00FD0936">
      <w:pPr>
        <w:pStyle w:val="a7"/>
        <w:numPr>
          <w:ilvl w:val="0"/>
          <w:numId w:val="6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bCs/>
          <w:iCs/>
        </w:rPr>
      </w:pPr>
      <w:r w:rsidRPr="00CC0E68">
        <w:rPr>
          <w:rFonts w:ascii="Arial" w:hAnsi="Arial" w:cs="Arial"/>
          <w:bCs/>
          <w:iCs/>
        </w:rPr>
        <w:t>Межмуниципальное сотрудничество</w:t>
      </w:r>
    </w:p>
    <w:p w:rsidR="00433209" w:rsidRPr="00CC0E68" w:rsidRDefault="00433209" w:rsidP="00CC0E68">
      <w:pPr>
        <w:pStyle w:val="a7"/>
        <w:numPr>
          <w:ilvl w:val="1"/>
          <w:numId w:val="6"/>
        </w:numPr>
        <w:spacing w:after="120" w:line="240" w:lineRule="auto"/>
        <w:ind w:left="1434" w:hanging="357"/>
        <w:contextualSpacing w:val="0"/>
        <w:jc w:val="both"/>
        <w:rPr>
          <w:rFonts w:ascii="Arial" w:hAnsi="Arial" w:cs="Arial"/>
          <w:bCs/>
          <w:i/>
          <w:iCs/>
        </w:rPr>
      </w:pPr>
      <w:r w:rsidRPr="00CC0E68">
        <w:rPr>
          <w:rFonts w:ascii="Arial" w:hAnsi="Arial" w:cs="Arial"/>
          <w:bCs/>
          <w:i/>
          <w:iCs/>
        </w:rPr>
        <w:t>Соглашения о совместном предоставлении услуг органами МСУ</w:t>
      </w:r>
      <w:r w:rsidR="00CC0E68" w:rsidRPr="00CC0E68">
        <w:rPr>
          <w:rFonts w:ascii="Arial" w:hAnsi="Arial" w:cs="Arial"/>
          <w:bCs/>
          <w:i/>
          <w:iCs/>
        </w:rPr>
        <w:t xml:space="preserve">. </w:t>
      </w:r>
      <w:r w:rsidRPr="00CC0E68">
        <w:rPr>
          <w:rFonts w:ascii="Arial" w:hAnsi="Arial" w:cs="Arial"/>
          <w:bCs/>
          <w:i/>
          <w:iCs/>
        </w:rPr>
        <w:t xml:space="preserve">Формы и методы управления межмуниципальным сотрудничеством </w:t>
      </w:r>
    </w:p>
    <w:p w:rsidR="00CC0E68" w:rsidRDefault="00433209" w:rsidP="00FD0936">
      <w:pPr>
        <w:pStyle w:val="a7"/>
        <w:numPr>
          <w:ilvl w:val="0"/>
          <w:numId w:val="6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bCs/>
          <w:iCs/>
        </w:rPr>
      </w:pPr>
      <w:r w:rsidRPr="00CC0E68">
        <w:rPr>
          <w:rFonts w:ascii="Arial" w:hAnsi="Arial" w:cs="Arial"/>
          <w:bCs/>
          <w:iCs/>
        </w:rPr>
        <w:t>Эффективность МСУ: понятие, принципы и критерии</w:t>
      </w:r>
    </w:p>
    <w:p w:rsidR="00433209" w:rsidRPr="00CC0E68" w:rsidRDefault="00433209" w:rsidP="00CC0E68">
      <w:pPr>
        <w:pStyle w:val="a7"/>
        <w:numPr>
          <w:ilvl w:val="1"/>
          <w:numId w:val="6"/>
        </w:numPr>
        <w:spacing w:after="120" w:line="240" w:lineRule="auto"/>
        <w:ind w:left="1434" w:hanging="357"/>
        <w:contextualSpacing w:val="0"/>
        <w:jc w:val="both"/>
        <w:rPr>
          <w:rFonts w:ascii="Arial" w:hAnsi="Arial" w:cs="Arial"/>
          <w:bCs/>
          <w:i/>
          <w:iCs/>
        </w:rPr>
      </w:pPr>
      <w:r w:rsidRPr="00CC0E68">
        <w:rPr>
          <w:rFonts w:ascii="Arial" w:hAnsi="Arial" w:cs="Arial"/>
          <w:bCs/>
          <w:i/>
          <w:iCs/>
        </w:rPr>
        <w:t xml:space="preserve">Современные концепции и стандарты оценки эффективности управления. </w:t>
      </w:r>
      <w:r w:rsidR="00CC0E68" w:rsidRPr="00CC0E68">
        <w:rPr>
          <w:rFonts w:ascii="Arial" w:hAnsi="Arial" w:cs="Arial"/>
          <w:bCs/>
          <w:i/>
          <w:iCs/>
        </w:rPr>
        <w:t>Индексы в оценке качества местного самоуправления (индекс социальной справедливости, бюджетной прозрачности и др. – в Кыргызстане и за рубежом)</w:t>
      </w:r>
    </w:p>
    <w:p w:rsidR="00CC0E68" w:rsidRDefault="00CC0E68" w:rsidP="00CC0E68">
      <w:pPr>
        <w:spacing w:after="0" w:line="240" w:lineRule="auto"/>
        <w:jc w:val="both"/>
        <w:rPr>
          <w:rFonts w:ascii="Arial" w:hAnsi="Arial" w:cs="Arial"/>
          <w:b/>
          <w:bCs/>
          <w:iCs/>
        </w:rPr>
      </w:pPr>
    </w:p>
    <w:p w:rsidR="00433209" w:rsidRPr="00AC27AB" w:rsidRDefault="00CC0E68" w:rsidP="00CC0E68">
      <w:pPr>
        <w:spacing w:after="0" w:line="240" w:lineRule="auto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Секция 2. </w:t>
      </w:r>
      <w:r w:rsidR="00433209">
        <w:rPr>
          <w:rFonts w:ascii="Arial" w:hAnsi="Arial" w:cs="Arial"/>
          <w:b/>
          <w:bCs/>
          <w:iCs/>
        </w:rPr>
        <w:t>Ресурсы и результаты деятельности местного самоуправления</w:t>
      </w:r>
      <w:r w:rsidR="00433209" w:rsidRPr="00AC27AB">
        <w:rPr>
          <w:rFonts w:ascii="Arial" w:hAnsi="Arial" w:cs="Arial"/>
          <w:b/>
          <w:bCs/>
          <w:iCs/>
        </w:rPr>
        <w:t xml:space="preserve"> </w:t>
      </w:r>
    </w:p>
    <w:p w:rsidR="00433209" w:rsidRPr="00AC27AB" w:rsidRDefault="00433209" w:rsidP="00CC0E68">
      <w:pPr>
        <w:spacing w:after="0" w:line="240" w:lineRule="auto"/>
        <w:jc w:val="both"/>
        <w:rPr>
          <w:rFonts w:ascii="Arial" w:hAnsi="Arial" w:cs="Arial"/>
          <w:b/>
          <w:bCs/>
          <w:iCs/>
        </w:rPr>
      </w:pPr>
    </w:p>
    <w:p w:rsidR="00CC0E68" w:rsidRDefault="00CC0E68" w:rsidP="00FD0936">
      <w:pPr>
        <w:pStyle w:val="a7"/>
        <w:numPr>
          <w:ilvl w:val="0"/>
          <w:numId w:val="6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bCs/>
          <w:iCs/>
        </w:rPr>
      </w:pPr>
      <w:r w:rsidRPr="00AC27AB">
        <w:rPr>
          <w:rFonts w:ascii="Arial" w:hAnsi="Arial" w:cs="Arial"/>
          <w:bCs/>
          <w:iCs/>
        </w:rPr>
        <w:t xml:space="preserve">Планирование деятельности органов местного самоуправления </w:t>
      </w:r>
    </w:p>
    <w:p w:rsidR="00CC0E68" w:rsidRPr="00CC0E68" w:rsidRDefault="00CC0E68" w:rsidP="00CC0E68">
      <w:pPr>
        <w:pStyle w:val="a7"/>
        <w:numPr>
          <w:ilvl w:val="1"/>
          <w:numId w:val="6"/>
        </w:numPr>
        <w:spacing w:after="120" w:line="240" w:lineRule="auto"/>
        <w:ind w:left="1434" w:hanging="357"/>
        <w:contextualSpacing w:val="0"/>
        <w:jc w:val="both"/>
        <w:rPr>
          <w:rFonts w:ascii="Arial" w:hAnsi="Arial" w:cs="Arial"/>
          <w:bCs/>
          <w:i/>
          <w:iCs/>
        </w:rPr>
      </w:pPr>
      <w:r w:rsidRPr="00CC0E68">
        <w:rPr>
          <w:rFonts w:ascii="Arial" w:hAnsi="Arial" w:cs="Arial"/>
          <w:bCs/>
          <w:i/>
          <w:iCs/>
        </w:rPr>
        <w:t xml:space="preserve">Механизм разработки, реализация  и мониторинг стратегического плана и программ развития. </w:t>
      </w:r>
    </w:p>
    <w:p w:rsidR="00CC0E68" w:rsidRDefault="00CC0E68" w:rsidP="00FD0936">
      <w:pPr>
        <w:pStyle w:val="a7"/>
        <w:numPr>
          <w:ilvl w:val="0"/>
          <w:numId w:val="6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bCs/>
          <w:iCs/>
        </w:rPr>
      </w:pPr>
      <w:r w:rsidRPr="00AC27AB">
        <w:rPr>
          <w:rFonts w:ascii="Arial" w:hAnsi="Arial" w:cs="Arial"/>
          <w:bCs/>
          <w:iCs/>
        </w:rPr>
        <w:t>Муниципальные услуги</w:t>
      </w:r>
    </w:p>
    <w:p w:rsidR="00CC0E68" w:rsidRPr="00CC0E68" w:rsidRDefault="00CC0E68" w:rsidP="00CC0E68">
      <w:pPr>
        <w:pStyle w:val="a7"/>
        <w:numPr>
          <w:ilvl w:val="1"/>
          <w:numId w:val="6"/>
        </w:numPr>
        <w:spacing w:after="120" w:line="240" w:lineRule="auto"/>
        <w:ind w:left="1434" w:hanging="357"/>
        <w:contextualSpacing w:val="0"/>
        <w:jc w:val="both"/>
        <w:rPr>
          <w:rFonts w:ascii="Arial" w:hAnsi="Arial" w:cs="Arial"/>
          <w:bCs/>
          <w:i/>
          <w:iCs/>
        </w:rPr>
      </w:pPr>
      <w:r w:rsidRPr="00CC0E68">
        <w:rPr>
          <w:rFonts w:ascii="Arial" w:hAnsi="Arial" w:cs="Arial"/>
          <w:bCs/>
          <w:i/>
          <w:iCs/>
        </w:rPr>
        <w:t xml:space="preserve">Реестры, стандарты, способы организации и предоставления услуг. Муниципальный заказ и муниципальные задания. </w:t>
      </w:r>
    </w:p>
    <w:p w:rsidR="00CC0E68" w:rsidRDefault="00CC0E68" w:rsidP="00FD0936">
      <w:pPr>
        <w:pStyle w:val="a7"/>
        <w:numPr>
          <w:ilvl w:val="0"/>
          <w:numId w:val="6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Местное экономическое развитие</w:t>
      </w:r>
    </w:p>
    <w:p w:rsidR="00CC0E68" w:rsidRPr="00CC0E68" w:rsidRDefault="00CC0E68" w:rsidP="00CC0E68">
      <w:pPr>
        <w:pStyle w:val="a7"/>
        <w:numPr>
          <w:ilvl w:val="1"/>
          <w:numId w:val="6"/>
        </w:numPr>
        <w:spacing w:after="120" w:line="240" w:lineRule="auto"/>
        <w:ind w:left="1434" w:hanging="357"/>
        <w:contextualSpacing w:val="0"/>
        <w:jc w:val="both"/>
        <w:rPr>
          <w:rFonts w:ascii="Arial" w:hAnsi="Arial" w:cs="Arial"/>
          <w:bCs/>
          <w:i/>
          <w:iCs/>
        </w:rPr>
      </w:pPr>
      <w:r w:rsidRPr="00CC0E68">
        <w:rPr>
          <w:rFonts w:ascii="Arial" w:hAnsi="Arial" w:cs="Arial"/>
          <w:bCs/>
          <w:i/>
          <w:iCs/>
        </w:rPr>
        <w:t>Планирование, участники исполнение. Взаимоотношения бизнеса и местного самоуправления. Маркетинг в местном экономическом развитии (фестивали, имидж, малый бизнес и инвесторы). Финансовая поддержка бизнеса со стороны местного самоуправления – гарантийные фонды и другие источники финансирования</w:t>
      </w:r>
    </w:p>
    <w:p w:rsidR="00CC0E68" w:rsidRDefault="00CC0E68" w:rsidP="00FD0936">
      <w:pPr>
        <w:pStyle w:val="a7"/>
        <w:numPr>
          <w:ilvl w:val="0"/>
          <w:numId w:val="6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М</w:t>
      </w:r>
      <w:r w:rsidRPr="00AC27AB">
        <w:rPr>
          <w:rFonts w:ascii="Arial" w:hAnsi="Arial" w:cs="Arial"/>
          <w:bCs/>
          <w:iCs/>
        </w:rPr>
        <w:t>униципальны</w:t>
      </w:r>
      <w:r>
        <w:rPr>
          <w:rFonts w:ascii="Arial" w:hAnsi="Arial" w:cs="Arial"/>
          <w:bCs/>
          <w:iCs/>
        </w:rPr>
        <w:t>е</w:t>
      </w:r>
      <w:r w:rsidRPr="00AC27AB">
        <w:rPr>
          <w:rFonts w:ascii="Arial" w:hAnsi="Arial" w:cs="Arial"/>
          <w:bCs/>
          <w:iCs/>
        </w:rPr>
        <w:t xml:space="preserve"> ресурс</w:t>
      </w:r>
      <w:r>
        <w:rPr>
          <w:rFonts w:ascii="Arial" w:hAnsi="Arial" w:cs="Arial"/>
          <w:bCs/>
          <w:iCs/>
        </w:rPr>
        <w:t>ы</w:t>
      </w:r>
    </w:p>
    <w:p w:rsidR="00CC0E68" w:rsidRPr="00CC0E68" w:rsidRDefault="00CC0E68" w:rsidP="00CC0E68">
      <w:pPr>
        <w:pStyle w:val="a7"/>
        <w:numPr>
          <w:ilvl w:val="1"/>
          <w:numId w:val="6"/>
        </w:numPr>
        <w:spacing w:after="120" w:line="240" w:lineRule="auto"/>
        <w:ind w:left="1434" w:hanging="357"/>
        <w:contextualSpacing w:val="0"/>
        <w:jc w:val="both"/>
        <w:rPr>
          <w:rFonts w:ascii="Arial" w:hAnsi="Arial" w:cs="Arial"/>
          <w:bCs/>
          <w:i/>
          <w:iCs/>
        </w:rPr>
      </w:pPr>
      <w:r w:rsidRPr="00CC0E68">
        <w:rPr>
          <w:rFonts w:ascii="Arial" w:hAnsi="Arial" w:cs="Arial"/>
          <w:bCs/>
          <w:i/>
          <w:iCs/>
        </w:rPr>
        <w:t>Муниципальная собственность, земля, вода, природные ископаемые. Эффективность использования</w:t>
      </w:r>
    </w:p>
    <w:p w:rsidR="00CC0E68" w:rsidRDefault="00CC0E68" w:rsidP="00FD0936">
      <w:pPr>
        <w:pStyle w:val="a7"/>
        <w:numPr>
          <w:ilvl w:val="0"/>
          <w:numId w:val="6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bCs/>
          <w:iCs/>
        </w:rPr>
      </w:pPr>
      <w:r w:rsidRPr="00AC27AB">
        <w:rPr>
          <w:rFonts w:ascii="Arial" w:hAnsi="Arial" w:cs="Arial"/>
          <w:bCs/>
          <w:iCs/>
        </w:rPr>
        <w:t>Организация управления муниципальной собственностью</w:t>
      </w:r>
    </w:p>
    <w:p w:rsidR="00CC0E68" w:rsidRPr="00CC0E68" w:rsidRDefault="00CC0E68" w:rsidP="00CC0E68">
      <w:pPr>
        <w:pStyle w:val="a7"/>
        <w:numPr>
          <w:ilvl w:val="1"/>
          <w:numId w:val="6"/>
        </w:numPr>
        <w:spacing w:after="120" w:line="240" w:lineRule="auto"/>
        <w:ind w:left="1434" w:hanging="357"/>
        <w:contextualSpacing w:val="0"/>
        <w:jc w:val="both"/>
        <w:rPr>
          <w:rFonts w:ascii="Arial" w:hAnsi="Arial" w:cs="Arial"/>
          <w:bCs/>
          <w:i/>
          <w:iCs/>
        </w:rPr>
      </w:pPr>
      <w:r w:rsidRPr="00CC0E68">
        <w:rPr>
          <w:rFonts w:ascii="Arial" w:hAnsi="Arial" w:cs="Arial"/>
          <w:bCs/>
          <w:i/>
          <w:iCs/>
        </w:rPr>
        <w:t xml:space="preserve">Полномочия органов местного самоуправления по реализации правомочий собственника по владению, пользованию и распоряжению муниципальной собственностью. </w:t>
      </w:r>
    </w:p>
    <w:p w:rsidR="00CC0E68" w:rsidRDefault="00CC0E68" w:rsidP="00FD0936">
      <w:pPr>
        <w:pStyle w:val="a7"/>
        <w:numPr>
          <w:ilvl w:val="0"/>
          <w:numId w:val="6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Аренда муниципальной собственности</w:t>
      </w:r>
    </w:p>
    <w:p w:rsidR="00CC0E68" w:rsidRPr="00CC0E68" w:rsidRDefault="00CC0E68" w:rsidP="00CC0E68">
      <w:pPr>
        <w:pStyle w:val="a7"/>
        <w:numPr>
          <w:ilvl w:val="1"/>
          <w:numId w:val="6"/>
        </w:numPr>
        <w:spacing w:after="120" w:line="240" w:lineRule="auto"/>
        <w:ind w:left="1434" w:hanging="357"/>
        <w:contextualSpacing w:val="0"/>
        <w:jc w:val="both"/>
        <w:rPr>
          <w:rFonts w:ascii="Arial" w:hAnsi="Arial" w:cs="Arial"/>
          <w:bCs/>
          <w:i/>
          <w:iCs/>
        </w:rPr>
      </w:pPr>
      <w:r w:rsidRPr="00CC0E68">
        <w:rPr>
          <w:rFonts w:ascii="Arial" w:hAnsi="Arial" w:cs="Arial"/>
          <w:bCs/>
          <w:i/>
          <w:iCs/>
        </w:rPr>
        <w:t>Анализ ее поступления и резервы увеличения доходов</w:t>
      </w:r>
    </w:p>
    <w:p w:rsidR="00CC0E68" w:rsidRDefault="00CC0E68" w:rsidP="00FD0936">
      <w:pPr>
        <w:pStyle w:val="a7"/>
        <w:numPr>
          <w:ilvl w:val="0"/>
          <w:numId w:val="6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Коррупция и прозрачность в управлении муниципальной собственностью</w:t>
      </w:r>
    </w:p>
    <w:p w:rsidR="00CC0E68" w:rsidRPr="00CC0E68" w:rsidRDefault="00CC0E68" w:rsidP="00CC0E68">
      <w:pPr>
        <w:pStyle w:val="a7"/>
        <w:numPr>
          <w:ilvl w:val="1"/>
          <w:numId w:val="6"/>
        </w:numPr>
        <w:spacing w:after="120" w:line="240" w:lineRule="auto"/>
        <w:ind w:left="1434" w:hanging="357"/>
        <w:contextualSpacing w:val="0"/>
        <w:jc w:val="both"/>
        <w:rPr>
          <w:rFonts w:ascii="Arial" w:hAnsi="Arial" w:cs="Arial"/>
          <w:bCs/>
          <w:i/>
          <w:iCs/>
        </w:rPr>
      </w:pPr>
      <w:r w:rsidRPr="00CC0E68">
        <w:rPr>
          <w:rFonts w:ascii="Arial" w:hAnsi="Arial" w:cs="Arial"/>
          <w:bCs/>
          <w:i/>
          <w:iCs/>
        </w:rPr>
        <w:t>Анализ рынка муниципальной недвижимости, значение доходов от управления муниципальной собственностью в местных бюджетах. Уровень коррупции. Доступность информац</w:t>
      </w:r>
      <w:r>
        <w:rPr>
          <w:rFonts w:ascii="Arial" w:hAnsi="Arial" w:cs="Arial"/>
          <w:bCs/>
          <w:i/>
          <w:iCs/>
        </w:rPr>
        <w:t>ии об объектах и сделках с ними</w:t>
      </w:r>
    </w:p>
    <w:p w:rsidR="00CC0E68" w:rsidRDefault="00CC0E68" w:rsidP="00FD0936">
      <w:pPr>
        <w:pStyle w:val="a7"/>
        <w:numPr>
          <w:ilvl w:val="0"/>
          <w:numId w:val="6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bCs/>
          <w:iCs/>
        </w:rPr>
      </w:pPr>
      <w:r w:rsidRPr="00AC27AB">
        <w:rPr>
          <w:rFonts w:ascii="Arial" w:hAnsi="Arial" w:cs="Arial"/>
          <w:bCs/>
          <w:iCs/>
        </w:rPr>
        <w:t>Структура правонарушений со стороны органов МСУ</w:t>
      </w:r>
    </w:p>
    <w:p w:rsidR="00CC0E68" w:rsidRPr="00CC0E68" w:rsidRDefault="00CC0E68" w:rsidP="00CC0E68">
      <w:pPr>
        <w:pStyle w:val="a7"/>
        <w:numPr>
          <w:ilvl w:val="1"/>
          <w:numId w:val="6"/>
        </w:numPr>
        <w:spacing w:after="120" w:line="240" w:lineRule="auto"/>
        <w:ind w:left="1434" w:hanging="357"/>
        <w:contextualSpacing w:val="0"/>
        <w:jc w:val="both"/>
        <w:rPr>
          <w:rFonts w:ascii="Arial" w:hAnsi="Arial" w:cs="Arial"/>
          <w:bCs/>
          <w:i/>
          <w:iCs/>
        </w:rPr>
      </w:pPr>
      <w:r w:rsidRPr="00CC0E68">
        <w:rPr>
          <w:rFonts w:ascii="Arial" w:hAnsi="Arial" w:cs="Arial"/>
          <w:bCs/>
          <w:i/>
          <w:iCs/>
        </w:rPr>
        <w:t>Управление землей и собственность, доступ граждан к информации. Причины и последствия.</w:t>
      </w:r>
    </w:p>
    <w:p w:rsidR="00CC0E68" w:rsidRDefault="00CC0E68" w:rsidP="00FD0936">
      <w:pPr>
        <w:pStyle w:val="a7"/>
        <w:numPr>
          <w:ilvl w:val="0"/>
          <w:numId w:val="6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bCs/>
          <w:iCs/>
        </w:rPr>
      </w:pPr>
      <w:r w:rsidRPr="00AC27AB">
        <w:rPr>
          <w:rFonts w:ascii="Arial" w:hAnsi="Arial" w:cs="Arial"/>
          <w:bCs/>
          <w:iCs/>
        </w:rPr>
        <w:t>Современные технологии управления жилищно-коммунальной сферой</w:t>
      </w:r>
    </w:p>
    <w:p w:rsidR="00CC0E68" w:rsidRPr="00CC0E68" w:rsidRDefault="00CC0E68" w:rsidP="00CC0E68">
      <w:pPr>
        <w:pStyle w:val="a7"/>
        <w:numPr>
          <w:ilvl w:val="1"/>
          <w:numId w:val="6"/>
        </w:numPr>
        <w:spacing w:after="120" w:line="240" w:lineRule="auto"/>
        <w:ind w:left="1434" w:hanging="357"/>
        <w:contextualSpacing w:val="0"/>
        <w:jc w:val="both"/>
        <w:rPr>
          <w:rFonts w:ascii="Arial" w:hAnsi="Arial" w:cs="Arial"/>
          <w:bCs/>
          <w:i/>
          <w:iCs/>
        </w:rPr>
      </w:pPr>
      <w:r w:rsidRPr="00CC0E68">
        <w:rPr>
          <w:rFonts w:ascii="Arial" w:hAnsi="Arial" w:cs="Arial"/>
          <w:bCs/>
          <w:i/>
          <w:iCs/>
        </w:rPr>
        <w:t>ТСЖ – успех или провал? Частные управляющие жилищным фондом. Управление новыми многоквартирными домами</w:t>
      </w:r>
    </w:p>
    <w:p w:rsidR="00CC0E68" w:rsidRDefault="00CC0E68" w:rsidP="00FD0936">
      <w:pPr>
        <w:pStyle w:val="a7"/>
        <w:numPr>
          <w:ilvl w:val="0"/>
          <w:numId w:val="6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bCs/>
          <w:iCs/>
        </w:rPr>
      </w:pPr>
      <w:r w:rsidRPr="00AC27AB">
        <w:rPr>
          <w:rFonts w:ascii="Arial" w:hAnsi="Arial" w:cs="Arial"/>
          <w:bCs/>
          <w:iCs/>
        </w:rPr>
        <w:lastRenderedPageBreak/>
        <w:t>Реформа жилищно-коммунального хозяйства: масштаб и состояние</w:t>
      </w:r>
    </w:p>
    <w:p w:rsidR="00CC0E68" w:rsidRPr="00CC0E68" w:rsidRDefault="00CC0E68" w:rsidP="00CC0E68">
      <w:pPr>
        <w:pStyle w:val="a7"/>
        <w:numPr>
          <w:ilvl w:val="1"/>
          <w:numId w:val="6"/>
        </w:numPr>
        <w:spacing w:after="120" w:line="240" w:lineRule="auto"/>
        <w:ind w:left="1434" w:hanging="357"/>
        <w:contextualSpacing w:val="0"/>
        <w:jc w:val="both"/>
        <w:rPr>
          <w:rFonts w:ascii="Arial" w:hAnsi="Arial" w:cs="Arial"/>
          <w:bCs/>
          <w:i/>
          <w:iCs/>
        </w:rPr>
      </w:pPr>
      <w:r w:rsidRPr="00CC0E68">
        <w:rPr>
          <w:rFonts w:ascii="Arial" w:hAnsi="Arial" w:cs="Arial"/>
          <w:bCs/>
          <w:i/>
          <w:iCs/>
        </w:rPr>
        <w:t xml:space="preserve">Стандарты и тарифы оплаты жилищно-коммунальных услуг. Тарифная политика и особенности регулирования тарифов на муниципальные услуги. Организация установления тарифов и участие в процессе государственного регулирования тарифов. Снижение издержек, затрат, внедрение энергосберегающих технологий, конкуренции в жилищно-коммунальном обслуживании. Жилищная политика и благоустройство. </w:t>
      </w:r>
    </w:p>
    <w:p w:rsidR="00CC0E68" w:rsidRPr="005D0B80" w:rsidRDefault="00CC0E68" w:rsidP="00FD0936">
      <w:pPr>
        <w:pStyle w:val="a7"/>
        <w:numPr>
          <w:ilvl w:val="0"/>
          <w:numId w:val="6"/>
        </w:numPr>
        <w:spacing w:after="120" w:line="240" w:lineRule="auto"/>
        <w:ind w:left="426" w:hanging="357"/>
        <w:contextualSpacing w:val="0"/>
        <w:jc w:val="both"/>
        <w:rPr>
          <w:rFonts w:ascii="Arial" w:hAnsi="Arial" w:cs="Arial"/>
          <w:bCs/>
          <w:iCs/>
        </w:rPr>
      </w:pPr>
      <w:r w:rsidRPr="005D0B80">
        <w:rPr>
          <w:rFonts w:ascii="Arial" w:hAnsi="Arial" w:cs="Arial"/>
          <w:bCs/>
          <w:iCs/>
        </w:rPr>
        <w:t>Принцип самостоятельности местного бюджета: исполняется ли он в  Кыргызс</w:t>
      </w:r>
      <w:r w:rsidR="00FD0936">
        <w:rPr>
          <w:rFonts w:ascii="Arial" w:hAnsi="Arial" w:cs="Arial"/>
          <w:bCs/>
          <w:iCs/>
        </w:rPr>
        <w:t>тане</w:t>
      </w:r>
      <w:r w:rsidRPr="005D0B80">
        <w:rPr>
          <w:rFonts w:ascii="Arial" w:hAnsi="Arial" w:cs="Arial"/>
          <w:bCs/>
          <w:iCs/>
        </w:rPr>
        <w:t>?</w:t>
      </w:r>
    </w:p>
    <w:p w:rsidR="00433209" w:rsidRDefault="00433209" w:rsidP="00FD0936">
      <w:pPr>
        <w:pStyle w:val="a7"/>
        <w:numPr>
          <w:ilvl w:val="0"/>
          <w:numId w:val="6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bCs/>
          <w:iCs/>
        </w:rPr>
      </w:pPr>
      <w:r w:rsidRPr="005D0B80">
        <w:rPr>
          <w:rFonts w:ascii="Arial" w:hAnsi="Arial" w:cs="Arial"/>
          <w:bCs/>
          <w:iCs/>
        </w:rPr>
        <w:t>Совершенствование межбюджетных отношений в Кыргызской Республике</w:t>
      </w:r>
    </w:p>
    <w:p w:rsidR="00CC0E68" w:rsidRPr="00CC0E68" w:rsidRDefault="00CC0E68" w:rsidP="00CC0E68">
      <w:pPr>
        <w:pStyle w:val="a7"/>
        <w:numPr>
          <w:ilvl w:val="1"/>
          <w:numId w:val="6"/>
        </w:numPr>
        <w:spacing w:after="120" w:line="240" w:lineRule="auto"/>
        <w:ind w:left="1434" w:hanging="357"/>
        <w:contextualSpacing w:val="0"/>
        <w:jc w:val="both"/>
        <w:rPr>
          <w:rFonts w:ascii="Arial" w:hAnsi="Arial" w:cs="Arial"/>
          <w:bCs/>
          <w:i/>
          <w:iCs/>
        </w:rPr>
      </w:pPr>
      <w:r w:rsidRPr="00CC0E68">
        <w:rPr>
          <w:rFonts w:ascii="Arial" w:hAnsi="Arial" w:cs="Arial"/>
          <w:bCs/>
          <w:i/>
          <w:iCs/>
        </w:rPr>
        <w:t>Распределение расходов между уровнями бюджетной системы: мировой и отечественный опыт. Роль грантов в местных бюджетах. Преимущества и недостатки системы грантов в Кыргызской Республике: сравнение с зарубежными странами. Совершенствование механизма стимулирующих грантов в целях регулирования развития местной инфраструктуры.</w:t>
      </w:r>
      <w:r>
        <w:rPr>
          <w:rFonts w:ascii="Arial" w:hAnsi="Arial" w:cs="Arial"/>
          <w:bCs/>
          <w:i/>
          <w:iCs/>
        </w:rPr>
        <w:t xml:space="preserve"> </w:t>
      </w:r>
      <w:r w:rsidRPr="00CC0E68">
        <w:rPr>
          <w:rFonts w:ascii="Arial" w:hAnsi="Arial" w:cs="Arial"/>
          <w:bCs/>
          <w:i/>
          <w:iCs/>
        </w:rPr>
        <w:t>Совершенствование системы выравнивающих грантов в Кыргызской Республике.</w:t>
      </w:r>
    </w:p>
    <w:p w:rsidR="00CC0E68" w:rsidRDefault="00CC0E68" w:rsidP="00FD0936">
      <w:pPr>
        <w:pStyle w:val="a7"/>
        <w:numPr>
          <w:ilvl w:val="0"/>
          <w:numId w:val="6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Собственные источники доходов местного бюджета</w:t>
      </w:r>
    </w:p>
    <w:p w:rsidR="00433209" w:rsidRPr="00CC0E68" w:rsidRDefault="00433209" w:rsidP="00CC0E68">
      <w:pPr>
        <w:pStyle w:val="a7"/>
        <w:numPr>
          <w:ilvl w:val="1"/>
          <w:numId w:val="6"/>
        </w:numPr>
        <w:spacing w:after="120" w:line="240" w:lineRule="auto"/>
        <w:ind w:left="1434" w:hanging="357"/>
        <w:contextualSpacing w:val="0"/>
        <w:jc w:val="both"/>
        <w:rPr>
          <w:rFonts w:ascii="Arial" w:hAnsi="Arial" w:cs="Arial"/>
          <w:bCs/>
          <w:i/>
          <w:iCs/>
        </w:rPr>
      </w:pPr>
      <w:r w:rsidRPr="00CC0E68">
        <w:rPr>
          <w:rFonts w:ascii="Arial" w:hAnsi="Arial" w:cs="Arial"/>
          <w:bCs/>
          <w:i/>
          <w:iCs/>
        </w:rPr>
        <w:t>Сравнение источников доходов местного бюджета в Кыргызской Республике и зарубежных странах</w:t>
      </w:r>
      <w:r w:rsidR="00CC0E68" w:rsidRPr="00CC0E68">
        <w:rPr>
          <w:rFonts w:ascii="Arial" w:hAnsi="Arial" w:cs="Arial"/>
          <w:bCs/>
          <w:i/>
          <w:iCs/>
        </w:rPr>
        <w:t xml:space="preserve">. </w:t>
      </w:r>
      <w:r w:rsidRPr="00CC0E68">
        <w:rPr>
          <w:rFonts w:ascii="Arial" w:hAnsi="Arial" w:cs="Arial"/>
          <w:bCs/>
          <w:i/>
          <w:iCs/>
        </w:rPr>
        <w:t xml:space="preserve">Увеличение  доходов местного бюджета. За </w:t>
      </w:r>
      <w:proofErr w:type="gramStart"/>
      <w:r w:rsidRPr="00CC0E68">
        <w:rPr>
          <w:rFonts w:ascii="Arial" w:hAnsi="Arial" w:cs="Arial"/>
          <w:bCs/>
          <w:i/>
          <w:iCs/>
        </w:rPr>
        <w:t>счет</w:t>
      </w:r>
      <w:proofErr w:type="gramEnd"/>
      <w:r w:rsidRPr="00CC0E68">
        <w:rPr>
          <w:rFonts w:ascii="Arial" w:hAnsi="Arial" w:cs="Arial"/>
          <w:bCs/>
          <w:i/>
          <w:iCs/>
        </w:rPr>
        <w:t xml:space="preserve"> каких доходов можно пополнить местный бюджет?</w:t>
      </w:r>
      <w:r w:rsidR="00CC0E68" w:rsidRPr="00CC0E68">
        <w:rPr>
          <w:rFonts w:ascii="Arial" w:hAnsi="Arial" w:cs="Arial"/>
          <w:bCs/>
          <w:i/>
          <w:iCs/>
        </w:rPr>
        <w:t xml:space="preserve"> </w:t>
      </w:r>
      <w:r w:rsidRPr="00CC0E68">
        <w:rPr>
          <w:rFonts w:ascii="Arial" w:hAnsi="Arial" w:cs="Arial"/>
          <w:bCs/>
          <w:i/>
          <w:iCs/>
        </w:rPr>
        <w:t>Местные налоги как источник пополнения доходов бюджета</w:t>
      </w:r>
    </w:p>
    <w:p w:rsidR="00CC0E68" w:rsidRDefault="00433209" w:rsidP="00FD0936">
      <w:pPr>
        <w:pStyle w:val="a7"/>
        <w:numPr>
          <w:ilvl w:val="0"/>
          <w:numId w:val="6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bCs/>
          <w:iCs/>
        </w:rPr>
      </w:pPr>
      <w:r w:rsidRPr="005D0B80">
        <w:rPr>
          <w:rFonts w:ascii="Arial" w:hAnsi="Arial" w:cs="Arial"/>
          <w:bCs/>
          <w:iCs/>
        </w:rPr>
        <w:t>Земельный налог на сельскохозяйственные угодья</w:t>
      </w:r>
    </w:p>
    <w:p w:rsidR="00433209" w:rsidRPr="00CC0E68" w:rsidRDefault="00CC0E68" w:rsidP="00CC0E68">
      <w:pPr>
        <w:pStyle w:val="a7"/>
        <w:numPr>
          <w:ilvl w:val="1"/>
          <w:numId w:val="6"/>
        </w:numPr>
        <w:spacing w:after="120" w:line="240" w:lineRule="auto"/>
        <w:ind w:left="1434" w:hanging="357"/>
        <w:contextualSpacing w:val="0"/>
        <w:jc w:val="both"/>
        <w:rPr>
          <w:rFonts w:ascii="Arial" w:hAnsi="Arial" w:cs="Arial"/>
          <w:bCs/>
          <w:i/>
          <w:iCs/>
        </w:rPr>
      </w:pPr>
      <w:r w:rsidRPr="00CC0E68">
        <w:rPr>
          <w:rFonts w:ascii="Arial" w:hAnsi="Arial" w:cs="Arial"/>
          <w:bCs/>
          <w:i/>
          <w:iCs/>
        </w:rPr>
        <w:t>А</w:t>
      </w:r>
      <w:r w:rsidR="00433209" w:rsidRPr="00CC0E68">
        <w:rPr>
          <w:rFonts w:ascii="Arial" w:hAnsi="Arial" w:cs="Arial"/>
          <w:bCs/>
          <w:i/>
          <w:iCs/>
        </w:rPr>
        <w:t xml:space="preserve">нализ поступлений и резервы роста. Нужно ли повышать ставки земельного налога? </w:t>
      </w:r>
    </w:p>
    <w:p w:rsidR="00CC0E68" w:rsidRDefault="00433209" w:rsidP="00FD0936">
      <w:pPr>
        <w:pStyle w:val="a7"/>
        <w:numPr>
          <w:ilvl w:val="0"/>
          <w:numId w:val="6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bCs/>
          <w:iCs/>
        </w:rPr>
      </w:pPr>
      <w:r w:rsidRPr="005D0B80">
        <w:rPr>
          <w:rFonts w:ascii="Arial" w:hAnsi="Arial" w:cs="Arial"/>
          <w:bCs/>
          <w:iCs/>
        </w:rPr>
        <w:t>Налог на имущество</w:t>
      </w:r>
    </w:p>
    <w:p w:rsidR="00433209" w:rsidRPr="00CC0E68" w:rsidRDefault="00CC0E68" w:rsidP="00CC0E68">
      <w:pPr>
        <w:pStyle w:val="a7"/>
        <w:numPr>
          <w:ilvl w:val="1"/>
          <w:numId w:val="6"/>
        </w:numPr>
        <w:spacing w:after="120" w:line="240" w:lineRule="auto"/>
        <w:ind w:left="1434" w:hanging="357"/>
        <w:contextualSpacing w:val="0"/>
        <w:jc w:val="both"/>
        <w:rPr>
          <w:rFonts w:ascii="Arial" w:hAnsi="Arial" w:cs="Arial"/>
          <w:bCs/>
          <w:i/>
          <w:iCs/>
        </w:rPr>
      </w:pPr>
      <w:r w:rsidRPr="00CC0E68">
        <w:rPr>
          <w:rFonts w:ascii="Arial" w:hAnsi="Arial" w:cs="Arial"/>
          <w:bCs/>
          <w:i/>
          <w:iCs/>
        </w:rPr>
        <w:t>С</w:t>
      </w:r>
      <w:r w:rsidR="00433209" w:rsidRPr="00CC0E68">
        <w:rPr>
          <w:rFonts w:ascii="Arial" w:hAnsi="Arial" w:cs="Arial"/>
          <w:bCs/>
          <w:i/>
          <w:iCs/>
        </w:rPr>
        <w:t>равнительный анализ Кыргызской Республики с зарубежными странами</w:t>
      </w:r>
      <w:r>
        <w:rPr>
          <w:rFonts w:ascii="Arial" w:hAnsi="Arial" w:cs="Arial"/>
          <w:bCs/>
          <w:i/>
          <w:iCs/>
        </w:rPr>
        <w:t>. Нужно ли повышать ставки налога в Кыргызстане? Эффективность налога</w:t>
      </w:r>
    </w:p>
    <w:p w:rsidR="00CC0E68" w:rsidRDefault="00CC0E68" w:rsidP="00FD0936">
      <w:pPr>
        <w:pStyle w:val="a7"/>
        <w:numPr>
          <w:ilvl w:val="0"/>
          <w:numId w:val="6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Неналоговые платежи в местном бюджете: с</w:t>
      </w:r>
      <w:r w:rsidR="00433209" w:rsidRPr="005D0B80">
        <w:rPr>
          <w:rFonts w:ascii="Arial" w:hAnsi="Arial" w:cs="Arial"/>
          <w:bCs/>
          <w:iCs/>
        </w:rPr>
        <w:t>бор за парковку автотранспорта</w:t>
      </w:r>
    </w:p>
    <w:p w:rsidR="00433209" w:rsidRPr="00CC0E68" w:rsidRDefault="00433209" w:rsidP="00CC0E68">
      <w:pPr>
        <w:pStyle w:val="a7"/>
        <w:numPr>
          <w:ilvl w:val="1"/>
          <w:numId w:val="6"/>
        </w:numPr>
        <w:spacing w:after="120" w:line="240" w:lineRule="auto"/>
        <w:ind w:left="1434" w:hanging="357"/>
        <w:contextualSpacing w:val="0"/>
        <w:jc w:val="both"/>
        <w:rPr>
          <w:rFonts w:ascii="Arial" w:hAnsi="Arial" w:cs="Arial"/>
          <w:bCs/>
          <w:i/>
          <w:iCs/>
        </w:rPr>
      </w:pPr>
      <w:r w:rsidRPr="00CC0E68">
        <w:rPr>
          <w:rFonts w:ascii="Arial" w:hAnsi="Arial" w:cs="Arial"/>
          <w:bCs/>
          <w:i/>
          <w:iCs/>
        </w:rPr>
        <w:t>Сколько доходов поступает в местный бюджет и как улучшить собираемость?</w:t>
      </w:r>
    </w:p>
    <w:p w:rsidR="00CC0E68" w:rsidRDefault="00433209" w:rsidP="00FD0936">
      <w:pPr>
        <w:pStyle w:val="a7"/>
        <w:numPr>
          <w:ilvl w:val="0"/>
          <w:numId w:val="6"/>
        </w:numPr>
        <w:spacing w:after="120" w:line="240" w:lineRule="auto"/>
        <w:ind w:left="426" w:hanging="357"/>
        <w:contextualSpacing w:val="0"/>
        <w:jc w:val="both"/>
        <w:rPr>
          <w:rFonts w:ascii="Arial" w:hAnsi="Arial" w:cs="Arial"/>
          <w:bCs/>
          <w:iCs/>
        </w:rPr>
      </w:pPr>
      <w:r w:rsidRPr="005D0B80">
        <w:rPr>
          <w:rFonts w:ascii="Arial" w:hAnsi="Arial" w:cs="Arial"/>
          <w:bCs/>
          <w:iCs/>
        </w:rPr>
        <w:t>Проблемы использования упрощенных форм налогообложения в Кыргызстане.</w:t>
      </w:r>
      <w:r w:rsidR="00CC0E68" w:rsidRPr="00CC0E68">
        <w:rPr>
          <w:rFonts w:ascii="Arial" w:hAnsi="Arial" w:cs="Arial"/>
          <w:bCs/>
          <w:iCs/>
        </w:rPr>
        <w:t xml:space="preserve"> </w:t>
      </w:r>
    </w:p>
    <w:p w:rsidR="00CC0E68" w:rsidRPr="005D0B80" w:rsidRDefault="00CC0E68" w:rsidP="00FD0936">
      <w:pPr>
        <w:pStyle w:val="a7"/>
        <w:numPr>
          <w:ilvl w:val="0"/>
          <w:numId w:val="6"/>
        </w:numPr>
        <w:spacing w:after="120" w:line="240" w:lineRule="auto"/>
        <w:ind w:left="426" w:hanging="357"/>
        <w:contextualSpacing w:val="0"/>
        <w:jc w:val="both"/>
        <w:rPr>
          <w:rFonts w:ascii="Arial" w:hAnsi="Arial" w:cs="Arial"/>
          <w:bCs/>
          <w:iCs/>
        </w:rPr>
      </w:pPr>
      <w:r w:rsidRPr="00CD7664">
        <w:rPr>
          <w:rFonts w:ascii="Arial" w:hAnsi="Arial" w:cs="Arial"/>
          <w:bCs/>
          <w:iCs/>
        </w:rPr>
        <w:t xml:space="preserve">Повышение собираемости </w:t>
      </w:r>
      <w:r w:rsidRPr="005D0B80">
        <w:rPr>
          <w:rFonts w:ascii="Arial" w:hAnsi="Arial" w:cs="Arial"/>
          <w:bCs/>
          <w:iCs/>
        </w:rPr>
        <w:t>добровольного патента в Кыргызской Республике.</w:t>
      </w:r>
    </w:p>
    <w:p w:rsidR="00433209" w:rsidRDefault="00433209" w:rsidP="00FD0936">
      <w:pPr>
        <w:pStyle w:val="a7"/>
        <w:numPr>
          <w:ilvl w:val="0"/>
          <w:numId w:val="6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bCs/>
          <w:iCs/>
        </w:rPr>
      </w:pPr>
      <w:r w:rsidRPr="005D0B80">
        <w:rPr>
          <w:rFonts w:ascii="Arial" w:hAnsi="Arial" w:cs="Arial"/>
          <w:bCs/>
          <w:iCs/>
        </w:rPr>
        <w:t>Обеспечение открытости</w:t>
      </w:r>
      <w:r w:rsidRPr="00CD7664">
        <w:rPr>
          <w:rFonts w:ascii="Arial" w:hAnsi="Arial" w:cs="Arial"/>
          <w:bCs/>
          <w:iCs/>
        </w:rPr>
        <w:t xml:space="preserve"> бюджетного процесса </w:t>
      </w:r>
      <w:r w:rsidR="00CC0E68">
        <w:rPr>
          <w:rFonts w:ascii="Arial" w:hAnsi="Arial" w:cs="Arial"/>
          <w:bCs/>
          <w:iCs/>
        </w:rPr>
        <w:t xml:space="preserve">на местном уровне </w:t>
      </w:r>
      <w:r w:rsidRPr="00CD7664">
        <w:rPr>
          <w:rFonts w:ascii="Arial" w:hAnsi="Arial" w:cs="Arial"/>
          <w:bCs/>
          <w:iCs/>
        </w:rPr>
        <w:t>в Кыргызской Республике.</w:t>
      </w:r>
    </w:p>
    <w:p w:rsidR="00CC0E68" w:rsidRPr="00CC0E68" w:rsidRDefault="00CC0E68" w:rsidP="00CC0E68">
      <w:pPr>
        <w:pStyle w:val="a7"/>
        <w:numPr>
          <w:ilvl w:val="1"/>
          <w:numId w:val="6"/>
        </w:numPr>
        <w:spacing w:after="120" w:line="240" w:lineRule="auto"/>
        <w:ind w:left="1434" w:hanging="357"/>
        <w:contextualSpacing w:val="0"/>
        <w:jc w:val="both"/>
        <w:rPr>
          <w:rFonts w:ascii="Arial" w:hAnsi="Arial" w:cs="Arial"/>
          <w:bCs/>
          <w:i/>
          <w:iCs/>
        </w:rPr>
      </w:pPr>
      <w:r w:rsidRPr="00CC0E68">
        <w:rPr>
          <w:rFonts w:ascii="Arial" w:hAnsi="Arial" w:cs="Arial"/>
          <w:bCs/>
          <w:i/>
          <w:iCs/>
        </w:rPr>
        <w:t>Участие граждан в формировании бюджета. Общественные слушания по бюджету и их эволюция, начиная с 1999 года. Индексы бюджетной прозрачности. Участники бюджетного процесса на местном уровне</w:t>
      </w:r>
      <w:r>
        <w:rPr>
          <w:rFonts w:ascii="Arial" w:hAnsi="Arial" w:cs="Arial"/>
          <w:bCs/>
          <w:i/>
          <w:iCs/>
        </w:rPr>
        <w:t xml:space="preserve">. </w:t>
      </w:r>
      <w:r w:rsidRPr="00CC0E68">
        <w:rPr>
          <w:rFonts w:ascii="Arial" w:hAnsi="Arial" w:cs="Arial"/>
          <w:bCs/>
          <w:i/>
          <w:iCs/>
        </w:rPr>
        <w:t>Участие граждан в бюджетных слушаниях. Есть ли польза? Как повысить результативность?</w:t>
      </w:r>
    </w:p>
    <w:p w:rsidR="00CC0E68" w:rsidRDefault="00CC0E68" w:rsidP="00CC0E68">
      <w:pPr>
        <w:spacing w:after="0" w:line="240" w:lineRule="auto"/>
        <w:jc w:val="both"/>
        <w:rPr>
          <w:rFonts w:ascii="Arial" w:hAnsi="Arial" w:cs="Arial"/>
          <w:b/>
          <w:bCs/>
          <w:iCs/>
        </w:rPr>
      </w:pPr>
    </w:p>
    <w:p w:rsidR="00CC0E68" w:rsidRPr="00CC0E68" w:rsidRDefault="00CC0E68" w:rsidP="00CC0E68">
      <w:pPr>
        <w:spacing w:after="0" w:line="240" w:lineRule="auto"/>
        <w:jc w:val="both"/>
        <w:rPr>
          <w:rFonts w:ascii="Arial" w:hAnsi="Arial" w:cs="Arial"/>
          <w:b/>
          <w:bCs/>
          <w:iCs/>
        </w:rPr>
      </w:pPr>
      <w:r w:rsidRPr="00CC0E68">
        <w:rPr>
          <w:rFonts w:ascii="Arial" w:hAnsi="Arial" w:cs="Arial"/>
          <w:b/>
          <w:bCs/>
          <w:iCs/>
        </w:rPr>
        <w:t xml:space="preserve">Секция </w:t>
      </w:r>
      <w:r>
        <w:rPr>
          <w:rFonts w:ascii="Arial" w:hAnsi="Arial" w:cs="Arial"/>
          <w:b/>
          <w:bCs/>
          <w:iCs/>
        </w:rPr>
        <w:t>3</w:t>
      </w:r>
      <w:r w:rsidRPr="00CC0E68">
        <w:rPr>
          <w:rFonts w:ascii="Arial" w:hAnsi="Arial" w:cs="Arial"/>
          <w:b/>
          <w:bCs/>
          <w:iCs/>
        </w:rPr>
        <w:t xml:space="preserve">. </w:t>
      </w:r>
      <w:r>
        <w:rPr>
          <w:rFonts w:ascii="Arial" w:hAnsi="Arial" w:cs="Arial"/>
          <w:b/>
          <w:bCs/>
          <w:iCs/>
        </w:rPr>
        <w:t>Муниципальная служба (кадры местного самоуправления)</w:t>
      </w:r>
      <w:r w:rsidRPr="00CC0E68">
        <w:rPr>
          <w:rFonts w:ascii="Arial" w:hAnsi="Arial" w:cs="Arial"/>
          <w:b/>
          <w:bCs/>
          <w:iCs/>
        </w:rPr>
        <w:t xml:space="preserve"> </w:t>
      </w:r>
    </w:p>
    <w:p w:rsidR="00CC0E68" w:rsidRDefault="00CC0E68" w:rsidP="00CC0E68">
      <w:pPr>
        <w:spacing w:after="0" w:line="240" w:lineRule="auto"/>
        <w:ind w:firstLine="708"/>
        <w:jc w:val="both"/>
        <w:rPr>
          <w:rFonts w:ascii="Arial" w:hAnsi="Arial" w:cs="Arial"/>
          <w:bCs/>
          <w:iCs/>
        </w:rPr>
      </w:pPr>
    </w:p>
    <w:p w:rsidR="00CC0E68" w:rsidRDefault="00CC0E68" w:rsidP="00FD0936">
      <w:pPr>
        <w:pStyle w:val="a7"/>
        <w:numPr>
          <w:ilvl w:val="0"/>
          <w:numId w:val="6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Престиж и материальная привлекательность муниципальной службы</w:t>
      </w:r>
    </w:p>
    <w:p w:rsidR="00CC0E68" w:rsidRPr="00CC0E68" w:rsidRDefault="00CC0E68" w:rsidP="00CC0E68">
      <w:pPr>
        <w:pStyle w:val="a7"/>
        <w:numPr>
          <w:ilvl w:val="1"/>
          <w:numId w:val="6"/>
        </w:numPr>
        <w:spacing w:after="120" w:line="240" w:lineRule="auto"/>
        <w:ind w:left="1434" w:hanging="357"/>
        <w:contextualSpacing w:val="0"/>
        <w:jc w:val="both"/>
        <w:rPr>
          <w:rFonts w:ascii="Arial" w:hAnsi="Arial" w:cs="Arial"/>
          <w:bCs/>
          <w:i/>
          <w:iCs/>
        </w:rPr>
      </w:pPr>
      <w:r w:rsidRPr="00CC0E68">
        <w:rPr>
          <w:rFonts w:ascii="Arial" w:hAnsi="Arial" w:cs="Arial"/>
          <w:bCs/>
          <w:i/>
          <w:iCs/>
        </w:rPr>
        <w:t>Реформы последних лет. Сокращаются ли разрывы между государственной и муниципальной службой? Причины текучести кадров в органах МСУ</w:t>
      </w:r>
    </w:p>
    <w:p w:rsidR="00CC0E68" w:rsidRDefault="00CC0E68" w:rsidP="00FD0936">
      <w:pPr>
        <w:pStyle w:val="a7"/>
        <w:numPr>
          <w:ilvl w:val="0"/>
          <w:numId w:val="6"/>
        </w:numPr>
        <w:spacing w:after="120" w:line="240" w:lineRule="auto"/>
        <w:ind w:left="426" w:hanging="357"/>
        <w:contextualSpacing w:val="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Структура органов МСУ.  Кто определяет штатное расписание органов МСУ?</w:t>
      </w:r>
    </w:p>
    <w:p w:rsidR="00CC0E68" w:rsidRPr="00AC27AB" w:rsidRDefault="00CC0E68" w:rsidP="00FD0936">
      <w:pPr>
        <w:pStyle w:val="a7"/>
        <w:numPr>
          <w:ilvl w:val="0"/>
          <w:numId w:val="6"/>
        </w:numPr>
        <w:spacing w:after="120" w:line="240" w:lineRule="auto"/>
        <w:ind w:left="426" w:hanging="357"/>
        <w:contextualSpacing w:val="0"/>
        <w:jc w:val="both"/>
        <w:rPr>
          <w:rFonts w:ascii="Arial" w:hAnsi="Arial" w:cs="Arial"/>
          <w:bCs/>
          <w:iCs/>
        </w:rPr>
      </w:pPr>
      <w:r w:rsidRPr="00AC27AB">
        <w:rPr>
          <w:rFonts w:ascii="Arial" w:hAnsi="Arial" w:cs="Arial"/>
          <w:bCs/>
          <w:iCs/>
        </w:rPr>
        <w:t>Регламенты выполнения муниципальных функций и оказания муниципальных услуг.</w:t>
      </w:r>
    </w:p>
    <w:p w:rsidR="00CC0E68" w:rsidRPr="00AC27AB" w:rsidRDefault="00CC0E68" w:rsidP="00FD0936">
      <w:pPr>
        <w:pStyle w:val="a7"/>
        <w:numPr>
          <w:ilvl w:val="0"/>
          <w:numId w:val="6"/>
        </w:numPr>
        <w:spacing w:after="120" w:line="240" w:lineRule="auto"/>
        <w:ind w:left="426" w:hanging="357"/>
        <w:contextualSpacing w:val="0"/>
        <w:jc w:val="both"/>
        <w:rPr>
          <w:rFonts w:ascii="Arial" w:hAnsi="Arial" w:cs="Arial"/>
          <w:bCs/>
          <w:iCs/>
        </w:rPr>
      </w:pPr>
      <w:r w:rsidRPr="00AC27AB">
        <w:rPr>
          <w:rFonts w:ascii="Arial" w:hAnsi="Arial" w:cs="Arial"/>
          <w:bCs/>
          <w:iCs/>
        </w:rPr>
        <w:t>Организация муниципальной службы и система подготовки кадров муниципальной службы</w:t>
      </w:r>
    </w:p>
    <w:p w:rsidR="00CC0E68" w:rsidRDefault="00CC0E68" w:rsidP="00FD0936">
      <w:pPr>
        <w:pStyle w:val="a7"/>
        <w:numPr>
          <w:ilvl w:val="0"/>
          <w:numId w:val="6"/>
        </w:numPr>
        <w:spacing w:after="120" w:line="240" w:lineRule="auto"/>
        <w:ind w:left="426" w:hanging="357"/>
        <w:contextualSpacing w:val="0"/>
        <w:jc w:val="both"/>
        <w:rPr>
          <w:rFonts w:ascii="Arial" w:hAnsi="Arial" w:cs="Arial"/>
          <w:bCs/>
          <w:iCs/>
        </w:rPr>
      </w:pPr>
      <w:r w:rsidRPr="005D0B80">
        <w:rPr>
          <w:rFonts w:ascii="Arial" w:hAnsi="Arial" w:cs="Arial"/>
          <w:bCs/>
          <w:iCs/>
        </w:rPr>
        <w:t xml:space="preserve">Оптимизация </w:t>
      </w:r>
      <w:r>
        <w:rPr>
          <w:rFonts w:ascii="Arial" w:hAnsi="Arial" w:cs="Arial"/>
          <w:bCs/>
          <w:iCs/>
        </w:rPr>
        <w:t>расходов на содержание аппарата органов местного самоуправления</w:t>
      </w:r>
    </w:p>
    <w:p w:rsidR="00FD0936" w:rsidRPr="00FD0936" w:rsidRDefault="00FD0936" w:rsidP="00FD0936">
      <w:pPr>
        <w:pStyle w:val="a7"/>
        <w:numPr>
          <w:ilvl w:val="0"/>
          <w:numId w:val="6"/>
        </w:numPr>
        <w:spacing w:after="120" w:line="240" w:lineRule="auto"/>
        <w:ind w:left="426" w:hanging="357"/>
        <w:contextualSpacing w:val="0"/>
        <w:jc w:val="both"/>
        <w:rPr>
          <w:rFonts w:ascii="Arial" w:hAnsi="Arial" w:cs="Arial"/>
          <w:bCs/>
          <w:iCs/>
        </w:rPr>
      </w:pPr>
      <w:r w:rsidRPr="00FD0936">
        <w:rPr>
          <w:rFonts w:ascii="Arial" w:hAnsi="Arial" w:cs="Arial"/>
          <w:bCs/>
          <w:iCs/>
        </w:rPr>
        <w:t>Роль органов местного самоуправления в предупреждении и профилактике административных правонарушений</w:t>
      </w:r>
    </w:p>
    <w:p w:rsidR="00433209" w:rsidRDefault="00433209" w:rsidP="00CC0E68">
      <w:pPr>
        <w:spacing w:after="0" w:line="240" w:lineRule="auto"/>
        <w:ind w:firstLine="708"/>
        <w:jc w:val="both"/>
        <w:rPr>
          <w:rFonts w:ascii="Arial" w:hAnsi="Arial" w:cs="Arial"/>
          <w:bCs/>
          <w:iCs/>
        </w:rPr>
      </w:pPr>
    </w:p>
    <w:p w:rsidR="00CB7C62" w:rsidRDefault="00CB7C62" w:rsidP="00CC0E68">
      <w:pPr>
        <w:spacing w:after="0" w:line="240" w:lineRule="auto"/>
        <w:jc w:val="both"/>
        <w:rPr>
          <w:rFonts w:ascii="Arial" w:hAnsi="Arial" w:cs="Arial"/>
          <w:b/>
          <w:bCs/>
          <w:iCs/>
          <w:lang w:val="en-US"/>
        </w:rPr>
      </w:pPr>
    </w:p>
    <w:p w:rsidR="00433209" w:rsidRPr="00AC27AB" w:rsidRDefault="00CC0E68" w:rsidP="00CC0E68">
      <w:pPr>
        <w:spacing w:after="0" w:line="240" w:lineRule="auto"/>
        <w:jc w:val="both"/>
        <w:rPr>
          <w:rFonts w:ascii="Arial" w:hAnsi="Arial" w:cs="Arial"/>
          <w:b/>
          <w:bCs/>
          <w:iCs/>
        </w:rPr>
      </w:pPr>
      <w:bookmarkStart w:id="0" w:name="_GoBack"/>
      <w:bookmarkEnd w:id="0"/>
      <w:r>
        <w:rPr>
          <w:rFonts w:ascii="Arial" w:hAnsi="Arial" w:cs="Arial"/>
          <w:b/>
          <w:bCs/>
          <w:iCs/>
        </w:rPr>
        <w:lastRenderedPageBreak/>
        <w:t>Секция 4. Роль местного</w:t>
      </w:r>
      <w:r w:rsidR="00433209" w:rsidRPr="00AC27AB">
        <w:rPr>
          <w:rFonts w:ascii="Arial" w:hAnsi="Arial" w:cs="Arial"/>
          <w:b/>
          <w:bCs/>
          <w:iCs/>
        </w:rPr>
        <w:t xml:space="preserve"> са</w:t>
      </w:r>
      <w:r w:rsidR="00433209">
        <w:rPr>
          <w:rFonts w:ascii="Arial" w:hAnsi="Arial" w:cs="Arial"/>
          <w:b/>
          <w:bCs/>
          <w:iCs/>
        </w:rPr>
        <w:t>моуправления</w:t>
      </w:r>
      <w:r>
        <w:rPr>
          <w:rFonts w:ascii="Arial" w:hAnsi="Arial" w:cs="Arial"/>
          <w:b/>
          <w:bCs/>
          <w:iCs/>
        </w:rPr>
        <w:t xml:space="preserve"> в развитии общества</w:t>
      </w:r>
      <w:r w:rsidR="00433209" w:rsidRPr="00AC27AB">
        <w:rPr>
          <w:rFonts w:ascii="Arial" w:hAnsi="Arial" w:cs="Arial"/>
          <w:b/>
          <w:bCs/>
          <w:iCs/>
        </w:rPr>
        <w:t xml:space="preserve"> </w:t>
      </w:r>
    </w:p>
    <w:p w:rsidR="00433209" w:rsidRDefault="00433209" w:rsidP="00CC0E68">
      <w:pPr>
        <w:spacing w:after="0" w:line="240" w:lineRule="auto"/>
        <w:rPr>
          <w:rFonts w:ascii="Arial" w:hAnsi="Arial" w:cs="Arial"/>
          <w:bCs/>
          <w:iCs/>
        </w:rPr>
      </w:pPr>
    </w:p>
    <w:p w:rsidR="00CC0E68" w:rsidRDefault="00CC0E68" w:rsidP="00FD0936">
      <w:pPr>
        <w:pStyle w:val="a7"/>
        <w:numPr>
          <w:ilvl w:val="0"/>
          <w:numId w:val="6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Участие граждан в местном самоуправлении</w:t>
      </w:r>
    </w:p>
    <w:p w:rsidR="00CC0E68" w:rsidRPr="00CC0E68" w:rsidRDefault="00433209" w:rsidP="00CC0E68">
      <w:pPr>
        <w:pStyle w:val="a7"/>
        <w:numPr>
          <w:ilvl w:val="1"/>
          <w:numId w:val="6"/>
        </w:numPr>
        <w:spacing w:after="120" w:line="240" w:lineRule="auto"/>
        <w:ind w:left="1434" w:hanging="357"/>
        <w:contextualSpacing w:val="0"/>
        <w:jc w:val="both"/>
        <w:rPr>
          <w:rFonts w:ascii="Arial" w:hAnsi="Arial" w:cs="Arial"/>
          <w:bCs/>
          <w:i/>
          <w:iCs/>
        </w:rPr>
      </w:pPr>
      <w:r w:rsidRPr="00CC0E68">
        <w:rPr>
          <w:rFonts w:ascii="Arial" w:hAnsi="Arial" w:cs="Arial"/>
          <w:bCs/>
          <w:i/>
          <w:iCs/>
        </w:rPr>
        <w:t>Формы непосредственного участия граждан в местном самоуправлении: оценка эффективности</w:t>
      </w:r>
      <w:r w:rsidR="00CC0E68" w:rsidRPr="00CC0E68">
        <w:rPr>
          <w:rFonts w:ascii="Arial" w:hAnsi="Arial" w:cs="Arial"/>
          <w:bCs/>
          <w:i/>
          <w:iCs/>
        </w:rPr>
        <w:t xml:space="preserve">. </w:t>
      </w:r>
      <w:r w:rsidRPr="00CC0E68">
        <w:rPr>
          <w:rFonts w:ascii="Arial" w:hAnsi="Arial" w:cs="Arial"/>
          <w:bCs/>
          <w:i/>
          <w:iCs/>
        </w:rPr>
        <w:t>Формы прямого волеизъявления и гарантии участия граждан в осуществлении местного самоуправления. Обязанности органов местного самоуправления по обеспечению прямого волеизъявления населения. Практика участия населения в осуществлении местного самоуправления.</w:t>
      </w:r>
      <w:r w:rsidR="00CC0E68" w:rsidRPr="00CC0E68">
        <w:rPr>
          <w:rFonts w:ascii="Arial" w:hAnsi="Arial" w:cs="Arial"/>
          <w:bCs/>
          <w:i/>
          <w:iCs/>
        </w:rPr>
        <w:t xml:space="preserve"> Взаимодействие граждан с органами государственной власти по вопросам развития территории. Участие граждан в формировании стратегических целей и задач развития местного сообщества. Участие граждан в мониторинге предоставления муниципальных услуг. Оценка эффективности взаимодействия органов местного самоуправления с населением, партиями, общественными и иными некоммерческими организациями.</w:t>
      </w:r>
    </w:p>
    <w:p w:rsidR="00433209" w:rsidRDefault="00433209" w:rsidP="00FD0936">
      <w:pPr>
        <w:pStyle w:val="a7"/>
        <w:numPr>
          <w:ilvl w:val="0"/>
          <w:numId w:val="6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bCs/>
          <w:iCs/>
        </w:rPr>
      </w:pPr>
      <w:r w:rsidRPr="00AC27AB">
        <w:rPr>
          <w:rFonts w:ascii="Arial" w:hAnsi="Arial" w:cs="Arial"/>
          <w:bCs/>
          <w:iCs/>
        </w:rPr>
        <w:t xml:space="preserve">Обращения граждан в органы местного самоуправления. </w:t>
      </w:r>
    </w:p>
    <w:p w:rsidR="00433209" w:rsidRPr="00CC0E68" w:rsidRDefault="00433209" w:rsidP="00CC0E68">
      <w:pPr>
        <w:pStyle w:val="a7"/>
        <w:numPr>
          <w:ilvl w:val="1"/>
          <w:numId w:val="6"/>
        </w:numPr>
        <w:spacing w:after="120" w:line="240" w:lineRule="auto"/>
        <w:ind w:left="1434" w:hanging="357"/>
        <w:contextualSpacing w:val="0"/>
        <w:jc w:val="both"/>
        <w:rPr>
          <w:rFonts w:ascii="Arial" w:hAnsi="Arial" w:cs="Arial"/>
          <w:bCs/>
          <w:i/>
          <w:iCs/>
        </w:rPr>
      </w:pPr>
      <w:r w:rsidRPr="00CC0E68">
        <w:rPr>
          <w:rFonts w:ascii="Arial" w:hAnsi="Arial" w:cs="Arial"/>
          <w:bCs/>
          <w:i/>
          <w:iCs/>
        </w:rPr>
        <w:t xml:space="preserve">Отчеты, информирование граждан о деятельности органов и должностных лиц местного самоуправления. </w:t>
      </w:r>
    </w:p>
    <w:p w:rsidR="00433209" w:rsidRPr="00AC27AB" w:rsidRDefault="00433209" w:rsidP="00FD0936">
      <w:pPr>
        <w:pStyle w:val="a7"/>
        <w:numPr>
          <w:ilvl w:val="0"/>
          <w:numId w:val="6"/>
        </w:numPr>
        <w:spacing w:after="120" w:line="240" w:lineRule="auto"/>
        <w:ind w:left="426" w:hanging="357"/>
        <w:contextualSpacing w:val="0"/>
        <w:jc w:val="both"/>
        <w:rPr>
          <w:rFonts w:ascii="Arial" w:hAnsi="Arial" w:cs="Arial"/>
          <w:bCs/>
          <w:iCs/>
        </w:rPr>
      </w:pPr>
      <w:r w:rsidRPr="00AC27AB">
        <w:rPr>
          <w:rFonts w:ascii="Arial" w:hAnsi="Arial" w:cs="Arial"/>
          <w:bCs/>
          <w:iCs/>
        </w:rPr>
        <w:t xml:space="preserve">Роль местного самоуправления в установлении взаимоотношений с инвесторами в </w:t>
      </w:r>
      <w:proofErr w:type="gramStart"/>
      <w:r w:rsidRPr="00AC27AB">
        <w:rPr>
          <w:rFonts w:ascii="Arial" w:hAnsi="Arial" w:cs="Arial"/>
          <w:bCs/>
          <w:iCs/>
        </w:rPr>
        <w:t>горно-добывающей</w:t>
      </w:r>
      <w:proofErr w:type="gramEnd"/>
      <w:r w:rsidRPr="00AC27AB">
        <w:rPr>
          <w:rFonts w:ascii="Arial" w:hAnsi="Arial" w:cs="Arial"/>
          <w:bCs/>
          <w:iCs/>
        </w:rPr>
        <w:t xml:space="preserve"> отрасли</w:t>
      </w:r>
    </w:p>
    <w:p w:rsidR="00FD0936" w:rsidRPr="00FD0936" w:rsidRDefault="00FD0936" w:rsidP="00FD0936">
      <w:pPr>
        <w:pStyle w:val="a7"/>
        <w:numPr>
          <w:ilvl w:val="0"/>
          <w:numId w:val="6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bCs/>
          <w:iCs/>
        </w:rPr>
      </w:pPr>
      <w:r w:rsidRPr="00FD0936">
        <w:rPr>
          <w:rFonts w:ascii="Arial" w:hAnsi="Arial" w:cs="Arial"/>
          <w:bCs/>
          <w:iCs/>
        </w:rPr>
        <w:t>Создание и развитие эффективных коммуникаций в сфере местного самоуправления</w:t>
      </w:r>
    </w:p>
    <w:p w:rsidR="00433209" w:rsidRPr="00FD0936" w:rsidRDefault="00FD0936" w:rsidP="00FD0936">
      <w:pPr>
        <w:pStyle w:val="a7"/>
        <w:numPr>
          <w:ilvl w:val="1"/>
          <w:numId w:val="6"/>
        </w:numPr>
        <w:spacing w:after="120" w:line="240" w:lineRule="auto"/>
        <w:ind w:left="1434" w:hanging="357"/>
        <w:contextualSpacing w:val="0"/>
        <w:jc w:val="both"/>
        <w:rPr>
          <w:rFonts w:ascii="Arial" w:hAnsi="Arial" w:cs="Arial"/>
          <w:bCs/>
          <w:i/>
          <w:iCs/>
        </w:rPr>
      </w:pPr>
      <w:r w:rsidRPr="00FD0936">
        <w:rPr>
          <w:rFonts w:ascii="Arial" w:hAnsi="Arial" w:cs="Arial"/>
          <w:bCs/>
          <w:i/>
          <w:iCs/>
        </w:rPr>
        <w:t xml:space="preserve">Формирование позитивного имиджа органов местного самоуправления в селах. </w:t>
      </w:r>
      <w:r w:rsidR="00433209" w:rsidRPr="00FD0936">
        <w:rPr>
          <w:rFonts w:ascii="Arial" w:hAnsi="Arial" w:cs="Arial"/>
          <w:bCs/>
          <w:i/>
          <w:iCs/>
        </w:rPr>
        <w:t>Общинные СМИ, муниципальные СМИ, государственные СМИ – кто должен лидировать в информировании населения по местным вопросам?</w:t>
      </w:r>
    </w:p>
    <w:p w:rsidR="00433209" w:rsidRPr="00AC27AB" w:rsidRDefault="00433209" w:rsidP="00FD0936">
      <w:pPr>
        <w:pStyle w:val="a7"/>
        <w:numPr>
          <w:ilvl w:val="0"/>
          <w:numId w:val="6"/>
        </w:numPr>
        <w:spacing w:after="120" w:line="240" w:lineRule="auto"/>
        <w:ind w:left="426" w:hanging="357"/>
        <w:contextualSpacing w:val="0"/>
        <w:jc w:val="both"/>
        <w:rPr>
          <w:rFonts w:ascii="Arial" w:hAnsi="Arial" w:cs="Arial"/>
          <w:bCs/>
          <w:iCs/>
        </w:rPr>
      </w:pPr>
      <w:r w:rsidRPr="00AC27AB">
        <w:rPr>
          <w:rFonts w:ascii="Arial" w:hAnsi="Arial" w:cs="Arial"/>
          <w:bCs/>
          <w:iCs/>
        </w:rPr>
        <w:t>Роль и возможности МСУ в установлении межэтнического мира и согласия</w:t>
      </w:r>
    </w:p>
    <w:p w:rsidR="00433209" w:rsidRPr="00AC27AB" w:rsidRDefault="00433209" w:rsidP="00FD0936">
      <w:pPr>
        <w:pStyle w:val="a7"/>
        <w:numPr>
          <w:ilvl w:val="0"/>
          <w:numId w:val="6"/>
        </w:numPr>
        <w:spacing w:after="120" w:line="240" w:lineRule="auto"/>
        <w:ind w:left="426" w:hanging="357"/>
        <w:contextualSpacing w:val="0"/>
        <w:jc w:val="both"/>
        <w:rPr>
          <w:rFonts w:ascii="Arial" w:hAnsi="Arial" w:cs="Arial"/>
          <w:bCs/>
          <w:iCs/>
        </w:rPr>
      </w:pPr>
      <w:r w:rsidRPr="00AC27AB">
        <w:rPr>
          <w:rFonts w:ascii="Arial" w:hAnsi="Arial" w:cs="Arial"/>
          <w:bCs/>
          <w:iCs/>
        </w:rPr>
        <w:t>Роль и возможности МСУ в сохранении и модернизации традиций кыргызского народа</w:t>
      </w:r>
    </w:p>
    <w:p w:rsidR="00433209" w:rsidRPr="00AC27AB" w:rsidRDefault="00433209" w:rsidP="00FD0936">
      <w:pPr>
        <w:pStyle w:val="a7"/>
        <w:numPr>
          <w:ilvl w:val="0"/>
          <w:numId w:val="6"/>
        </w:numPr>
        <w:spacing w:after="120" w:line="240" w:lineRule="auto"/>
        <w:ind w:left="426" w:hanging="357"/>
        <w:contextualSpacing w:val="0"/>
        <w:jc w:val="both"/>
        <w:rPr>
          <w:rFonts w:ascii="Arial" w:hAnsi="Arial" w:cs="Arial"/>
          <w:bCs/>
          <w:iCs/>
        </w:rPr>
      </w:pPr>
      <w:r w:rsidRPr="00AC27AB">
        <w:rPr>
          <w:rFonts w:ascii="Arial" w:hAnsi="Arial" w:cs="Arial"/>
          <w:bCs/>
          <w:iCs/>
        </w:rPr>
        <w:t>Роль и возможности МСУ в предотвращении насилия в семье, защите интересов женщины</w:t>
      </w:r>
    </w:p>
    <w:p w:rsidR="00433209" w:rsidRPr="00AC27AB" w:rsidRDefault="00433209" w:rsidP="00FD0936">
      <w:pPr>
        <w:pStyle w:val="a7"/>
        <w:numPr>
          <w:ilvl w:val="0"/>
          <w:numId w:val="6"/>
        </w:numPr>
        <w:spacing w:after="120" w:line="240" w:lineRule="auto"/>
        <w:ind w:left="426" w:hanging="357"/>
        <w:contextualSpacing w:val="0"/>
        <w:jc w:val="both"/>
        <w:rPr>
          <w:rFonts w:ascii="Arial" w:hAnsi="Arial" w:cs="Arial"/>
          <w:bCs/>
          <w:iCs/>
        </w:rPr>
      </w:pPr>
      <w:r w:rsidRPr="00AC27AB">
        <w:rPr>
          <w:rFonts w:ascii="Arial" w:hAnsi="Arial" w:cs="Arial"/>
          <w:bCs/>
          <w:iCs/>
        </w:rPr>
        <w:t xml:space="preserve">Роль и возможности МСУ в формировании и реализации молодежной политики в </w:t>
      </w:r>
      <w:r>
        <w:rPr>
          <w:rFonts w:ascii="Arial" w:hAnsi="Arial" w:cs="Arial"/>
          <w:bCs/>
          <w:iCs/>
        </w:rPr>
        <w:t>стране</w:t>
      </w:r>
    </w:p>
    <w:p w:rsidR="00433209" w:rsidRPr="00AC27AB" w:rsidRDefault="00433209" w:rsidP="00FD0936">
      <w:pPr>
        <w:pStyle w:val="a7"/>
        <w:numPr>
          <w:ilvl w:val="0"/>
          <w:numId w:val="6"/>
        </w:numPr>
        <w:spacing w:after="120" w:line="240" w:lineRule="auto"/>
        <w:ind w:left="426" w:hanging="357"/>
        <w:contextualSpacing w:val="0"/>
        <w:jc w:val="both"/>
        <w:rPr>
          <w:rFonts w:ascii="Arial" w:hAnsi="Arial" w:cs="Arial"/>
          <w:bCs/>
          <w:iCs/>
        </w:rPr>
      </w:pPr>
      <w:r w:rsidRPr="00AC27AB">
        <w:rPr>
          <w:rFonts w:ascii="Arial" w:hAnsi="Arial" w:cs="Arial"/>
          <w:bCs/>
          <w:iCs/>
        </w:rPr>
        <w:t>Роль и возможности МСУ в обеспечении общественного порядка и безопасности граждан</w:t>
      </w:r>
    </w:p>
    <w:p w:rsidR="00433209" w:rsidRPr="00AC27AB" w:rsidRDefault="00433209" w:rsidP="00FD0936">
      <w:pPr>
        <w:pStyle w:val="a7"/>
        <w:numPr>
          <w:ilvl w:val="0"/>
          <w:numId w:val="6"/>
        </w:numPr>
        <w:spacing w:after="120" w:line="240" w:lineRule="auto"/>
        <w:ind w:left="426" w:hanging="357"/>
        <w:contextualSpacing w:val="0"/>
        <w:jc w:val="both"/>
        <w:rPr>
          <w:rFonts w:ascii="Arial" w:hAnsi="Arial" w:cs="Arial"/>
          <w:bCs/>
          <w:iCs/>
        </w:rPr>
      </w:pPr>
      <w:r w:rsidRPr="00AC27AB">
        <w:rPr>
          <w:rFonts w:ascii="Arial" w:hAnsi="Arial" w:cs="Arial"/>
          <w:bCs/>
          <w:iCs/>
        </w:rPr>
        <w:t>Роль и возможности МСУ в создании благоприятной среды для лиц с ограниченными возможностями здоровья</w:t>
      </w:r>
    </w:p>
    <w:p w:rsidR="00433209" w:rsidRPr="00FD0936" w:rsidRDefault="00433209" w:rsidP="00FD0936">
      <w:pPr>
        <w:pStyle w:val="a7"/>
        <w:numPr>
          <w:ilvl w:val="0"/>
          <w:numId w:val="6"/>
        </w:numPr>
        <w:spacing w:after="0" w:line="240" w:lineRule="auto"/>
        <w:ind w:left="426" w:hanging="357"/>
        <w:jc w:val="both"/>
        <w:rPr>
          <w:rFonts w:ascii="Arial" w:hAnsi="Arial" w:cs="Arial"/>
          <w:bCs/>
          <w:iCs/>
        </w:rPr>
      </w:pPr>
      <w:r w:rsidRPr="00FD0936">
        <w:rPr>
          <w:rFonts w:ascii="Arial" w:hAnsi="Arial" w:cs="Arial"/>
          <w:bCs/>
          <w:iCs/>
        </w:rPr>
        <w:t>Роль и возможности МСУ в общественном здравоохранении, предотвращении и профилактике заболеваний человека и домашних животных (сельские комитеты здоровья)</w:t>
      </w:r>
    </w:p>
    <w:sectPr w:rsidR="00433209" w:rsidRPr="00FD0936" w:rsidSect="009F3DE0">
      <w:footerReference w:type="default" r:id="rId14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A77" w:rsidRDefault="00E16A77" w:rsidP="00D3323A">
      <w:pPr>
        <w:spacing w:after="0" w:line="240" w:lineRule="auto"/>
      </w:pPr>
      <w:r>
        <w:separator/>
      </w:r>
    </w:p>
  </w:endnote>
  <w:endnote w:type="continuationSeparator" w:id="0">
    <w:p w:rsidR="00E16A77" w:rsidRDefault="00E16A77" w:rsidP="00D33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3850783"/>
      <w:docPartObj>
        <w:docPartGallery w:val="Page Numbers (Bottom of Page)"/>
        <w:docPartUnique/>
      </w:docPartObj>
    </w:sdtPr>
    <w:sdtEndPr/>
    <w:sdtContent>
      <w:p w:rsidR="00D3323A" w:rsidRDefault="00D3323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7C62">
          <w:rPr>
            <w:noProof/>
          </w:rPr>
          <w:t>6</w:t>
        </w:r>
        <w:r>
          <w:fldChar w:fldCharType="end"/>
        </w:r>
      </w:p>
    </w:sdtContent>
  </w:sdt>
  <w:p w:rsidR="00D3323A" w:rsidRDefault="00D3323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A77" w:rsidRDefault="00E16A77" w:rsidP="00D3323A">
      <w:pPr>
        <w:spacing w:after="0" w:line="240" w:lineRule="auto"/>
      </w:pPr>
      <w:r>
        <w:separator/>
      </w:r>
    </w:p>
  </w:footnote>
  <w:footnote w:type="continuationSeparator" w:id="0">
    <w:p w:rsidR="00E16A77" w:rsidRDefault="00E16A77" w:rsidP="00D332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465E"/>
    <w:multiLevelType w:val="hybridMultilevel"/>
    <w:tmpl w:val="70005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2D3C80"/>
    <w:multiLevelType w:val="hybridMultilevel"/>
    <w:tmpl w:val="6C7AE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382F3F"/>
    <w:multiLevelType w:val="hybridMultilevel"/>
    <w:tmpl w:val="695C7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5133E6"/>
    <w:multiLevelType w:val="hybridMultilevel"/>
    <w:tmpl w:val="B802CA04"/>
    <w:lvl w:ilvl="0" w:tplc="CD34BEA0">
      <w:numFmt w:val="bullet"/>
      <w:lvlText w:val="-"/>
      <w:lvlJc w:val="left"/>
      <w:pPr>
        <w:ind w:left="2484" w:hanging="135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6F753A12"/>
    <w:multiLevelType w:val="hybridMultilevel"/>
    <w:tmpl w:val="0140528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7124540E"/>
    <w:multiLevelType w:val="hybridMultilevel"/>
    <w:tmpl w:val="B0F2B79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F9"/>
    <w:rsid w:val="00046B93"/>
    <w:rsid w:val="000D71F9"/>
    <w:rsid w:val="000E5CC9"/>
    <w:rsid w:val="001176D1"/>
    <w:rsid w:val="0012209A"/>
    <w:rsid w:val="00186DEE"/>
    <w:rsid w:val="002550FF"/>
    <w:rsid w:val="00264A76"/>
    <w:rsid w:val="00284D10"/>
    <w:rsid w:val="002856C2"/>
    <w:rsid w:val="00285A4D"/>
    <w:rsid w:val="00286871"/>
    <w:rsid w:val="00290387"/>
    <w:rsid w:val="00290BC5"/>
    <w:rsid w:val="00293846"/>
    <w:rsid w:val="00294CC8"/>
    <w:rsid w:val="002C1ABC"/>
    <w:rsid w:val="002F1506"/>
    <w:rsid w:val="00314084"/>
    <w:rsid w:val="003846FD"/>
    <w:rsid w:val="003E12D7"/>
    <w:rsid w:val="003F6C6E"/>
    <w:rsid w:val="00433209"/>
    <w:rsid w:val="00436E3A"/>
    <w:rsid w:val="00456D13"/>
    <w:rsid w:val="00492578"/>
    <w:rsid w:val="004B31F7"/>
    <w:rsid w:val="004E1B70"/>
    <w:rsid w:val="005145E0"/>
    <w:rsid w:val="005323C6"/>
    <w:rsid w:val="005478ED"/>
    <w:rsid w:val="0056341C"/>
    <w:rsid w:val="005A26D9"/>
    <w:rsid w:val="005F577B"/>
    <w:rsid w:val="005F6B1C"/>
    <w:rsid w:val="006002A0"/>
    <w:rsid w:val="0061718C"/>
    <w:rsid w:val="006329AB"/>
    <w:rsid w:val="00664CF1"/>
    <w:rsid w:val="00671237"/>
    <w:rsid w:val="00675625"/>
    <w:rsid w:val="00675AE3"/>
    <w:rsid w:val="006840EF"/>
    <w:rsid w:val="006B5805"/>
    <w:rsid w:val="006C6543"/>
    <w:rsid w:val="006E5E7D"/>
    <w:rsid w:val="006F61B8"/>
    <w:rsid w:val="00712013"/>
    <w:rsid w:val="0073763A"/>
    <w:rsid w:val="007A3C72"/>
    <w:rsid w:val="0085067C"/>
    <w:rsid w:val="00851B15"/>
    <w:rsid w:val="00871D68"/>
    <w:rsid w:val="008D2703"/>
    <w:rsid w:val="008D6809"/>
    <w:rsid w:val="00920C74"/>
    <w:rsid w:val="009231AC"/>
    <w:rsid w:val="009233D5"/>
    <w:rsid w:val="00990F18"/>
    <w:rsid w:val="009C5C51"/>
    <w:rsid w:val="009D46D6"/>
    <w:rsid w:val="009F138B"/>
    <w:rsid w:val="009F1791"/>
    <w:rsid w:val="009F3DE0"/>
    <w:rsid w:val="00A46E9E"/>
    <w:rsid w:val="00A4755E"/>
    <w:rsid w:val="00A51DE6"/>
    <w:rsid w:val="00A85F6C"/>
    <w:rsid w:val="00A86665"/>
    <w:rsid w:val="00A904BF"/>
    <w:rsid w:val="00AC1C8F"/>
    <w:rsid w:val="00AF3ED9"/>
    <w:rsid w:val="00B05AA8"/>
    <w:rsid w:val="00B14690"/>
    <w:rsid w:val="00B20ADA"/>
    <w:rsid w:val="00B33DA7"/>
    <w:rsid w:val="00B65991"/>
    <w:rsid w:val="00C25BB9"/>
    <w:rsid w:val="00CB5540"/>
    <w:rsid w:val="00CB7C62"/>
    <w:rsid w:val="00CC0E68"/>
    <w:rsid w:val="00D222BE"/>
    <w:rsid w:val="00D3323A"/>
    <w:rsid w:val="00D44155"/>
    <w:rsid w:val="00D74E45"/>
    <w:rsid w:val="00DA22D5"/>
    <w:rsid w:val="00DD1F76"/>
    <w:rsid w:val="00E01C53"/>
    <w:rsid w:val="00E16A77"/>
    <w:rsid w:val="00E20B9D"/>
    <w:rsid w:val="00EB07E4"/>
    <w:rsid w:val="00EC4457"/>
    <w:rsid w:val="00ED7EA1"/>
    <w:rsid w:val="00F77C2A"/>
    <w:rsid w:val="00FA0BA0"/>
    <w:rsid w:val="00FB08DB"/>
    <w:rsid w:val="00FD0936"/>
    <w:rsid w:val="00FE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71F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E1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1B7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33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3323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33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3323A"/>
  </w:style>
  <w:style w:type="paragraph" w:styleId="aa">
    <w:name w:val="footer"/>
    <w:basedOn w:val="a"/>
    <w:link w:val="ab"/>
    <w:uiPriority w:val="99"/>
    <w:unhideWhenUsed/>
    <w:rsid w:val="00D33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3323A"/>
  </w:style>
  <w:style w:type="character" w:styleId="ac">
    <w:name w:val="annotation reference"/>
    <w:basedOn w:val="a0"/>
    <w:uiPriority w:val="99"/>
    <w:semiHidden/>
    <w:unhideWhenUsed/>
    <w:rsid w:val="00285A4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85A4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85A4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85A4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85A4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71F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E1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1B7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33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3323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33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3323A"/>
  </w:style>
  <w:style w:type="paragraph" w:styleId="aa">
    <w:name w:val="footer"/>
    <w:basedOn w:val="a"/>
    <w:link w:val="ab"/>
    <w:uiPriority w:val="99"/>
    <w:unhideWhenUsed/>
    <w:rsid w:val="00D33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3323A"/>
  </w:style>
  <w:style w:type="character" w:styleId="ac">
    <w:name w:val="annotation reference"/>
    <w:basedOn w:val="a0"/>
    <w:uiPriority w:val="99"/>
    <w:semiHidden/>
    <w:unhideWhenUsed/>
    <w:rsid w:val="00285A4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85A4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85A4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85A4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85A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2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nkumushbekov@dpi.k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dpi.k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dpi.k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dpi.k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2373</Words>
  <Characters>13529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Nurgul J.</cp:lastModifiedBy>
  <cp:revision>3</cp:revision>
  <cp:lastPrinted>2014-11-20T04:26:00Z</cp:lastPrinted>
  <dcterms:created xsi:type="dcterms:W3CDTF">2015-10-27T04:29:00Z</dcterms:created>
  <dcterms:modified xsi:type="dcterms:W3CDTF">2015-10-27T04:31:00Z</dcterms:modified>
</cp:coreProperties>
</file>