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4E" w:rsidRPr="001E75C4" w:rsidRDefault="0029284E" w:rsidP="0029284E">
      <w:pPr>
        <w:spacing w:after="0" w:line="281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13D1E63" wp14:editId="70C36519">
            <wp:simplePos x="0" y="0"/>
            <wp:positionH relativeFrom="margin">
              <wp:posOffset>4718685</wp:posOffset>
            </wp:positionH>
            <wp:positionV relativeFrom="paragraph">
              <wp:posOffset>-35559</wp:posOffset>
            </wp:positionV>
            <wp:extent cx="1466850" cy="417882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59" cy="4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C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30A6593" wp14:editId="10E764B0">
            <wp:simplePos x="0" y="0"/>
            <wp:positionH relativeFrom="column">
              <wp:posOffset>-6681</wp:posOffset>
            </wp:positionH>
            <wp:positionV relativeFrom="paragraph">
              <wp:posOffset>-40005</wp:posOffset>
            </wp:positionV>
            <wp:extent cx="770890" cy="567055"/>
            <wp:effectExtent l="0" t="0" r="0" b="4445"/>
            <wp:wrapNone/>
            <wp:docPr id="5" name="Рисунок 5" descr="C:\Users\user\AppData\Local\Microsoft\Windows\INetCache\Content.Word\4. логотип ГАМСУ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4. логотип ГАМСУ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C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CF0B88" wp14:editId="11FA24F8">
            <wp:simplePos x="0" y="0"/>
            <wp:positionH relativeFrom="column">
              <wp:posOffset>1831699</wp:posOffset>
            </wp:positionH>
            <wp:positionV relativeFrom="paragraph">
              <wp:posOffset>-62865</wp:posOffset>
            </wp:positionV>
            <wp:extent cx="1296062" cy="585482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2" cy="5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C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68F94A" wp14:editId="0A305265">
            <wp:simplePos x="0" y="0"/>
            <wp:positionH relativeFrom="margin">
              <wp:posOffset>878122</wp:posOffset>
            </wp:positionH>
            <wp:positionV relativeFrom="paragraph">
              <wp:posOffset>-71258</wp:posOffset>
            </wp:positionV>
            <wp:extent cx="790610" cy="675861"/>
            <wp:effectExtent l="0" t="0" r="0" b="0"/>
            <wp:wrapNone/>
            <wp:docPr id="1" name="Рисунок 1" descr="E:\Downloads\лого Союза МСУ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лого Союза МСУ К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69" cy="6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5C4">
        <w:rPr>
          <w:rFonts w:ascii="Times New Roman" w:hAnsi="Times New Roman" w:cs="Times New Roman"/>
          <w:b/>
          <w:color w:val="0000FF"/>
          <w:lang w:val="ky-KG"/>
        </w:rPr>
        <w:t xml:space="preserve">                                                                                           </w:t>
      </w:r>
      <w:r w:rsidRPr="0029284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A9FD3F5" wp14:editId="3093154D">
            <wp:extent cx="1520237" cy="398874"/>
            <wp:effectExtent l="0" t="0" r="3810" b="1270"/>
            <wp:docPr id="8" name="Рисунок 7" descr="C:\Users\user\AppData\Local\Microsoft\Windows\INetCache\Content.Word\HEL_Logo_3d_Kyrgyzstan_colour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user\AppData\Local\Microsoft\Windows\INetCache\Content.Word\HEL_Logo_3d_Kyrgyzstan_colour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539" cy="4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5C4">
        <w:rPr>
          <w:rFonts w:ascii="Times New Roman" w:hAnsi="Times New Roman" w:cs="Times New Roman"/>
          <w:b/>
          <w:color w:val="0000FF"/>
          <w:lang w:val="ky-KG"/>
        </w:rPr>
        <w:t xml:space="preserve">                      </w:t>
      </w:r>
    </w:p>
    <w:p w:rsidR="0029284E" w:rsidRPr="001E75C4" w:rsidRDefault="0029284E" w:rsidP="0029284E">
      <w:pPr>
        <w:spacing w:after="0" w:line="281" w:lineRule="auto"/>
        <w:jc w:val="center"/>
        <w:rPr>
          <w:rFonts w:ascii="Times New Roman" w:hAnsi="Times New Roman" w:cs="Times New Roman"/>
          <w:b/>
        </w:rPr>
      </w:pPr>
      <w:r w:rsidRPr="001E75C4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29284E" w:rsidRDefault="0029284E" w:rsidP="00E72D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284E" w:rsidRDefault="0029284E" w:rsidP="00E72D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72D2D" w:rsidRPr="003A081A" w:rsidRDefault="00E72D2D" w:rsidP="00E72D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A081A">
        <w:rPr>
          <w:rFonts w:ascii="Times New Roman" w:hAnsi="Times New Roman" w:cs="Times New Roman"/>
          <w:b/>
          <w:sz w:val="32"/>
          <w:szCs w:val="24"/>
        </w:rPr>
        <w:t>ОБЪЯВЛЕНИЕ</w:t>
      </w:r>
    </w:p>
    <w:p w:rsidR="00E72D2D" w:rsidRDefault="00E72D2D" w:rsidP="00E72D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2D" w:rsidRDefault="00E72D2D" w:rsidP="00E72D2D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1A">
        <w:rPr>
          <w:rFonts w:ascii="Times New Roman" w:hAnsi="Times New Roman" w:cs="Times New Roman"/>
          <w:b/>
          <w:sz w:val="24"/>
          <w:szCs w:val="24"/>
        </w:rPr>
        <w:t xml:space="preserve">Государственное агентство по делам местного самоуправления </w:t>
      </w:r>
    </w:p>
    <w:p w:rsidR="00E72D2D" w:rsidRDefault="00E72D2D" w:rsidP="00E72D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1A">
        <w:rPr>
          <w:rFonts w:ascii="Times New Roman" w:hAnsi="Times New Roman" w:cs="Times New Roman"/>
          <w:b/>
          <w:sz w:val="24"/>
          <w:szCs w:val="24"/>
        </w:rPr>
        <w:t xml:space="preserve">и межэтнических отношений при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A081A">
        <w:rPr>
          <w:rFonts w:ascii="Times New Roman" w:hAnsi="Times New Roman" w:cs="Times New Roman"/>
          <w:b/>
          <w:sz w:val="24"/>
          <w:szCs w:val="24"/>
        </w:rPr>
        <w:t xml:space="preserve">равительстве Кыргызской Республики </w:t>
      </w:r>
    </w:p>
    <w:p w:rsidR="00E72D2D" w:rsidRDefault="00E72D2D" w:rsidP="00E72D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A081A">
        <w:rPr>
          <w:rFonts w:ascii="Times New Roman" w:hAnsi="Times New Roman" w:cs="Times New Roman"/>
          <w:b/>
          <w:sz w:val="24"/>
          <w:szCs w:val="24"/>
        </w:rPr>
        <w:t xml:space="preserve">ри поддержке Проектов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A081A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лучшение услуг на местном уровне» </w:t>
      </w:r>
      <w:r w:rsidRPr="003A081A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E72D2D" w:rsidRDefault="00C3299E" w:rsidP="00E72D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72D2D" w:rsidRPr="003A081A">
        <w:rPr>
          <w:rFonts w:ascii="Times New Roman" w:hAnsi="Times New Roman" w:cs="Times New Roman"/>
          <w:b/>
          <w:sz w:val="24"/>
          <w:szCs w:val="24"/>
        </w:rPr>
        <w:t>Г</w:t>
      </w:r>
      <w:r w:rsidR="00E72D2D">
        <w:rPr>
          <w:rFonts w:ascii="Times New Roman" w:hAnsi="Times New Roman" w:cs="Times New Roman"/>
          <w:b/>
          <w:sz w:val="24"/>
          <w:szCs w:val="24"/>
        </w:rPr>
        <w:t>олос граждан и подотчетность органов МСУ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72D2D" w:rsidRPr="003A0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72D2D" w:rsidRDefault="00E72D2D" w:rsidP="00E72D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1A">
        <w:rPr>
          <w:rFonts w:ascii="Times New Roman" w:hAnsi="Times New Roman" w:cs="Times New Roman"/>
          <w:b/>
          <w:sz w:val="24"/>
          <w:szCs w:val="24"/>
        </w:rPr>
        <w:t>финансируемых Правительством Швейцарии (</w:t>
      </w:r>
      <w:r w:rsidRPr="003A081A">
        <w:rPr>
          <w:rFonts w:ascii="Times New Roman" w:hAnsi="Times New Roman" w:cs="Times New Roman"/>
          <w:b/>
          <w:sz w:val="24"/>
          <w:szCs w:val="24"/>
          <w:lang w:val="en-US"/>
        </w:rPr>
        <w:t>SDC</w:t>
      </w:r>
      <w:r w:rsidRPr="003A081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E72D2D" w:rsidRPr="003A081A" w:rsidRDefault="00E72D2D" w:rsidP="00E72D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1A">
        <w:rPr>
          <w:rFonts w:ascii="Times New Roman" w:hAnsi="Times New Roman" w:cs="Times New Roman"/>
          <w:b/>
          <w:sz w:val="24"/>
          <w:szCs w:val="24"/>
        </w:rPr>
        <w:t>объявляет</w:t>
      </w:r>
    </w:p>
    <w:p w:rsidR="003671EA" w:rsidRDefault="003671EA" w:rsidP="00367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="00E72D2D" w:rsidRPr="003A08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ЗАКУПКЕ</w:t>
      </w:r>
      <w:r w:rsidR="00E72D2D" w:rsidRPr="003A081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КОНСУЛЬТАНТА (ГРУППЫ КОНСУЛЬТАНТОВ)</w:t>
      </w:r>
      <w:r w:rsidRPr="0036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AD0" w:rsidRPr="003671EA" w:rsidRDefault="000D6AD0" w:rsidP="00367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функционального анализа содержания вопросов местного значения</w:t>
      </w:r>
    </w:p>
    <w:p w:rsidR="00E72D2D" w:rsidRPr="003A081A" w:rsidRDefault="003671EA" w:rsidP="00E72D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72D2D" w:rsidRPr="003A081A">
        <w:rPr>
          <w:rFonts w:ascii="Times New Roman" w:hAnsi="Times New Roman" w:cs="Times New Roman"/>
          <w:b/>
          <w:sz w:val="24"/>
          <w:szCs w:val="24"/>
        </w:rPr>
        <w:t xml:space="preserve">ехническое задание </w:t>
      </w:r>
      <w:r>
        <w:rPr>
          <w:rFonts w:ascii="Times New Roman" w:hAnsi="Times New Roman" w:cs="Times New Roman"/>
          <w:b/>
          <w:sz w:val="24"/>
          <w:szCs w:val="24"/>
        </w:rPr>
        <w:t>размещено</w:t>
      </w:r>
      <w:r w:rsidR="00E72D2D" w:rsidRPr="003A081A">
        <w:rPr>
          <w:rFonts w:ascii="Times New Roman" w:hAnsi="Times New Roman" w:cs="Times New Roman"/>
          <w:b/>
          <w:sz w:val="24"/>
          <w:szCs w:val="24"/>
        </w:rPr>
        <w:t xml:space="preserve"> по ссылк</w:t>
      </w:r>
      <w:r w:rsidR="00EB5DBB">
        <w:rPr>
          <w:rFonts w:ascii="Times New Roman" w:hAnsi="Times New Roman" w:cs="Times New Roman"/>
          <w:b/>
          <w:sz w:val="24"/>
          <w:szCs w:val="24"/>
        </w:rPr>
        <w:t>ам</w:t>
      </w:r>
      <w:r w:rsidR="00E72D2D" w:rsidRPr="006E6FCC">
        <w:rPr>
          <w:rFonts w:ascii="Times New Roman" w:hAnsi="Times New Roman" w:cs="Times New Roman"/>
          <w:b/>
          <w:sz w:val="24"/>
          <w:szCs w:val="24"/>
        </w:rPr>
        <w:t xml:space="preserve">: (сайты ГАМСУМО </w:t>
      </w:r>
      <w:hyperlink r:id="rId10" w:history="1">
        <w:r w:rsidR="00E72D2D" w:rsidRPr="006E6FCC">
          <w:rPr>
            <w:rStyle w:val="a3"/>
          </w:rPr>
          <w:t>http://www.gamsumo.gov.kg/</w:t>
        </w:r>
      </w:hyperlink>
      <w:r w:rsidR="00E72D2D" w:rsidRPr="006E6FCC">
        <w:t xml:space="preserve"> </w:t>
      </w:r>
      <w:r w:rsidR="00E72D2D" w:rsidRPr="006E6FCC">
        <w:rPr>
          <w:rFonts w:ascii="Times New Roman" w:hAnsi="Times New Roman" w:cs="Times New Roman"/>
          <w:b/>
          <w:sz w:val="24"/>
          <w:szCs w:val="24"/>
        </w:rPr>
        <w:t xml:space="preserve">и ИПР </w:t>
      </w:r>
      <w:hyperlink r:id="rId11" w:history="1">
        <w:r w:rsidR="00E72D2D" w:rsidRPr="006E6FCC">
          <w:rPr>
            <w:rStyle w:val="a3"/>
          </w:rPr>
          <w:t>http://dpi.kg/</w:t>
        </w:r>
      </w:hyperlink>
      <w:r w:rsidR="00E72D2D" w:rsidRPr="006E6FCC">
        <w:rPr>
          <w:rFonts w:ascii="Times New Roman" w:hAnsi="Times New Roman" w:cs="Times New Roman"/>
          <w:b/>
          <w:sz w:val="24"/>
          <w:szCs w:val="24"/>
        </w:rPr>
        <w:t>).</w:t>
      </w:r>
    </w:p>
    <w:p w:rsidR="00EB5DBB" w:rsidRDefault="00E72D2D" w:rsidP="00E72D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1A">
        <w:rPr>
          <w:rFonts w:ascii="Times New Roman" w:hAnsi="Times New Roman" w:cs="Times New Roman"/>
          <w:b/>
          <w:sz w:val="24"/>
          <w:szCs w:val="24"/>
        </w:rPr>
        <w:t>Срок окончания</w:t>
      </w:r>
      <w:r w:rsidR="003671EA">
        <w:rPr>
          <w:rFonts w:ascii="Times New Roman" w:hAnsi="Times New Roman" w:cs="Times New Roman"/>
          <w:b/>
          <w:sz w:val="24"/>
          <w:szCs w:val="24"/>
        </w:rPr>
        <w:t xml:space="preserve"> подачи предложений – 18 часов 8</w:t>
      </w:r>
      <w:r w:rsidRPr="003A081A">
        <w:rPr>
          <w:rFonts w:ascii="Times New Roman" w:hAnsi="Times New Roman" w:cs="Times New Roman"/>
          <w:b/>
          <w:sz w:val="24"/>
          <w:szCs w:val="24"/>
        </w:rPr>
        <w:t xml:space="preserve"> декабря 2019 г. </w:t>
      </w:r>
    </w:p>
    <w:p w:rsidR="00E72D2D" w:rsidRPr="00EB5DBB" w:rsidRDefault="00E72D2D" w:rsidP="00E72D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высылат</w:t>
      </w:r>
      <w:r w:rsidR="00EB5DBB">
        <w:rPr>
          <w:rFonts w:ascii="Times New Roman" w:hAnsi="Times New Roman" w:cs="Times New Roman"/>
          <w:b/>
          <w:sz w:val="24"/>
          <w:szCs w:val="24"/>
        </w:rPr>
        <w:t xml:space="preserve">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E6F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71EA">
        <w:rPr>
          <w:rFonts w:ascii="Times New Roman" w:hAnsi="Times New Roman" w:cs="Times New Roman"/>
          <w:b/>
          <w:sz w:val="24"/>
          <w:szCs w:val="24"/>
          <w:lang w:val="en-US"/>
        </w:rPr>
        <w:t>amambetova</w:t>
      </w:r>
      <w:r w:rsidR="003671EA" w:rsidRPr="003671EA">
        <w:rPr>
          <w:rFonts w:ascii="Times New Roman" w:hAnsi="Times New Roman" w:cs="Times New Roman"/>
          <w:b/>
          <w:sz w:val="24"/>
          <w:szCs w:val="24"/>
        </w:rPr>
        <w:t>@</w:t>
      </w:r>
      <w:r w:rsidR="003671EA">
        <w:rPr>
          <w:rFonts w:ascii="Times New Roman" w:hAnsi="Times New Roman" w:cs="Times New Roman"/>
          <w:b/>
          <w:sz w:val="24"/>
          <w:szCs w:val="24"/>
          <w:lang w:val="en-US"/>
        </w:rPr>
        <w:t>dpi</w:t>
      </w:r>
      <w:r w:rsidR="003671EA" w:rsidRPr="003671EA">
        <w:rPr>
          <w:rFonts w:ascii="Times New Roman" w:hAnsi="Times New Roman" w:cs="Times New Roman"/>
          <w:b/>
          <w:sz w:val="24"/>
          <w:szCs w:val="24"/>
        </w:rPr>
        <w:t>.</w:t>
      </w:r>
      <w:r w:rsidR="003671EA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3671EA" w:rsidRPr="003671E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/>
      <w:r w:rsidR="00EB5DBB" w:rsidRPr="00EB5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D2D" w:rsidRDefault="00E72D2D" w:rsidP="00E72D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962E8" w:rsidRDefault="004962E8"/>
    <w:sectPr w:rsidR="0049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65ABA"/>
    <w:multiLevelType w:val="hybridMultilevel"/>
    <w:tmpl w:val="A92ED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2D"/>
    <w:rsid w:val="000D6AD0"/>
    <w:rsid w:val="00246B0D"/>
    <w:rsid w:val="0029284E"/>
    <w:rsid w:val="003671EA"/>
    <w:rsid w:val="004962E8"/>
    <w:rsid w:val="006A5B79"/>
    <w:rsid w:val="00974AAE"/>
    <w:rsid w:val="00986F63"/>
    <w:rsid w:val="00A0436F"/>
    <w:rsid w:val="00C3299E"/>
    <w:rsid w:val="00C8339C"/>
    <w:rsid w:val="00E574B8"/>
    <w:rsid w:val="00E72D2D"/>
    <w:rsid w:val="00E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F3EF-74D3-4BEC-8B08-65D928B0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D2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671EA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3671EA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alyskhan.Batirova@helvet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pi.k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amsumo.gov.k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Nurgul Jamankulova</cp:lastModifiedBy>
  <cp:revision>2</cp:revision>
  <dcterms:created xsi:type="dcterms:W3CDTF">2019-11-29T04:29:00Z</dcterms:created>
  <dcterms:modified xsi:type="dcterms:W3CDTF">2019-11-29T04:29:00Z</dcterms:modified>
</cp:coreProperties>
</file>