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0944" w14:textId="2B8792B2" w:rsidR="004A359B" w:rsidRPr="00470A3D" w:rsidRDefault="003B1829" w:rsidP="00CE1E3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70A3D">
        <w:rPr>
          <w:rFonts w:ascii="Times New Roman" w:hAnsi="Times New Roman" w:cs="Times New Roman"/>
          <w:b/>
        </w:rPr>
        <w:t xml:space="preserve">Приложение </w:t>
      </w:r>
      <w:r w:rsidR="0066012B" w:rsidRPr="00470A3D">
        <w:rPr>
          <w:rFonts w:ascii="Times New Roman" w:hAnsi="Times New Roman" w:cs="Times New Roman"/>
          <w:b/>
        </w:rPr>
        <w:t>А</w:t>
      </w:r>
      <w:r w:rsidRPr="00470A3D">
        <w:rPr>
          <w:rFonts w:ascii="Times New Roman" w:hAnsi="Times New Roman" w:cs="Times New Roman"/>
          <w:b/>
        </w:rPr>
        <w:t>.</w:t>
      </w:r>
    </w:p>
    <w:p w14:paraId="556D7574" w14:textId="77777777" w:rsidR="007B15DA" w:rsidRPr="00470A3D" w:rsidRDefault="007B15DA" w:rsidP="00CE1E31">
      <w:pPr>
        <w:spacing w:after="0" w:line="240" w:lineRule="auto"/>
        <w:rPr>
          <w:rFonts w:ascii="Times New Roman" w:hAnsi="Times New Roman" w:cs="Times New Roman"/>
          <w:b/>
        </w:rPr>
      </w:pPr>
    </w:p>
    <w:p w14:paraId="633FD7CD" w14:textId="5785C3EB" w:rsidR="007B15DA" w:rsidRPr="00470A3D" w:rsidRDefault="007B15DA" w:rsidP="00CE1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D">
        <w:rPr>
          <w:rFonts w:ascii="Times New Roman" w:hAnsi="Times New Roman" w:cs="Times New Roman"/>
          <w:b/>
        </w:rPr>
        <w:t xml:space="preserve">Техническая спецификация </w:t>
      </w:r>
      <w:bookmarkStart w:id="0" w:name="_Hlk105165355"/>
      <w:r w:rsidR="00B46987" w:rsidRPr="00470A3D">
        <w:rPr>
          <w:rFonts w:ascii="Times New Roman" w:hAnsi="Times New Roman" w:cs="Times New Roman"/>
          <w:b/>
        </w:rPr>
        <w:t>для найма профессиональных фотографов</w:t>
      </w:r>
      <w:bookmarkEnd w:id="0"/>
      <w:r w:rsidR="00B46987" w:rsidRPr="00470A3D">
        <w:rPr>
          <w:rFonts w:ascii="Times New Roman" w:hAnsi="Times New Roman" w:cs="Times New Roman"/>
          <w:b/>
        </w:rPr>
        <w:t xml:space="preserve"> в рамках проекта </w:t>
      </w:r>
      <w:r w:rsidR="00B46987" w:rsidRPr="00470A3D">
        <w:rPr>
          <w:rFonts w:ascii="Times New Roman" w:hAnsi="Times New Roman" w:cs="Times New Roman"/>
          <w:b/>
          <w:lang w:val="en-US"/>
        </w:rPr>
        <w:t>USAID</w:t>
      </w:r>
      <w:r w:rsidR="00B46987" w:rsidRPr="00470A3D">
        <w:rPr>
          <w:rFonts w:ascii="Times New Roman" w:hAnsi="Times New Roman" w:cs="Times New Roman"/>
          <w:b/>
        </w:rPr>
        <w:t xml:space="preserve"> «Успешный аймак 2»</w:t>
      </w:r>
    </w:p>
    <w:p w14:paraId="2346CC8F" w14:textId="77777777" w:rsidR="007B15DA" w:rsidRPr="00470A3D" w:rsidRDefault="007B15DA" w:rsidP="00CE1E31">
      <w:pPr>
        <w:spacing w:after="0" w:line="240" w:lineRule="auto"/>
        <w:rPr>
          <w:rFonts w:ascii="Times New Roman" w:hAnsi="Times New Roman" w:cs="Times New Roman"/>
          <w:b/>
        </w:rPr>
      </w:pPr>
    </w:p>
    <w:p w14:paraId="6E2251CE" w14:textId="01FDF974" w:rsidR="003B1829" w:rsidRPr="00470A3D" w:rsidRDefault="004B3951" w:rsidP="00CE1E31">
      <w:pPr>
        <w:spacing w:after="0" w:line="240" w:lineRule="auto"/>
        <w:rPr>
          <w:rFonts w:ascii="Times New Roman" w:hAnsi="Times New Roman" w:cs="Times New Roman"/>
          <w:b/>
        </w:rPr>
      </w:pPr>
      <w:r w:rsidRPr="00470A3D">
        <w:rPr>
          <w:rFonts w:ascii="Times New Roman" w:hAnsi="Times New Roman" w:cs="Times New Roman"/>
          <w:b/>
        </w:rPr>
        <w:t>Информация о проекте</w:t>
      </w:r>
    </w:p>
    <w:p w14:paraId="431B0097" w14:textId="77777777" w:rsidR="00EF6FD2" w:rsidRPr="00470A3D" w:rsidRDefault="00EF6FD2" w:rsidP="00CE1E31">
      <w:pPr>
        <w:spacing w:after="0" w:line="240" w:lineRule="auto"/>
        <w:rPr>
          <w:rFonts w:ascii="Times New Roman" w:hAnsi="Times New Roman" w:cs="Times New Roman"/>
          <w:b/>
        </w:rPr>
      </w:pPr>
    </w:p>
    <w:p w14:paraId="0CD476A8" w14:textId="7DF26F9A" w:rsidR="00EF6FD2" w:rsidRPr="00470A3D" w:rsidRDefault="008F434E" w:rsidP="00CE1E31">
      <w:pPr>
        <w:spacing w:after="0" w:line="240" w:lineRule="auto"/>
        <w:rPr>
          <w:rFonts w:ascii="Times New Roman" w:hAnsi="Times New Roman" w:cs="Times New Roman"/>
        </w:rPr>
      </w:pPr>
      <w:r w:rsidRPr="00470A3D">
        <w:rPr>
          <w:rFonts w:ascii="Times New Roman" w:hAnsi="Times New Roman" w:cs="Times New Roman"/>
        </w:rPr>
        <w:t>Опираясь на успехи, достигнутые в последние годы при помощи USAID, существует возможно</w:t>
      </w:r>
      <w:r w:rsidR="00C11EBA" w:rsidRPr="00470A3D">
        <w:rPr>
          <w:rFonts w:ascii="Times New Roman" w:hAnsi="Times New Roman" w:cs="Times New Roman"/>
        </w:rPr>
        <w:t>сть закрепить достигнутые результаты</w:t>
      </w:r>
      <w:r w:rsidRPr="00470A3D">
        <w:rPr>
          <w:rFonts w:ascii="Times New Roman" w:hAnsi="Times New Roman" w:cs="Times New Roman"/>
        </w:rPr>
        <w:t xml:space="preserve"> и ускорить благоприятный цикл изменений </w:t>
      </w:r>
      <w:r w:rsidR="001273AB" w:rsidRPr="00470A3D">
        <w:rPr>
          <w:rFonts w:ascii="Times New Roman" w:hAnsi="Times New Roman" w:cs="Times New Roman"/>
        </w:rPr>
        <w:t xml:space="preserve">в работе органов </w:t>
      </w:r>
      <w:r w:rsidR="00EF6FD2" w:rsidRPr="00470A3D">
        <w:rPr>
          <w:rFonts w:ascii="Times New Roman" w:hAnsi="Times New Roman" w:cs="Times New Roman"/>
        </w:rPr>
        <w:t>местного самоуправления (МСУ)</w:t>
      </w:r>
      <w:r w:rsidR="001273AB" w:rsidRPr="00470A3D">
        <w:rPr>
          <w:rFonts w:ascii="Times New Roman" w:hAnsi="Times New Roman" w:cs="Times New Roman"/>
        </w:rPr>
        <w:t xml:space="preserve"> повсеместно</w:t>
      </w:r>
      <w:r w:rsidRPr="00470A3D">
        <w:rPr>
          <w:rFonts w:ascii="Times New Roman" w:hAnsi="Times New Roman" w:cs="Times New Roman"/>
        </w:rPr>
        <w:t xml:space="preserve">. </w:t>
      </w:r>
    </w:p>
    <w:p w14:paraId="58B071DC" w14:textId="77777777" w:rsidR="00EF6FD2" w:rsidRPr="00470A3D" w:rsidRDefault="00EF6FD2" w:rsidP="00CE1E31">
      <w:pPr>
        <w:spacing w:after="0" w:line="240" w:lineRule="auto"/>
        <w:rPr>
          <w:rFonts w:ascii="Times New Roman" w:hAnsi="Times New Roman" w:cs="Times New Roman"/>
        </w:rPr>
      </w:pPr>
    </w:p>
    <w:p w14:paraId="124D3928" w14:textId="040CFC23" w:rsidR="00EF6FD2" w:rsidRPr="00470A3D" w:rsidRDefault="001273AB" w:rsidP="00CE1E31">
      <w:pPr>
        <w:spacing w:after="0" w:line="240" w:lineRule="auto"/>
        <w:rPr>
          <w:rFonts w:ascii="Times New Roman" w:hAnsi="Times New Roman" w:cs="Times New Roman"/>
        </w:rPr>
      </w:pPr>
      <w:r w:rsidRPr="00470A3D">
        <w:rPr>
          <w:rFonts w:ascii="Times New Roman" w:hAnsi="Times New Roman" w:cs="Times New Roman"/>
        </w:rPr>
        <w:t>Для распространения и усиления результатов</w:t>
      </w:r>
      <w:r w:rsidR="00EF6FD2" w:rsidRPr="00470A3D">
        <w:rPr>
          <w:rFonts w:ascii="Times New Roman" w:hAnsi="Times New Roman" w:cs="Times New Roman"/>
        </w:rPr>
        <w:t>,</w:t>
      </w:r>
      <w:r w:rsidRPr="00470A3D">
        <w:rPr>
          <w:rFonts w:ascii="Times New Roman" w:hAnsi="Times New Roman" w:cs="Times New Roman"/>
        </w:rPr>
        <w:t xml:space="preserve"> </w:t>
      </w:r>
      <w:r w:rsidRPr="00470A3D">
        <w:rPr>
          <w:rFonts w:ascii="Times New Roman" w:hAnsi="Times New Roman" w:cs="Times New Roman"/>
          <w:lang w:val="en-US"/>
        </w:rPr>
        <w:t>USAID</w:t>
      </w:r>
      <w:r w:rsidRPr="00470A3D">
        <w:rPr>
          <w:rFonts w:ascii="Times New Roman" w:hAnsi="Times New Roman" w:cs="Times New Roman"/>
        </w:rPr>
        <w:t xml:space="preserve"> продолжил поддержку Кыргызской Республики через реализацию </w:t>
      </w:r>
      <w:r w:rsidR="00EF6FD2" w:rsidRPr="00470A3D">
        <w:rPr>
          <w:rFonts w:ascii="Times New Roman" w:hAnsi="Times New Roman" w:cs="Times New Roman"/>
        </w:rPr>
        <w:t>п</w:t>
      </w:r>
      <w:r w:rsidRPr="00470A3D">
        <w:rPr>
          <w:rFonts w:ascii="Times New Roman" w:hAnsi="Times New Roman" w:cs="Times New Roman"/>
        </w:rPr>
        <w:t xml:space="preserve">роекта </w:t>
      </w:r>
      <w:r w:rsidRPr="00470A3D">
        <w:rPr>
          <w:rFonts w:ascii="Times New Roman" w:hAnsi="Times New Roman" w:cs="Times New Roman"/>
          <w:lang w:val="en-US"/>
        </w:rPr>
        <w:t>USAID</w:t>
      </w:r>
      <w:r w:rsidRPr="00470A3D">
        <w:rPr>
          <w:rFonts w:ascii="Times New Roman" w:hAnsi="Times New Roman" w:cs="Times New Roman"/>
        </w:rPr>
        <w:t xml:space="preserve"> «Успешный аймак» 2</w:t>
      </w:r>
      <w:r w:rsidR="002E5233" w:rsidRPr="00470A3D">
        <w:rPr>
          <w:rFonts w:ascii="Times New Roman" w:hAnsi="Times New Roman" w:cs="Times New Roman"/>
        </w:rPr>
        <w:t xml:space="preserve"> (далее – </w:t>
      </w:r>
      <w:r w:rsidR="00EF6FD2" w:rsidRPr="00470A3D">
        <w:rPr>
          <w:rFonts w:ascii="Times New Roman" w:hAnsi="Times New Roman" w:cs="Times New Roman"/>
        </w:rPr>
        <w:t>п</w:t>
      </w:r>
      <w:r w:rsidR="002E5233" w:rsidRPr="00470A3D">
        <w:rPr>
          <w:rFonts w:ascii="Times New Roman" w:hAnsi="Times New Roman" w:cs="Times New Roman"/>
        </w:rPr>
        <w:t>роект)</w:t>
      </w:r>
      <w:r w:rsidR="006B1B0D" w:rsidRPr="00470A3D">
        <w:rPr>
          <w:rFonts w:ascii="Times New Roman" w:hAnsi="Times New Roman" w:cs="Times New Roman"/>
        </w:rPr>
        <w:t xml:space="preserve">. </w:t>
      </w:r>
    </w:p>
    <w:p w14:paraId="01317DD2" w14:textId="77777777" w:rsidR="00EF6FD2" w:rsidRPr="00470A3D" w:rsidRDefault="00EF6FD2" w:rsidP="00CE1E31">
      <w:pPr>
        <w:spacing w:after="0" w:line="240" w:lineRule="auto"/>
        <w:rPr>
          <w:rFonts w:ascii="Times New Roman" w:hAnsi="Times New Roman" w:cs="Times New Roman"/>
        </w:rPr>
      </w:pPr>
    </w:p>
    <w:p w14:paraId="35A92D18" w14:textId="053DBF1C" w:rsidR="001273AB" w:rsidRPr="00470A3D" w:rsidRDefault="001273AB" w:rsidP="00CE1E31">
      <w:pPr>
        <w:spacing w:after="0" w:line="240" w:lineRule="auto"/>
        <w:rPr>
          <w:rFonts w:ascii="Times New Roman" w:hAnsi="Times New Roman" w:cs="Times New Roman"/>
        </w:rPr>
      </w:pPr>
      <w:r w:rsidRPr="00470A3D">
        <w:rPr>
          <w:rFonts w:ascii="Times New Roman" w:hAnsi="Times New Roman" w:cs="Times New Roman"/>
        </w:rPr>
        <w:t xml:space="preserve">Исполнителем </w:t>
      </w:r>
      <w:r w:rsidR="00EF6FD2" w:rsidRPr="00470A3D">
        <w:rPr>
          <w:rFonts w:ascii="Times New Roman" w:hAnsi="Times New Roman" w:cs="Times New Roman"/>
        </w:rPr>
        <w:t>п</w:t>
      </w:r>
      <w:r w:rsidRPr="00470A3D">
        <w:rPr>
          <w:rFonts w:ascii="Times New Roman" w:hAnsi="Times New Roman" w:cs="Times New Roman"/>
        </w:rPr>
        <w:t xml:space="preserve">роекта является </w:t>
      </w:r>
      <w:proofErr w:type="spellStart"/>
      <w:r w:rsidRPr="00470A3D">
        <w:rPr>
          <w:rFonts w:ascii="Times New Roman" w:hAnsi="Times New Roman" w:cs="Times New Roman"/>
        </w:rPr>
        <w:t>кыргызстанская</w:t>
      </w:r>
      <w:proofErr w:type="spellEnd"/>
      <w:r w:rsidRPr="00470A3D">
        <w:rPr>
          <w:rFonts w:ascii="Times New Roman" w:hAnsi="Times New Roman" w:cs="Times New Roman"/>
        </w:rPr>
        <w:t xml:space="preserve"> организация – ОО </w:t>
      </w:r>
      <w:r w:rsidR="00EF6FD2" w:rsidRPr="00470A3D">
        <w:rPr>
          <w:rFonts w:ascii="Times New Roman" w:hAnsi="Times New Roman" w:cs="Times New Roman"/>
        </w:rPr>
        <w:t>«</w:t>
      </w:r>
      <w:r w:rsidR="00C11EBA" w:rsidRPr="00470A3D">
        <w:rPr>
          <w:rFonts w:ascii="Times New Roman" w:hAnsi="Times New Roman" w:cs="Times New Roman"/>
        </w:rPr>
        <w:t>Институт политики развития</w:t>
      </w:r>
      <w:r w:rsidR="00EF6FD2" w:rsidRPr="00470A3D">
        <w:rPr>
          <w:rFonts w:ascii="Times New Roman" w:hAnsi="Times New Roman" w:cs="Times New Roman"/>
        </w:rPr>
        <w:t>»</w:t>
      </w:r>
      <w:r w:rsidRPr="00470A3D">
        <w:rPr>
          <w:rFonts w:ascii="Times New Roman" w:hAnsi="Times New Roman" w:cs="Times New Roman"/>
        </w:rPr>
        <w:t xml:space="preserve">, </w:t>
      </w:r>
      <w:r w:rsidR="00EF6FD2" w:rsidRPr="00470A3D">
        <w:rPr>
          <w:rFonts w:ascii="Times New Roman" w:hAnsi="Times New Roman" w:cs="Times New Roman"/>
        </w:rPr>
        <w:t>имеющая многолетний</w:t>
      </w:r>
      <w:r w:rsidRPr="00470A3D">
        <w:rPr>
          <w:rFonts w:ascii="Times New Roman" w:hAnsi="Times New Roman" w:cs="Times New Roman"/>
        </w:rPr>
        <w:t xml:space="preserve"> опыт в сфере развития и адресной помощи сообществам, включая органы МСУ. </w:t>
      </w:r>
    </w:p>
    <w:p w14:paraId="2CD95948" w14:textId="77777777" w:rsidR="009F5AB4" w:rsidRPr="00470A3D" w:rsidRDefault="009F5AB4" w:rsidP="00CE1E31">
      <w:pPr>
        <w:spacing w:after="0" w:line="240" w:lineRule="auto"/>
        <w:rPr>
          <w:rFonts w:ascii="Times New Roman" w:hAnsi="Times New Roman" w:cs="Times New Roman"/>
        </w:rPr>
      </w:pPr>
    </w:p>
    <w:p w14:paraId="3633C2DE" w14:textId="2942FD45" w:rsidR="003B1829" w:rsidRPr="00470A3D" w:rsidRDefault="00AC2259" w:rsidP="00CE1E31">
      <w:pPr>
        <w:spacing w:after="0" w:line="240" w:lineRule="auto"/>
        <w:rPr>
          <w:rFonts w:ascii="Times New Roman" w:hAnsi="Times New Roman" w:cs="Times New Roman"/>
        </w:rPr>
      </w:pPr>
      <w:r w:rsidRPr="00470A3D">
        <w:rPr>
          <w:rFonts w:ascii="Times New Roman" w:hAnsi="Times New Roman" w:cs="Times New Roman"/>
        </w:rPr>
        <w:t xml:space="preserve">Задачей </w:t>
      </w:r>
      <w:r w:rsidR="00EF6FD2" w:rsidRPr="00470A3D">
        <w:rPr>
          <w:rFonts w:ascii="Times New Roman" w:hAnsi="Times New Roman" w:cs="Times New Roman"/>
        </w:rPr>
        <w:t>п</w:t>
      </w:r>
      <w:r w:rsidR="003B1829" w:rsidRPr="00470A3D">
        <w:rPr>
          <w:rFonts w:ascii="Times New Roman" w:hAnsi="Times New Roman" w:cs="Times New Roman"/>
        </w:rPr>
        <w:t>роект</w:t>
      </w:r>
      <w:r w:rsidRPr="00470A3D">
        <w:rPr>
          <w:rFonts w:ascii="Times New Roman" w:hAnsi="Times New Roman" w:cs="Times New Roman"/>
        </w:rPr>
        <w:t>а</w:t>
      </w:r>
      <w:r w:rsidR="003B1829" w:rsidRPr="00470A3D">
        <w:rPr>
          <w:rFonts w:ascii="Times New Roman" w:hAnsi="Times New Roman" w:cs="Times New Roman"/>
        </w:rPr>
        <w:t xml:space="preserve"> USAID «Успешный </w:t>
      </w:r>
      <w:r w:rsidR="00EF6FD2" w:rsidRPr="00470A3D">
        <w:rPr>
          <w:rFonts w:ascii="Times New Roman" w:hAnsi="Times New Roman" w:cs="Times New Roman"/>
        </w:rPr>
        <w:t>а</w:t>
      </w:r>
      <w:r w:rsidR="003B1829" w:rsidRPr="00470A3D">
        <w:rPr>
          <w:rFonts w:ascii="Times New Roman" w:hAnsi="Times New Roman" w:cs="Times New Roman"/>
        </w:rPr>
        <w:t>ймак</w:t>
      </w:r>
      <w:r w:rsidR="00C11EBA" w:rsidRPr="00470A3D">
        <w:rPr>
          <w:rFonts w:ascii="Times New Roman" w:hAnsi="Times New Roman" w:cs="Times New Roman"/>
        </w:rPr>
        <w:t xml:space="preserve"> </w:t>
      </w:r>
      <w:r w:rsidR="003B1829" w:rsidRPr="00470A3D">
        <w:rPr>
          <w:rFonts w:ascii="Times New Roman" w:hAnsi="Times New Roman" w:cs="Times New Roman"/>
        </w:rPr>
        <w:t>2»</w:t>
      </w:r>
      <w:r w:rsidR="00B0479A" w:rsidRPr="00470A3D">
        <w:rPr>
          <w:rFonts w:ascii="Times New Roman" w:hAnsi="Times New Roman" w:cs="Times New Roman"/>
        </w:rPr>
        <w:t xml:space="preserve"> </w:t>
      </w:r>
      <w:r w:rsidRPr="00470A3D">
        <w:rPr>
          <w:rFonts w:ascii="Times New Roman" w:hAnsi="Times New Roman" w:cs="Times New Roman"/>
        </w:rPr>
        <w:t>является</w:t>
      </w:r>
      <w:r w:rsidR="00B0479A" w:rsidRPr="00470A3D">
        <w:rPr>
          <w:rFonts w:ascii="Times New Roman" w:hAnsi="Times New Roman" w:cs="Times New Roman"/>
        </w:rPr>
        <w:t xml:space="preserve"> улучшение</w:t>
      </w:r>
      <w:r w:rsidR="00EF6FD2" w:rsidRPr="00470A3D">
        <w:rPr>
          <w:rFonts w:ascii="Times New Roman" w:hAnsi="Times New Roman" w:cs="Times New Roman"/>
        </w:rPr>
        <w:t xml:space="preserve"> качества жизни населения через повышение эффективности и подотчетности органов МСУ в предоставлении услуг.</w:t>
      </w:r>
    </w:p>
    <w:p w14:paraId="09FAF8F1" w14:textId="77777777" w:rsidR="009F5AB4" w:rsidRPr="00470A3D" w:rsidRDefault="009F5AB4" w:rsidP="00CE1E31">
      <w:pPr>
        <w:spacing w:after="0" w:line="240" w:lineRule="auto"/>
        <w:rPr>
          <w:rFonts w:ascii="Times New Roman" w:hAnsi="Times New Roman" w:cs="Times New Roman"/>
        </w:rPr>
      </w:pPr>
    </w:p>
    <w:p w14:paraId="4BD5C195" w14:textId="7C2CE3DA" w:rsidR="00EF6FD2" w:rsidRPr="00470A3D" w:rsidRDefault="00EF6FD2" w:rsidP="00CE1E31">
      <w:pPr>
        <w:spacing w:after="0" w:line="240" w:lineRule="auto"/>
        <w:rPr>
          <w:rFonts w:ascii="Times New Roman" w:hAnsi="Times New Roman" w:cs="Times New Roman"/>
        </w:rPr>
      </w:pPr>
      <w:r w:rsidRPr="00470A3D">
        <w:rPr>
          <w:rFonts w:ascii="Times New Roman" w:hAnsi="Times New Roman" w:cs="Times New Roman"/>
        </w:rPr>
        <w:t>Проект будет сотрудничать с муниципалитетами в четырех областях Кыргызстана.</w:t>
      </w:r>
    </w:p>
    <w:p w14:paraId="612E2C23" w14:textId="77777777" w:rsidR="009F5AB4" w:rsidRPr="00470A3D" w:rsidRDefault="009F5AB4" w:rsidP="00CE1E31">
      <w:pPr>
        <w:spacing w:after="0" w:line="240" w:lineRule="auto"/>
        <w:rPr>
          <w:rFonts w:ascii="Times New Roman" w:hAnsi="Times New Roman" w:cs="Times New Roman"/>
        </w:rPr>
      </w:pPr>
    </w:p>
    <w:p w14:paraId="62703D7B" w14:textId="040CBBD9" w:rsidR="00EF6FD2" w:rsidRPr="00470A3D" w:rsidRDefault="00EF6FD2" w:rsidP="00CE1E31">
      <w:pPr>
        <w:spacing w:after="0" w:line="240" w:lineRule="auto"/>
        <w:rPr>
          <w:rFonts w:ascii="Times New Roman" w:hAnsi="Times New Roman" w:cs="Times New Roman"/>
        </w:rPr>
      </w:pPr>
      <w:r w:rsidRPr="00470A3D">
        <w:rPr>
          <w:rFonts w:ascii="Times New Roman" w:hAnsi="Times New Roman" w:cs="Times New Roman"/>
        </w:rPr>
        <w:t xml:space="preserve">В партнерстве с проектом USAID, муниципалитеты улучшат методы управления для более эффективного решения вопросов местного значения, таких как обеспечение питьевой водой, вывоз мусора, благоустройство, функционирование парков, спортивных площадок и мест отдыха. </w:t>
      </w:r>
    </w:p>
    <w:p w14:paraId="778F1C24" w14:textId="77777777" w:rsidR="009F5AB4" w:rsidRPr="00470A3D" w:rsidRDefault="009F5AB4" w:rsidP="00CE1E3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6F3750C" w14:textId="436023FD" w:rsidR="00EF6FD2" w:rsidRPr="00470A3D" w:rsidRDefault="00EF6FD2" w:rsidP="00CE1E31">
      <w:pPr>
        <w:spacing w:after="0" w:line="240" w:lineRule="auto"/>
        <w:rPr>
          <w:rFonts w:ascii="Times New Roman" w:hAnsi="Times New Roman" w:cs="Times New Roman"/>
        </w:rPr>
      </w:pPr>
      <w:r w:rsidRPr="00470A3D">
        <w:rPr>
          <w:rFonts w:ascii="Times New Roman" w:hAnsi="Times New Roman" w:cs="Times New Roman"/>
        </w:rPr>
        <w:t>Муниципалитеты улучшат финансовую устойчивость своих услуг путем введения обоснованных тарифов, увеличения доходов, партнерства с местными предпринимателями и использования информационных технологий.</w:t>
      </w:r>
    </w:p>
    <w:p w14:paraId="5A51829E" w14:textId="77777777" w:rsidR="009F5AB4" w:rsidRPr="00470A3D" w:rsidRDefault="009F5AB4" w:rsidP="00CE1E31">
      <w:pPr>
        <w:spacing w:after="0" w:line="240" w:lineRule="auto"/>
        <w:rPr>
          <w:rFonts w:ascii="Times New Roman" w:hAnsi="Times New Roman" w:cs="Times New Roman"/>
        </w:rPr>
      </w:pPr>
    </w:p>
    <w:p w14:paraId="44DE0D46" w14:textId="483786A4" w:rsidR="00EF6FD2" w:rsidRPr="00470A3D" w:rsidRDefault="00EF6FD2" w:rsidP="00CE1E31">
      <w:pPr>
        <w:spacing w:after="0" w:line="240" w:lineRule="auto"/>
        <w:rPr>
          <w:rFonts w:ascii="Times New Roman" w:hAnsi="Times New Roman" w:cs="Times New Roman"/>
        </w:rPr>
      </w:pPr>
      <w:r w:rsidRPr="00470A3D">
        <w:rPr>
          <w:rFonts w:ascii="Times New Roman" w:hAnsi="Times New Roman" w:cs="Times New Roman"/>
        </w:rPr>
        <w:t>Проект будет работать с органами МСУ над усилением их подотчетности, через активное вовлечение граждан в процесс оценки качества муниципальных услуг. В муниципалитетах повысится уровень участия граждан в формировании местных бюджетов.</w:t>
      </w:r>
    </w:p>
    <w:p w14:paraId="15351B45" w14:textId="77777777" w:rsidR="009F5AB4" w:rsidRPr="00470A3D" w:rsidRDefault="009F5AB4" w:rsidP="00CE1E31">
      <w:pPr>
        <w:spacing w:after="0" w:line="240" w:lineRule="auto"/>
        <w:rPr>
          <w:rFonts w:ascii="Times New Roman" w:hAnsi="Times New Roman" w:cs="Times New Roman"/>
        </w:rPr>
      </w:pPr>
    </w:p>
    <w:p w14:paraId="15B00DF3" w14:textId="3163E9CE" w:rsidR="00EF6FD2" w:rsidRPr="00470A3D" w:rsidRDefault="00EF6FD2" w:rsidP="00CE1E31">
      <w:pPr>
        <w:spacing w:after="0" w:line="240" w:lineRule="auto"/>
        <w:rPr>
          <w:rFonts w:ascii="Times New Roman" w:hAnsi="Times New Roman" w:cs="Times New Roman"/>
        </w:rPr>
      </w:pPr>
      <w:bookmarkStart w:id="1" w:name="_gjdgxs" w:colFirst="0" w:colLast="0"/>
      <w:bookmarkEnd w:id="1"/>
      <w:r w:rsidRPr="00470A3D">
        <w:rPr>
          <w:rFonts w:ascii="Times New Roman" w:hAnsi="Times New Roman" w:cs="Times New Roman"/>
        </w:rPr>
        <w:t xml:space="preserve">В рамках проекта муниципалитеты смогут обмениваться опытом и лучшими практиками в ​​оказании услуг, участвуя в общереспубликанских и региональных мероприятиях. Органы МСУ будут работать вместе, чтобы находить и внедрять эффективные решения над общими проблемами на местах. </w:t>
      </w:r>
    </w:p>
    <w:p w14:paraId="610D3F1A" w14:textId="77777777" w:rsidR="009F5AB4" w:rsidRPr="00470A3D" w:rsidRDefault="009F5AB4" w:rsidP="00CE1E31">
      <w:pPr>
        <w:spacing w:after="0" w:line="240" w:lineRule="auto"/>
        <w:rPr>
          <w:rFonts w:ascii="Times New Roman" w:hAnsi="Times New Roman" w:cs="Times New Roman"/>
        </w:rPr>
      </w:pPr>
    </w:p>
    <w:p w14:paraId="7AC78D9F" w14:textId="414C4F6A" w:rsidR="003B1829" w:rsidRPr="00470A3D" w:rsidRDefault="00807FB4" w:rsidP="00CE1E31">
      <w:pPr>
        <w:spacing w:after="0" w:line="240" w:lineRule="auto"/>
        <w:rPr>
          <w:rFonts w:ascii="Times New Roman" w:hAnsi="Times New Roman" w:cs="Times New Roman"/>
          <w:b/>
        </w:rPr>
      </w:pPr>
      <w:r w:rsidRPr="00470A3D">
        <w:rPr>
          <w:rFonts w:ascii="Times New Roman" w:hAnsi="Times New Roman" w:cs="Times New Roman"/>
          <w:b/>
        </w:rPr>
        <w:t>За</w:t>
      </w:r>
      <w:r w:rsidR="007B15DA" w:rsidRPr="00470A3D">
        <w:rPr>
          <w:rFonts w:ascii="Times New Roman" w:hAnsi="Times New Roman" w:cs="Times New Roman"/>
          <w:b/>
        </w:rPr>
        <w:t>дани</w:t>
      </w:r>
      <w:r w:rsidRPr="00470A3D">
        <w:rPr>
          <w:rFonts w:ascii="Times New Roman" w:hAnsi="Times New Roman" w:cs="Times New Roman"/>
          <w:b/>
        </w:rPr>
        <w:t>е</w:t>
      </w:r>
    </w:p>
    <w:p w14:paraId="6C560F50" w14:textId="77777777" w:rsidR="009F5AB4" w:rsidRPr="00470A3D" w:rsidRDefault="009F5AB4" w:rsidP="00CE1E31">
      <w:pPr>
        <w:spacing w:after="0" w:line="240" w:lineRule="auto"/>
        <w:rPr>
          <w:rFonts w:ascii="Times New Roman" w:hAnsi="Times New Roman" w:cs="Times New Roman"/>
          <w:b/>
        </w:rPr>
      </w:pPr>
    </w:p>
    <w:p w14:paraId="36EB67A0" w14:textId="68DD0335" w:rsidR="002D5310" w:rsidRPr="00470A3D" w:rsidRDefault="007B15DA" w:rsidP="00CE1E31">
      <w:pPr>
        <w:spacing w:after="0" w:line="240" w:lineRule="auto"/>
        <w:rPr>
          <w:rFonts w:ascii="Times New Roman" w:hAnsi="Times New Roman" w:cs="Times New Roman"/>
        </w:rPr>
      </w:pPr>
      <w:r w:rsidRPr="00470A3D">
        <w:rPr>
          <w:rFonts w:ascii="Times New Roman" w:hAnsi="Times New Roman" w:cs="Times New Roman"/>
        </w:rPr>
        <w:t xml:space="preserve">Проект </w:t>
      </w:r>
      <w:r w:rsidRPr="00470A3D">
        <w:rPr>
          <w:rFonts w:ascii="Times New Roman" w:hAnsi="Times New Roman" w:cs="Times New Roman"/>
          <w:lang w:val="en-US"/>
        </w:rPr>
        <w:t>USAID</w:t>
      </w:r>
      <w:r w:rsidRPr="00470A3D">
        <w:rPr>
          <w:rFonts w:ascii="Times New Roman" w:hAnsi="Times New Roman" w:cs="Times New Roman"/>
        </w:rPr>
        <w:t xml:space="preserve"> «Успешный </w:t>
      </w:r>
      <w:r w:rsidR="00EF6FD2" w:rsidRPr="00470A3D">
        <w:rPr>
          <w:rFonts w:ascii="Times New Roman" w:hAnsi="Times New Roman" w:cs="Times New Roman"/>
        </w:rPr>
        <w:t>а</w:t>
      </w:r>
      <w:r w:rsidRPr="00470A3D">
        <w:rPr>
          <w:rFonts w:ascii="Times New Roman" w:hAnsi="Times New Roman" w:cs="Times New Roman"/>
        </w:rPr>
        <w:t xml:space="preserve">ймак 2» привлечет </w:t>
      </w:r>
      <w:r w:rsidR="00B46987" w:rsidRPr="00470A3D">
        <w:rPr>
          <w:rFonts w:ascii="Times New Roman" w:hAnsi="Times New Roman" w:cs="Times New Roman"/>
        </w:rPr>
        <w:t xml:space="preserve">местных профессиональных фотографов </w:t>
      </w:r>
      <w:r w:rsidRPr="00470A3D">
        <w:rPr>
          <w:rFonts w:ascii="Times New Roman" w:hAnsi="Times New Roman" w:cs="Times New Roman"/>
        </w:rPr>
        <w:t xml:space="preserve">для </w:t>
      </w:r>
      <w:r w:rsidR="0075488D" w:rsidRPr="00470A3D">
        <w:rPr>
          <w:rFonts w:ascii="Times New Roman" w:hAnsi="Times New Roman" w:cs="Times New Roman"/>
        </w:rPr>
        <w:t xml:space="preserve">фотографирования </w:t>
      </w:r>
      <w:r w:rsidR="00985AE4" w:rsidRPr="00470A3D">
        <w:rPr>
          <w:rFonts w:ascii="Times New Roman" w:hAnsi="Times New Roman" w:cs="Times New Roman"/>
        </w:rPr>
        <w:t>процесса организации в</w:t>
      </w:r>
      <w:r w:rsidR="0075488D" w:rsidRPr="00470A3D">
        <w:rPr>
          <w:rFonts w:ascii="Times New Roman" w:hAnsi="Times New Roman" w:cs="Times New Roman"/>
        </w:rPr>
        <w:t>опросов местного значения/</w:t>
      </w:r>
      <w:r w:rsidR="00985AE4" w:rsidRPr="00470A3D">
        <w:rPr>
          <w:rFonts w:ascii="Times New Roman" w:hAnsi="Times New Roman" w:cs="Times New Roman"/>
        </w:rPr>
        <w:t xml:space="preserve">приоритетных </w:t>
      </w:r>
      <w:r w:rsidR="0075488D" w:rsidRPr="00470A3D">
        <w:rPr>
          <w:rFonts w:ascii="Times New Roman" w:hAnsi="Times New Roman" w:cs="Times New Roman"/>
        </w:rPr>
        <w:t>услуг на местном уровне (*согласно списку приоритетных услуг</w:t>
      </w:r>
      <w:r w:rsidR="00985AE4" w:rsidRPr="00470A3D">
        <w:rPr>
          <w:rFonts w:ascii="Times New Roman" w:hAnsi="Times New Roman" w:cs="Times New Roman"/>
        </w:rPr>
        <w:t xml:space="preserve">, приложение </w:t>
      </w:r>
      <w:r w:rsidR="00470A3D">
        <w:rPr>
          <w:rFonts w:ascii="Times New Roman" w:hAnsi="Times New Roman" w:cs="Times New Roman"/>
        </w:rPr>
        <w:t>Б</w:t>
      </w:r>
      <w:r w:rsidR="0075488D" w:rsidRPr="00470A3D">
        <w:rPr>
          <w:rFonts w:ascii="Times New Roman" w:hAnsi="Times New Roman" w:cs="Times New Roman"/>
        </w:rPr>
        <w:t xml:space="preserve">) в пилотных муниципалитетах проекта в </w:t>
      </w:r>
      <w:proofErr w:type="spellStart"/>
      <w:r w:rsidR="0075488D" w:rsidRPr="00470A3D">
        <w:rPr>
          <w:rFonts w:ascii="Times New Roman" w:hAnsi="Times New Roman" w:cs="Times New Roman"/>
        </w:rPr>
        <w:t>Жалал-Абадской</w:t>
      </w:r>
      <w:proofErr w:type="spellEnd"/>
      <w:r w:rsidR="0075488D" w:rsidRPr="00470A3D">
        <w:rPr>
          <w:rFonts w:ascii="Times New Roman" w:hAnsi="Times New Roman" w:cs="Times New Roman"/>
        </w:rPr>
        <w:t>, Ошской, Нарынской и Иссык-Кульской областях</w:t>
      </w:r>
      <w:r w:rsidR="00852D70" w:rsidRPr="00470A3D">
        <w:rPr>
          <w:rFonts w:ascii="Times New Roman" w:hAnsi="Times New Roman" w:cs="Times New Roman"/>
        </w:rPr>
        <w:t xml:space="preserve">: </w:t>
      </w:r>
    </w:p>
    <w:p w14:paraId="5739FFBC" w14:textId="5038441F" w:rsidR="0075488D" w:rsidRPr="00470A3D" w:rsidRDefault="002D5310" w:rsidP="002D53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70A3D">
        <w:rPr>
          <w:rFonts w:ascii="Times New Roman" w:hAnsi="Times New Roman" w:cs="Times New Roman"/>
        </w:rPr>
        <w:t xml:space="preserve">В определенных муниципалитетах – </w:t>
      </w:r>
      <w:r w:rsidR="0075488D" w:rsidRPr="00470A3D">
        <w:rPr>
          <w:rFonts w:ascii="Times New Roman" w:hAnsi="Times New Roman" w:cs="Times New Roman"/>
        </w:rPr>
        <w:t xml:space="preserve">текущее положение вещей и результат после воздействия проектных мероприятий (состояние ДО и ПОСЛЕ). </w:t>
      </w:r>
    </w:p>
    <w:p w14:paraId="7896A5D8" w14:textId="7FFE99DD" w:rsidR="002D5310" w:rsidRPr="00470A3D" w:rsidRDefault="002D5310" w:rsidP="002D53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70A3D">
        <w:rPr>
          <w:rFonts w:ascii="Times New Roman" w:hAnsi="Times New Roman" w:cs="Times New Roman"/>
        </w:rPr>
        <w:t xml:space="preserve">В остальных муниципалитетах, отобранных проектом – результат воздействия проектных мероприятий </w:t>
      </w:r>
    </w:p>
    <w:p w14:paraId="1F6FCC77" w14:textId="78EB1CAD" w:rsidR="0075488D" w:rsidRPr="00470A3D" w:rsidRDefault="0075488D" w:rsidP="00CE1E31">
      <w:pPr>
        <w:spacing w:after="0" w:line="240" w:lineRule="auto"/>
        <w:rPr>
          <w:rFonts w:ascii="Times New Roman" w:hAnsi="Times New Roman" w:cs="Times New Roman"/>
        </w:rPr>
      </w:pPr>
    </w:p>
    <w:p w14:paraId="6EB80591" w14:textId="32F9758C" w:rsidR="001C686E" w:rsidRPr="00470A3D" w:rsidRDefault="001C686E" w:rsidP="00CE1E31">
      <w:pPr>
        <w:spacing w:after="0" w:line="240" w:lineRule="auto"/>
        <w:rPr>
          <w:rFonts w:ascii="Times New Roman" w:hAnsi="Times New Roman" w:cs="Times New Roman"/>
        </w:rPr>
      </w:pPr>
      <w:r w:rsidRPr="00470A3D">
        <w:rPr>
          <w:rFonts w:ascii="Times New Roman" w:hAnsi="Times New Roman" w:cs="Times New Roman"/>
        </w:rPr>
        <w:t xml:space="preserve">Кроме организации вопросов местного значения/приоритетных услуг на местном уровне, проект может попросить фотографов запечатлеть другие важные проектные мероприятия, как участие </w:t>
      </w:r>
      <w:r w:rsidRPr="00470A3D">
        <w:rPr>
          <w:rFonts w:ascii="Times New Roman" w:hAnsi="Times New Roman" w:cs="Times New Roman"/>
        </w:rPr>
        <w:lastRenderedPageBreak/>
        <w:t>граждан в местном самоуправлении (группы мониторинга, общественные слушания) или обмен опытом между муниципалитетами</w:t>
      </w:r>
      <w:r w:rsidR="00FA1236" w:rsidRPr="00470A3D">
        <w:rPr>
          <w:rStyle w:val="af"/>
          <w:rFonts w:ascii="Times New Roman" w:hAnsi="Times New Roman" w:cs="Times New Roman"/>
        </w:rPr>
        <w:footnoteReference w:id="1"/>
      </w:r>
      <w:r w:rsidRPr="00470A3D">
        <w:rPr>
          <w:rFonts w:ascii="Times New Roman" w:hAnsi="Times New Roman" w:cs="Times New Roman"/>
        </w:rPr>
        <w:t xml:space="preserve">.  </w:t>
      </w:r>
    </w:p>
    <w:p w14:paraId="21112575" w14:textId="77777777" w:rsidR="001C686E" w:rsidRPr="00470A3D" w:rsidRDefault="001C686E" w:rsidP="00CE1E31">
      <w:pPr>
        <w:spacing w:after="0" w:line="240" w:lineRule="auto"/>
        <w:rPr>
          <w:rFonts w:ascii="Times New Roman" w:hAnsi="Times New Roman" w:cs="Times New Roman"/>
        </w:rPr>
      </w:pPr>
    </w:p>
    <w:p w14:paraId="64230E02" w14:textId="77777777" w:rsidR="00852D70" w:rsidRPr="00470A3D" w:rsidRDefault="0075488D" w:rsidP="00CE1E31">
      <w:pPr>
        <w:spacing w:after="0" w:line="240" w:lineRule="auto"/>
        <w:rPr>
          <w:rFonts w:ascii="Times New Roman" w:hAnsi="Times New Roman" w:cs="Times New Roman"/>
        </w:rPr>
      </w:pPr>
      <w:r w:rsidRPr="00470A3D">
        <w:rPr>
          <w:rFonts w:ascii="Times New Roman" w:hAnsi="Times New Roman" w:cs="Times New Roman"/>
        </w:rPr>
        <w:t xml:space="preserve">Профессиональные фотографии </w:t>
      </w:r>
      <w:r w:rsidR="001273AB" w:rsidRPr="00470A3D">
        <w:rPr>
          <w:rFonts w:ascii="Times New Roman" w:hAnsi="Times New Roman" w:cs="Times New Roman"/>
        </w:rPr>
        <w:t>необходим</w:t>
      </w:r>
      <w:r w:rsidRPr="00470A3D">
        <w:rPr>
          <w:rFonts w:ascii="Times New Roman" w:hAnsi="Times New Roman" w:cs="Times New Roman"/>
        </w:rPr>
        <w:t>ы</w:t>
      </w:r>
      <w:r w:rsidR="001273AB" w:rsidRPr="00470A3D">
        <w:rPr>
          <w:rFonts w:ascii="Times New Roman" w:hAnsi="Times New Roman" w:cs="Times New Roman"/>
        </w:rPr>
        <w:t xml:space="preserve"> </w:t>
      </w:r>
      <w:r w:rsidR="009F5AB4" w:rsidRPr="00470A3D">
        <w:rPr>
          <w:rFonts w:ascii="Times New Roman" w:hAnsi="Times New Roman" w:cs="Times New Roman"/>
        </w:rPr>
        <w:t>п</w:t>
      </w:r>
      <w:r w:rsidR="001273AB" w:rsidRPr="00470A3D">
        <w:rPr>
          <w:rFonts w:ascii="Times New Roman" w:hAnsi="Times New Roman" w:cs="Times New Roman"/>
        </w:rPr>
        <w:t xml:space="preserve">роекту для </w:t>
      </w:r>
      <w:r w:rsidRPr="00470A3D">
        <w:rPr>
          <w:rFonts w:ascii="Times New Roman" w:hAnsi="Times New Roman" w:cs="Times New Roman"/>
        </w:rPr>
        <w:t>разработки коммуникационных продуктов (истори</w:t>
      </w:r>
      <w:r w:rsidR="00985AE4" w:rsidRPr="00470A3D">
        <w:rPr>
          <w:rFonts w:ascii="Times New Roman" w:hAnsi="Times New Roman" w:cs="Times New Roman"/>
        </w:rPr>
        <w:t>и</w:t>
      </w:r>
      <w:r w:rsidRPr="00470A3D">
        <w:rPr>
          <w:rFonts w:ascii="Times New Roman" w:hAnsi="Times New Roman" w:cs="Times New Roman"/>
        </w:rPr>
        <w:t xml:space="preserve"> успеха, фотоистори</w:t>
      </w:r>
      <w:r w:rsidR="00985AE4" w:rsidRPr="00470A3D">
        <w:rPr>
          <w:rFonts w:ascii="Times New Roman" w:hAnsi="Times New Roman" w:cs="Times New Roman"/>
        </w:rPr>
        <w:t>и</w:t>
      </w:r>
      <w:r w:rsidRPr="00470A3D">
        <w:rPr>
          <w:rFonts w:ascii="Times New Roman" w:hAnsi="Times New Roman" w:cs="Times New Roman"/>
        </w:rPr>
        <w:t>, иллюстраци</w:t>
      </w:r>
      <w:r w:rsidR="00985AE4" w:rsidRPr="00470A3D">
        <w:rPr>
          <w:rFonts w:ascii="Times New Roman" w:hAnsi="Times New Roman" w:cs="Times New Roman"/>
        </w:rPr>
        <w:t>и</w:t>
      </w:r>
      <w:r w:rsidRPr="00470A3D">
        <w:rPr>
          <w:rFonts w:ascii="Times New Roman" w:hAnsi="Times New Roman" w:cs="Times New Roman"/>
        </w:rPr>
        <w:t>, презентаци</w:t>
      </w:r>
      <w:r w:rsidR="00985AE4" w:rsidRPr="00470A3D">
        <w:rPr>
          <w:rFonts w:ascii="Times New Roman" w:hAnsi="Times New Roman" w:cs="Times New Roman"/>
        </w:rPr>
        <w:t>и</w:t>
      </w:r>
      <w:r w:rsidRPr="00470A3D">
        <w:rPr>
          <w:rFonts w:ascii="Times New Roman" w:hAnsi="Times New Roman" w:cs="Times New Roman"/>
        </w:rPr>
        <w:t>,</w:t>
      </w:r>
      <w:r w:rsidR="00985AE4" w:rsidRPr="00470A3D">
        <w:rPr>
          <w:rFonts w:ascii="Times New Roman" w:hAnsi="Times New Roman" w:cs="Times New Roman"/>
        </w:rPr>
        <w:t xml:space="preserve"> посты в социальных сетях,</w:t>
      </w:r>
      <w:r w:rsidRPr="00470A3D">
        <w:rPr>
          <w:rFonts w:ascii="Times New Roman" w:hAnsi="Times New Roman" w:cs="Times New Roman"/>
        </w:rPr>
        <w:t xml:space="preserve"> и т.д.) </w:t>
      </w:r>
      <w:r w:rsidR="00985AE4" w:rsidRPr="00470A3D">
        <w:rPr>
          <w:rFonts w:ascii="Times New Roman" w:hAnsi="Times New Roman" w:cs="Times New Roman"/>
        </w:rPr>
        <w:t>и продвижения результатов проекта</w:t>
      </w:r>
      <w:r w:rsidR="002E5233" w:rsidRPr="00470A3D">
        <w:rPr>
          <w:rFonts w:ascii="Times New Roman" w:hAnsi="Times New Roman" w:cs="Times New Roman"/>
        </w:rPr>
        <w:t xml:space="preserve">. </w:t>
      </w:r>
    </w:p>
    <w:p w14:paraId="578E5FA5" w14:textId="77777777" w:rsidR="00852D70" w:rsidRPr="00470A3D" w:rsidRDefault="00852D70" w:rsidP="00CE1E31">
      <w:pPr>
        <w:spacing w:after="0" w:line="240" w:lineRule="auto"/>
        <w:rPr>
          <w:rFonts w:ascii="Times New Roman" w:hAnsi="Times New Roman" w:cs="Times New Roman"/>
        </w:rPr>
      </w:pPr>
    </w:p>
    <w:p w14:paraId="1EE3CC76" w14:textId="6C7E0829" w:rsidR="00852D70" w:rsidRPr="00470A3D" w:rsidRDefault="00852D70" w:rsidP="00CE1E31">
      <w:pPr>
        <w:spacing w:after="0" w:line="240" w:lineRule="auto"/>
        <w:rPr>
          <w:rFonts w:ascii="Times New Roman" w:hAnsi="Times New Roman" w:cs="Times New Roman"/>
        </w:rPr>
      </w:pPr>
      <w:r w:rsidRPr="00470A3D">
        <w:rPr>
          <w:rFonts w:ascii="Times New Roman" w:hAnsi="Times New Roman" w:cs="Times New Roman"/>
        </w:rPr>
        <w:t xml:space="preserve">Требования к количеству и качеству услуг фотографов указаны в технической спецификации ниже. </w:t>
      </w:r>
    </w:p>
    <w:p w14:paraId="3A0BFCEA" w14:textId="78F265C3" w:rsidR="00331B70" w:rsidRPr="00470A3D" w:rsidRDefault="00331B70" w:rsidP="00CE1E31">
      <w:pPr>
        <w:spacing w:after="0" w:line="240" w:lineRule="auto"/>
        <w:rPr>
          <w:rFonts w:ascii="Times New Roman" w:hAnsi="Times New Roman" w:cs="Times New Roman"/>
        </w:rPr>
      </w:pPr>
    </w:p>
    <w:p w14:paraId="70B72562" w14:textId="77777777" w:rsidR="009F5AB4" w:rsidRPr="00470A3D" w:rsidRDefault="009F5AB4" w:rsidP="00CE1E31">
      <w:pPr>
        <w:spacing w:after="0" w:line="240" w:lineRule="auto"/>
        <w:rPr>
          <w:rFonts w:ascii="Times New Roman" w:hAnsi="Times New Roman" w:cs="Times New Roman"/>
        </w:rPr>
      </w:pPr>
    </w:p>
    <w:p w14:paraId="588095F2" w14:textId="010EDC57" w:rsidR="00E940AA" w:rsidRPr="00470A3D" w:rsidRDefault="00AC2259" w:rsidP="00CE1E31">
      <w:pPr>
        <w:spacing w:after="0" w:line="240" w:lineRule="auto"/>
        <w:rPr>
          <w:rFonts w:ascii="Times New Roman" w:hAnsi="Times New Roman" w:cs="Times New Roman"/>
          <w:b/>
        </w:rPr>
      </w:pPr>
      <w:r w:rsidRPr="00470A3D">
        <w:rPr>
          <w:rFonts w:ascii="Times New Roman" w:hAnsi="Times New Roman" w:cs="Times New Roman"/>
          <w:b/>
        </w:rPr>
        <w:t xml:space="preserve">Описание и характеристика </w:t>
      </w:r>
    </w:p>
    <w:p w14:paraId="600C7F45" w14:textId="77777777" w:rsidR="009F5AB4" w:rsidRPr="00470A3D" w:rsidRDefault="009F5AB4" w:rsidP="00CE1E3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2977"/>
      </w:tblGrid>
      <w:tr w:rsidR="000B2229" w:rsidRPr="00470A3D" w14:paraId="38F7A497" w14:textId="77777777" w:rsidTr="00BC79A1">
        <w:tc>
          <w:tcPr>
            <w:tcW w:w="993" w:type="dxa"/>
            <w:vAlign w:val="center"/>
          </w:tcPr>
          <w:p w14:paraId="0C6393CB" w14:textId="2683235E" w:rsidR="000B2229" w:rsidRPr="00470A3D" w:rsidRDefault="00BC79A1" w:rsidP="00CE1E31">
            <w:pPr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 xml:space="preserve">Лот </w:t>
            </w:r>
            <w:r w:rsidR="000B2229" w:rsidRPr="00470A3D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969" w:type="dxa"/>
            <w:vAlign w:val="center"/>
          </w:tcPr>
          <w:p w14:paraId="63299A73" w14:textId="77777777" w:rsidR="000B2229" w:rsidRPr="00470A3D" w:rsidRDefault="000B2229" w:rsidP="00CE1E31">
            <w:pPr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4E172776" w14:textId="77777777" w:rsidR="000B2229" w:rsidRPr="00470A3D" w:rsidRDefault="000B2229" w:rsidP="00CE1E31">
            <w:pPr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Кол-во (шт.)</w:t>
            </w:r>
          </w:p>
        </w:tc>
        <w:tc>
          <w:tcPr>
            <w:tcW w:w="2977" w:type="dxa"/>
            <w:vAlign w:val="center"/>
          </w:tcPr>
          <w:p w14:paraId="037EF7DE" w14:textId="68579D0C" w:rsidR="000B2229" w:rsidRPr="00470A3D" w:rsidRDefault="000B2229" w:rsidP="00CE1E31">
            <w:pPr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BC79A1" w:rsidRPr="00470A3D" w14:paraId="44A7B3F3" w14:textId="77777777" w:rsidTr="00F470B9">
        <w:tc>
          <w:tcPr>
            <w:tcW w:w="993" w:type="dxa"/>
            <w:vAlign w:val="center"/>
          </w:tcPr>
          <w:p w14:paraId="0F71FD64" w14:textId="77777777" w:rsidR="00BC79A1" w:rsidRPr="00470A3D" w:rsidRDefault="00BC79A1" w:rsidP="00CE1E31">
            <w:pPr>
              <w:rPr>
                <w:rFonts w:ascii="Times New Roman" w:hAnsi="Times New Roman" w:cs="Times New Roman"/>
              </w:rPr>
            </w:pPr>
            <w:r w:rsidRPr="00470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gridSpan w:val="3"/>
            <w:vAlign w:val="center"/>
          </w:tcPr>
          <w:p w14:paraId="4773E868" w14:textId="2C1B4654" w:rsidR="00BC79A1" w:rsidRPr="00470A3D" w:rsidRDefault="00BC79A1" w:rsidP="0013357F">
            <w:pPr>
              <w:rPr>
                <w:rFonts w:ascii="Times New Roman" w:hAnsi="Times New Roman" w:cs="Times New Roman"/>
              </w:rPr>
            </w:pPr>
            <w:r w:rsidRPr="00470A3D">
              <w:rPr>
                <w:rFonts w:ascii="Times New Roman" w:hAnsi="Times New Roman" w:cs="Times New Roman"/>
              </w:rPr>
              <w:t xml:space="preserve">Услуга профессионального фотографирования в пилотных муниципалитетах </w:t>
            </w:r>
            <w:proofErr w:type="spellStart"/>
            <w:r w:rsidRPr="00470A3D">
              <w:rPr>
                <w:rFonts w:ascii="Times New Roman" w:hAnsi="Times New Roman" w:cs="Times New Roman"/>
              </w:rPr>
              <w:t>Жалал-Абадск</w:t>
            </w:r>
            <w:proofErr w:type="spellEnd"/>
            <w:r w:rsidRPr="00470A3D">
              <w:rPr>
                <w:rFonts w:ascii="Times New Roman" w:hAnsi="Times New Roman" w:cs="Times New Roman"/>
                <w:lang w:val="kk-KZ"/>
              </w:rPr>
              <w:t xml:space="preserve">ой области </w:t>
            </w:r>
          </w:p>
        </w:tc>
      </w:tr>
      <w:tr w:rsidR="00BC79A1" w:rsidRPr="00470A3D" w14:paraId="06C5D9A5" w14:textId="77777777" w:rsidTr="00A51A2F">
        <w:tc>
          <w:tcPr>
            <w:tcW w:w="993" w:type="dxa"/>
            <w:vAlign w:val="center"/>
          </w:tcPr>
          <w:p w14:paraId="0CC7B410" w14:textId="6813B443" w:rsidR="00BC79A1" w:rsidRPr="00470A3D" w:rsidRDefault="00BC79A1" w:rsidP="00CE1E31">
            <w:pPr>
              <w:rPr>
                <w:rFonts w:ascii="Times New Roman" w:hAnsi="Times New Roman" w:cs="Times New Roman"/>
                <w:lang w:val="kk-KZ"/>
              </w:rPr>
            </w:pPr>
            <w:r w:rsidRPr="00470A3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5" w:type="dxa"/>
            <w:gridSpan w:val="3"/>
            <w:vAlign w:val="center"/>
          </w:tcPr>
          <w:p w14:paraId="483A7C78" w14:textId="269FDC34" w:rsidR="00BC79A1" w:rsidRPr="00470A3D" w:rsidRDefault="00BC79A1" w:rsidP="0013357F">
            <w:pPr>
              <w:rPr>
                <w:rFonts w:ascii="Times New Roman" w:hAnsi="Times New Roman" w:cs="Times New Roman"/>
              </w:rPr>
            </w:pPr>
            <w:r w:rsidRPr="00470A3D">
              <w:rPr>
                <w:rFonts w:ascii="Times New Roman" w:hAnsi="Times New Roman" w:cs="Times New Roman"/>
              </w:rPr>
              <w:t xml:space="preserve">Услуга профессионального фотографирования в пилотных муниципалитетах </w:t>
            </w:r>
            <w:proofErr w:type="spellStart"/>
            <w:r w:rsidRPr="00470A3D">
              <w:rPr>
                <w:rFonts w:ascii="Times New Roman" w:hAnsi="Times New Roman" w:cs="Times New Roman"/>
              </w:rPr>
              <w:t>Ошск</w:t>
            </w:r>
            <w:proofErr w:type="spellEnd"/>
            <w:r w:rsidRPr="00470A3D">
              <w:rPr>
                <w:rFonts w:ascii="Times New Roman" w:hAnsi="Times New Roman" w:cs="Times New Roman"/>
                <w:lang w:val="kk-KZ"/>
              </w:rPr>
              <w:t>ой</w:t>
            </w:r>
            <w:r w:rsidRPr="00470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A3D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470A3D">
              <w:rPr>
                <w:rFonts w:ascii="Times New Roman" w:hAnsi="Times New Roman" w:cs="Times New Roman"/>
                <w:lang w:val="kk-KZ"/>
              </w:rPr>
              <w:t>и</w:t>
            </w:r>
          </w:p>
        </w:tc>
      </w:tr>
      <w:tr w:rsidR="00BC79A1" w:rsidRPr="00470A3D" w14:paraId="25DC3538" w14:textId="77777777" w:rsidTr="00E03BD0">
        <w:trPr>
          <w:trHeight w:val="571"/>
        </w:trPr>
        <w:tc>
          <w:tcPr>
            <w:tcW w:w="993" w:type="dxa"/>
            <w:vAlign w:val="center"/>
          </w:tcPr>
          <w:p w14:paraId="70AF46C5" w14:textId="0BDF43DA" w:rsidR="00BC79A1" w:rsidRPr="00470A3D" w:rsidRDefault="00BC79A1" w:rsidP="00CE1E31">
            <w:pPr>
              <w:rPr>
                <w:rFonts w:ascii="Times New Roman" w:hAnsi="Times New Roman" w:cs="Times New Roman"/>
              </w:rPr>
            </w:pPr>
            <w:r w:rsidRPr="00470A3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05" w:type="dxa"/>
            <w:gridSpan w:val="3"/>
            <w:vAlign w:val="center"/>
          </w:tcPr>
          <w:p w14:paraId="30075F35" w14:textId="5E150028" w:rsidR="00BC79A1" w:rsidRPr="00470A3D" w:rsidRDefault="00BC79A1" w:rsidP="00CE1E31">
            <w:pPr>
              <w:rPr>
                <w:rFonts w:ascii="Times New Roman" w:hAnsi="Times New Roman" w:cs="Times New Roman"/>
              </w:rPr>
            </w:pPr>
            <w:r w:rsidRPr="00470A3D">
              <w:rPr>
                <w:rFonts w:ascii="Times New Roman" w:hAnsi="Times New Roman" w:cs="Times New Roman"/>
              </w:rPr>
              <w:t>Услуга профессионального фотографирования в пилотных муниципалитетах Нарынской области</w:t>
            </w:r>
          </w:p>
        </w:tc>
      </w:tr>
      <w:tr w:rsidR="00BC79A1" w:rsidRPr="00470A3D" w14:paraId="66C74FDE" w14:textId="77777777" w:rsidTr="00052AB5">
        <w:trPr>
          <w:trHeight w:val="571"/>
        </w:trPr>
        <w:tc>
          <w:tcPr>
            <w:tcW w:w="993" w:type="dxa"/>
            <w:vAlign w:val="center"/>
          </w:tcPr>
          <w:p w14:paraId="717FD663" w14:textId="5B6C4CBD" w:rsidR="00BC79A1" w:rsidRPr="00470A3D" w:rsidRDefault="00BC79A1" w:rsidP="00CE1E31">
            <w:pPr>
              <w:rPr>
                <w:rFonts w:ascii="Times New Roman" w:hAnsi="Times New Roman" w:cs="Times New Roman"/>
              </w:rPr>
            </w:pPr>
            <w:r w:rsidRPr="00470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gridSpan w:val="3"/>
            <w:vAlign w:val="center"/>
          </w:tcPr>
          <w:p w14:paraId="16D43A25" w14:textId="10BCB05D" w:rsidR="00BC79A1" w:rsidRPr="00470A3D" w:rsidRDefault="00BC79A1" w:rsidP="00CE1E31">
            <w:pPr>
              <w:rPr>
                <w:rFonts w:ascii="Times New Roman" w:hAnsi="Times New Roman" w:cs="Times New Roman"/>
              </w:rPr>
            </w:pPr>
            <w:r w:rsidRPr="00470A3D">
              <w:rPr>
                <w:rFonts w:ascii="Times New Roman" w:hAnsi="Times New Roman" w:cs="Times New Roman"/>
              </w:rPr>
              <w:t>Услуга профессионального фотографирования в пилотных муниципалитетах Иссык-Кульской области</w:t>
            </w:r>
          </w:p>
        </w:tc>
      </w:tr>
      <w:tr w:rsidR="008A7213" w:rsidRPr="00470A3D" w14:paraId="1C9CE76C" w14:textId="77777777" w:rsidTr="001E3654">
        <w:trPr>
          <w:trHeight w:val="571"/>
        </w:trPr>
        <w:tc>
          <w:tcPr>
            <w:tcW w:w="9498" w:type="dxa"/>
            <w:gridSpan w:val="4"/>
            <w:vAlign w:val="center"/>
          </w:tcPr>
          <w:p w14:paraId="2AA1CF5D" w14:textId="2D4A1BE5" w:rsidR="008A7213" w:rsidRPr="00470A3D" w:rsidRDefault="008A7213" w:rsidP="00CE1E31">
            <w:pPr>
              <w:jc w:val="center"/>
              <w:rPr>
                <w:rFonts w:ascii="Times New Roman" w:hAnsi="Times New Roman" w:cs="Times New Roman"/>
              </w:rPr>
            </w:pPr>
            <w:r w:rsidRPr="00470A3D">
              <w:rPr>
                <w:rFonts w:ascii="Times New Roman" w:hAnsi="Times New Roman" w:cs="Times New Roman"/>
              </w:rPr>
              <w:t>Спецификации</w:t>
            </w: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22"/>
        <w:gridCol w:w="6176"/>
      </w:tblGrid>
      <w:tr w:rsidR="008A7213" w:rsidRPr="00470A3D" w14:paraId="00205DE2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DBF699" w14:textId="77777777" w:rsidR="008A7213" w:rsidRPr="00470A3D" w:rsidRDefault="008A7213" w:rsidP="00CE1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Описание задачи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1BFD1A" w14:textId="4DFF6099" w:rsidR="006C6BD6" w:rsidRPr="00470A3D" w:rsidRDefault="006C6BD6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Проект отберет 8 муниципалитетов</w:t>
            </w:r>
            <w:r w:rsidR="00385B1C" w:rsidRPr="00470A3D">
              <w:rPr>
                <w:rFonts w:ascii="Times New Roman" w:hAnsi="Times New Roman" w:cs="Times New Roman"/>
                <w:bCs/>
              </w:rPr>
              <w:t xml:space="preserve"> для 8 историй успеха</w:t>
            </w:r>
            <w:r w:rsidRPr="00470A3D">
              <w:rPr>
                <w:rFonts w:ascii="Times New Roman" w:hAnsi="Times New Roman" w:cs="Times New Roman"/>
                <w:bCs/>
              </w:rPr>
              <w:t>, 4 муниципалитета в Ошской и Джалал-Абадской областях, и 4 муниципалитета в Нарынской и Иссык-Кульской областях.</w:t>
            </w:r>
          </w:p>
          <w:p w14:paraId="27D48B16" w14:textId="1FE88D15" w:rsidR="006C6BD6" w:rsidRPr="00470A3D" w:rsidRDefault="006C6BD6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0AA7A0E" w14:textId="0BCFE0F1" w:rsidR="00A44C20" w:rsidRPr="00470A3D" w:rsidRDefault="00A44C20" w:rsidP="00A44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A3D">
              <w:rPr>
                <w:rFonts w:ascii="Times New Roman" w:hAnsi="Times New Roman" w:cs="Times New Roman"/>
              </w:rPr>
              <w:t>ВАЖНО</w:t>
            </w:r>
            <w:r w:rsidR="00BC79A1" w:rsidRPr="00470A3D">
              <w:rPr>
                <w:rFonts w:ascii="Times New Roman" w:hAnsi="Times New Roman" w:cs="Times New Roman"/>
              </w:rPr>
              <w:t>: вместо</w:t>
            </w:r>
            <w:r w:rsidRPr="00470A3D">
              <w:rPr>
                <w:rFonts w:ascii="Times New Roman" w:hAnsi="Times New Roman" w:cs="Times New Roman"/>
              </w:rPr>
              <w:t xml:space="preserve"> процесса организации вопросов местного значения/приоритетных услуг на местном уровне, проект может попросить фотографов запечатлеть другие важные проектные мероприятия, как участие граждан в местном самоуправлении (группы мониторинга, общественные слушания) или обмен опытом между муниципалитетами.  </w:t>
            </w:r>
          </w:p>
          <w:p w14:paraId="1EBE2BFE" w14:textId="77777777" w:rsidR="00A44C20" w:rsidRPr="00470A3D" w:rsidRDefault="00A44C20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16536A7" w14:textId="56956993" w:rsidR="00B707D4" w:rsidRPr="00470A3D" w:rsidRDefault="00B707D4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Фотографии будут использованы для разработки коммуникационных продуктов и публикации историй успеха на официальных сайтах и в социальных сетях USAID и ИПР, а также по другим коммуникационным каналам.</w:t>
            </w:r>
          </w:p>
          <w:p w14:paraId="3CFFFE99" w14:textId="77777777" w:rsidR="0093557B" w:rsidRPr="00470A3D" w:rsidRDefault="0093557B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18B4CAC" w14:textId="4100A672" w:rsidR="001B567C" w:rsidRPr="00470A3D" w:rsidRDefault="00B707D4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Фотографии должны показать</w:t>
            </w:r>
            <w:r w:rsidR="001B567C" w:rsidRPr="00470A3D">
              <w:rPr>
                <w:rFonts w:ascii="Times New Roman" w:hAnsi="Times New Roman" w:cs="Times New Roman"/>
                <w:bCs/>
              </w:rPr>
              <w:t xml:space="preserve"> один из нижеперечисленных результатов:</w:t>
            </w:r>
          </w:p>
          <w:p w14:paraId="50FE4C63" w14:textId="77777777" w:rsidR="001B567C" w:rsidRPr="00470A3D" w:rsidRDefault="001B567C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CA46030" w14:textId="77777777" w:rsidR="0013357F" w:rsidRPr="00470A3D" w:rsidRDefault="001B567C" w:rsidP="0013357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Улу</w:t>
            </w:r>
            <w:r w:rsidR="00B707D4" w:rsidRPr="00470A3D">
              <w:rPr>
                <w:rFonts w:ascii="Times New Roman" w:hAnsi="Times New Roman" w:cs="Times New Roman"/>
                <w:bCs/>
              </w:rPr>
              <w:t>чш</w:t>
            </w:r>
            <w:r w:rsidRPr="00470A3D">
              <w:rPr>
                <w:rFonts w:ascii="Times New Roman" w:hAnsi="Times New Roman" w:cs="Times New Roman"/>
                <w:bCs/>
              </w:rPr>
              <w:t xml:space="preserve">ение </w:t>
            </w:r>
            <w:r w:rsidR="00B707D4" w:rsidRPr="00470A3D">
              <w:rPr>
                <w:rFonts w:ascii="Times New Roman" w:hAnsi="Times New Roman" w:cs="Times New Roman"/>
                <w:bCs/>
              </w:rPr>
              <w:t>услуги</w:t>
            </w:r>
            <w:r w:rsidRPr="00470A3D">
              <w:rPr>
                <w:rFonts w:ascii="Times New Roman" w:hAnsi="Times New Roman" w:cs="Times New Roman"/>
                <w:bCs/>
              </w:rPr>
              <w:t xml:space="preserve"> либо услуг</w:t>
            </w:r>
            <w:r w:rsidR="00B707D4" w:rsidRPr="00470A3D">
              <w:rPr>
                <w:rFonts w:ascii="Times New Roman" w:hAnsi="Times New Roman" w:cs="Times New Roman"/>
                <w:bCs/>
              </w:rPr>
              <w:t>, предоставляемы</w:t>
            </w:r>
            <w:r w:rsidRPr="00470A3D">
              <w:rPr>
                <w:rFonts w:ascii="Times New Roman" w:hAnsi="Times New Roman" w:cs="Times New Roman"/>
                <w:bCs/>
              </w:rPr>
              <w:t>х</w:t>
            </w:r>
            <w:r w:rsidR="00B707D4" w:rsidRPr="00470A3D">
              <w:rPr>
                <w:rFonts w:ascii="Times New Roman" w:hAnsi="Times New Roman" w:cs="Times New Roman"/>
                <w:bCs/>
              </w:rPr>
              <w:t xml:space="preserve"> органами местного самоуправления </w:t>
            </w:r>
            <w:r w:rsidRPr="00470A3D">
              <w:rPr>
                <w:rFonts w:ascii="Times New Roman" w:hAnsi="Times New Roman" w:cs="Times New Roman"/>
                <w:bCs/>
              </w:rPr>
              <w:t>при поддержке</w:t>
            </w:r>
            <w:r w:rsidR="00B707D4" w:rsidRPr="00470A3D">
              <w:rPr>
                <w:rFonts w:ascii="Times New Roman" w:hAnsi="Times New Roman" w:cs="Times New Roman"/>
                <w:bCs/>
              </w:rPr>
              <w:t xml:space="preserve"> проектных мероприятий</w:t>
            </w:r>
            <w:r w:rsidR="0093557B" w:rsidRPr="00470A3D">
              <w:rPr>
                <w:rFonts w:ascii="Times New Roman" w:hAnsi="Times New Roman" w:cs="Times New Roman"/>
                <w:bCs/>
              </w:rPr>
              <w:t xml:space="preserve">, и как они изменили жизнь и быт </w:t>
            </w:r>
            <w:r w:rsidR="00A44C20" w:rsidRPr="00470A3D">
              <w:rPr>
                <w:rFonts w:ascii="Times New Roman" w:hAnsi="Times New Roman" w:cs="Times New Roman"/>
                <w:bCs/>
              </w:rPr>
              <w:t xml:space="preserve">конкретного бенефициара, а также других </w:t>
            </w:r>
            <w:r w:rsidR="0093557B" w:rsidRPr="00470A3D">
              <w:rPr>
                <w:rFonts w:ascii="Times New Roman" w:hAnsi="Times New Roman" w:cs="Times New Roman"/>
                <w:bCs/>
              </w:rPr>
              <w:t>бенефициаров/местных жителей на местах.</w:t>
            </w:r>
          </w:p>
          <w:p w14:paraId="6196E0C8" w14:textId="7A6B084D" w:rsidR="0013357F" w:rsidRPr="00470A3D" w:rsidRDefault="0013357F" w:rsidP="0013357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 xml:space="preserve">Участие граждан </w:t>
            </w:r>
            <w:r w:rsidRPr="00470A3D">
              <w:rPr>
                <w:rFonts w:ascii="Times New Roman" w:hAnsi="Times New Roman" w:cs="Times New Roman"/>
              </w:rPr>
              <w:t xml:space="preserve">в местном самоуправлении (группы мониторинга, общественные слушания), и как участие в процессе принятия решения на местном уровне </w:t>
            </w:r>
            <w:r w:rsidRPr="00470A3D">
              <w:rPr>
                <w:rFonts w:ascii="Times New Roman" w:hAnsi="Times New Roman" w:cs="Times New Roman"/>
              </w:rPr>
              <w:lastRenderedPageBreak/>
              <w:t xml:space="preserve">повлияло на решение той или иной </w:t>
            </w:r>
            <w:r w:rsidR="002D3E25" w:rsidRPr="00470A3D">
              <w:rPr>
                <w:rFonts w:ascii="Times New Roman" w:hAnsi="Times New Roman" w:cs="Times New Roman"/>
              </w:rPr>
              <w:t>проблемы, или улучшение жизни населения</w:t>
            </w:r>
            <w:r w:rsidRPr="00470A3D">
              <w:rPr>
                <w:rFonts w:ascii="Times New Roman" w:hAnsi="Times New Roman" w:cs="Times New Roman"/>
              </w:rPr>
              <w:t xml:space="preserve">.  </w:t>
            </w:r>
          </w:p>
          <w:p w14:paraId="4D02D133" w14:textId="0455CD37" w:rsidR="00241CFA" w:rsidRPr="00470A3D" w:rsidRDefault="001B567C" w:rsidP="001B567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 xml:space="preserve">Обмен опытом/лучшими практиками между муниципалитетами, и как </w:t>
            </w:r>
            <w:r w:rsidR="00385B1C" w:rsidRPr="00470A3D">
              <w:rPr>
                <w:rFonts w:ascii="Times New Roman" w:hAnsi="Times New Roman" w:cs="Times New Roman"/>
                <w:bCs/>
              </w:rPr>
              <w:t xml:space="preserve">полученный опыт используется в </w:t>
            </w:r>
            <w:r w:rsidR="002D3E25" w:rsidRPr="00470A3D">
              <w:rPr>
                <w:rFonts w:ascii="Times New Roman" w:hAnsi="Times New Roman" w:cs="Times New Roman"/>
                <w:bCs/>
              </w:rPr>
              <w:t>улучшении жизни населения.</w:t>
            </w:r>
            <w:r w:rsidRPr="00470A3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8A7213" w:rsidRPr="00470A3D" w14:paraId="3F826E66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BE5E19" w14:textId="6C7FFF02" w:rsidR="008A7213" w:rsidRPr="00470A3D" w:rsidRDefault="0093557B" w:rsidP="00CE1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lastRenderedPageBreak/>
              <w:t>Качество/формат/количество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3E65B" w14:textId="77777777" w:rsidR="008A7213" w:rsidRPr="00470A3D" w:rsidRDefault="0093557B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 xml:space="preserve">Фотографы предоставят высококачественные цифровые фотографии </w:t>
            </w:r>
            <w:r w:rsidRPr="00470A3D">
              <w:rPr>
                <w:rFonts w:ascii="Times New Roman" w:hAnsi="Times New Roman" w:cs="Times New Roman"/>
                <w:bCs/>
                <w:u w:val="single"/>
              </w:rPr>
              <w:t>в форматах RAW</w:t>
            </w:r>
            <w:r w:rsidRPr="00470A3D">
              <w:rPr>
                <w:rFonts w:ascii="Times New Roman" w:hAnsi="Times New Roman" w:cs="Times New Roman"/>
                <w:bCs/>
              </w:rPr>
              <w:t xml:space="preserve"> и доступных для публикации / обработанных </w:t>
            </w:r>
            <w:r w:rsidRPr="00470A3D">
              <w:rPr>
                <w:rFonts w:ascii="Times New Roman" w:hAnsi="Times New Roman" w:cs="Times New Roman"/>
                <w:bCs/>
                <w:u w:val="single"/>
              </w:rPr>
              <w:t>форматов JPEG</w:t>
            </w:r>
            <w:r w:rsidRPr="00470A3D">
              <w:rPr>
                <w:rFonts w:ascii="Times New Roman" w:hAnsi="Times New Roman" w:cs="Times New Roman"/>
                <w:bCs/>
              </w:rPr>
              <w:t>.</w:t>
            </w:r>
          </w:p>
          <w:p w14:paraId="458214AB" w14:textId="77777777" w:rsidR="0093557B" w:rsidRPr="00470A3D" w:rsidRDefault="0093557B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F3C16A0" w14:textId="0A780951" w:rsidR="0093557B" w:rsidRPr="00470A3D" w:rsidRDefault="0093557B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С каждой локации, фотографы пред</w:t>
            </w:r>
            <w:r w:rsidR="00922134" w:rsidRPr="00470A3D">
              <w:rPr>
                <w:rFonts w:ascii="Times New Roman" w:hAnsi="Times New Roman" w:cs="Times New Roman"/>
                <w:bCs/>
              </w:rPr>
              <w:t>о</w:t>
            </w:r>
            <w:r w:rsidRPr="00470A3D">
              <w:rPr>
                <w:rFonts w:ascii="Times New Roman" w:hAnsi="Times New Roman" w:cs="Times New Roman"/>
                <w:bCs/>
              </w:rPr>
              <w:t xml:space="preserve">ставят от </w:t>
            </w:r>
            <w:r w:rsidR="00601B06" w:rsidRPr="00470A3D">
              <w:rPr>
                <w:rFonts w:ascii="Times New Roman" w:hAnsi="Times New Roman" w:cs="Times New Roman"/>
                <w:bCs/>
              </w:rPr>
              <w:t>60</w:t>
            </w:r>
            <w:r w:rsidRPr="00470A3D">
              <w:rPr>
                <w:rFonts w:ascii="Times New Roman" w:hAnsi="Times New Roman" w:cs="Times New Roman"/>
                <w:bCs/>
              </w:rPr>
              <w:t xml:space="preserve"> до </w:t>
            </w:r>
            <w:r w:rsidR="00601B06" w:rsidRPr="00470A3D">
              <w:rPr>
                <w:rFonts w:ascii="Times New Roman" w:hAnsi="Times New Roman" w:cs="Times New Roman"/>
                <w:bCs/>
              </w:rPr>
              <w:t>80</w:t>
            </w:r>
            <w:r w:rsidRPr="00470A3D">
              <w:rPr>
                <w:rFonts w:ascii="Times New Roman" w:hAnsi="Times New Roman" w:cs="Times New Roman"/>
                <w:bCs/>
              </w:rPr>
              <w:t xml:space="preserve"> высококачественных цифровых фотографий</w:t>
            </w:r>
            <w:r w:rsidR="00601B06" w:rsidRPr="00470A3D">
              <w:rPr>
                <w:rFonts w:ascii="Times New Roman" w:hAnsi="Times New Roman" w:cs="Times New Roman"/>
                <w:bCs/>
              </w:rPr>
              <w:t xml:space="preserve"> широкого, среднего, крупного плана </w:t>
            </w:r>
            <w:r w:rsidRPr="00470A3D">
              <w:rPr>
                <w:rFonts w:ascii="Times New Roman" w:hAnsi="Times New Roman" w:cs="Times New Roman"/>
                <w:bCs/>
              </w:rPr>
              <w:t>(отобранных, без повторяющихся кадров)</w:t>
            </w:r>
            <w:r w:rsidR="002F106C" w:rsidRPr="00470A3D">
              <w:rPr>
                <w:rFonts w:ascii="Times New Roman" w:hAnsi="Times New Roman" w:cs="Times New Roman"/>
                <w:bCs/>
              </w:rPr>
              <w:t xml:space="preserve"> в течение от 7 до 10 рабочих дней после съемок</w:t>
            </w:r>
            <w:r w:rsidR="00601B06" w:rsidRPr="00470A3D">
              <w:rPr>
                <w:rFonts w:ascii="Times New Roman" w:hAnsi="Times New Roman" w:cs="Times New Roman"/>
                <w:bCs/>
              </w:rPr>
              <w:t>.</w:t>
            </w:r>
          </w:p>
          <w:p w14:paraId="0D358C8D" w14:textId="77777777" w:rsidR="002F106C" w:rsidRPr="00470A3D" w:rsidRDefault="002F106C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732F59B" w14:textId="7A50DBC5" w:rsidR="002F106C" w:rsidRPr="00470A3D" w:rsidRDefault="002F106C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Фотографии должны сопровождаться подписями (имя фотографа, дата, название места,</w:t>
            </w:r>
            <w:r w:rsidR="00B84E68" w:rsidRPr="00470A3D">
              <w:rPr>
                <w:rFonts w:ascii="Times New Roman" w:hAnsi="Times New Roman" w:cs="Times New Roman"/>
                <w:bCs/>
              </w:rPr>
              <w:t xml:space="preserve"> мероприятия,</w:t>
            </w:r>
            <w:r w:rsidRPr="00470A3D">
              <w:rPr>
                <w:rFonts w:ascii="Times New Roman" w:hAnsi="Times New Roman" w:cs="Times New Roman"/>
                <w:bCs/>
              </w:rPr>
              <w:t xml:space="preserve"> ФИО бенефициара).</w:t>
            </w:r>
          </w:p>
          <w:p w14:paraId="5FDE88F2" w14:textId="77777777" w:rsidR="002F106C" w:rsidRPr="00470A3D" w:rsidRDefault="002F106C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62CCB5C" w14:textId="46C66ECE" w:rsidR="002F106C" w:rsidRPr="00470A3D" w:rsidRDefault="00B84E68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Оригинальные файлы/ф</w:t>
            </w:r>
            <w:r w:rsidR="002F106C" w:rsidRPr="00470A3D">
              <w:rPr>
                <w:rFonts w:ascii="Times New Roman" w:hAnsi="Times New Roman" w:cs="Times New Roman"/>
                <w:bCs/>
              </w:rPr>
              <w:t xml:space="preserve">отографии </w:t>
            </w:r>
            <w:r w:rsidR="00922134" w:rsidRPr="00470A3D">
              <w:rPr>
                <w:rFonts w:ascii="Times New Roman" w:hAnsi="Times New Roman" w:cs="Times New Roman"/>
                <w:bCs/>
              </w:rPr>
              <w:t xml:space="preserve">могут быть </w:t>
            </w:r>
            <w:r w:rsidR="002F106C" w:rsidRPr="00470A3D">
              <w:rPr>
                <w:rFonts w:ascii="Times New Roman" w:hAnsi="Times New Roman" w:cs="Times New Roman"/>
                <w:bCs/>
              </w:rPr>
              <w:t>переданы заказчику через</w:t>
            </w:r>
            <w:r w:rsidRPr="00470A3D">
              <w:rPr>
                <w:rFonts w:ascii="Times New Roman" w:hAnsi="Times New Roman" w:cs="Times New Roman"/>
                <w:bCs/>
              </w:rPr>
              <w:t xml:space="preserve"> платформу обмена либо </w:t>
            </w:r>
            <w:r w:rsidR="00922134" w:rsidRPr="00470A3D">
              <w:rPr>
                <w:rFonts w:ascii="Times New Roman" w:hAnsi="Times New Roman" w:cs="Times New Roman"/>
                <w:bCs/>
              </w:rPr>
              <w:t xml:space="preserve">с использованием </w:t>
            </w:r>
            <w:r w:rsidRPr="00470A3D">
              <w:rPr>
                <w:rFonts w:ascii="Times New Roman" w:hAnsi="Times New Roman" w:cs="Times New Roman"/>
                <w:bCs/>
              </w:rPr>
              <w:t>внешн</w:t>
            </w:r>
            <w:r w:rsidR="00922134" w:rsidRPr="00470A3D">
              <w:rPr>
                <w:rFonts w:ascii="Times New Roman" w:hAnsi="Times New Roman" w:cs="Times New Roman"/>
                <w:bCs/>
              </w:rPr>
              <w:t>его</w:t>
            </w:r>
            <w:r w:rsidRPr="00470A3D">
              <w:rPr>
                <w:rFonts w:ascii="Times New Roman" w:hAnsi="Times New Roman" w:cs="Times New Roman"/>
                <w:bCs/>
              </w:rPr>
              <w:t xml:space="preserve"> накопител</w:t>
            </w:r>
            <w:r w:rsidR="00922134" w:rsidRPr="00470A3D">
              <w:rPr>
                <w:rFonts w:ascii="Times New Roman" w:hAnsi="Times New Roman" w:cs="Times New Roman"/>
                <w:bCs/>
              </w:rPr>
              <w:t>я (по согласованию с заказчиком)</w:t>
            </w:r>
            <w:r w:rsidRPr="00470A3D">
              <w:rPr>
                <w:rFonts w:ascii="Times New Roman" w:hAnsi="Times New Roman" w:cs="Times New Roman"/>
                <w:bCs/>
              </w:rPr>
              <w:t>.</w:t>
            </w:r>
            <w:r w:rsidR="002F106C" w:rsidRPr="00470A3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B84E68" w:rsidRPr="00470A3D" w14:paraId="6EE39D33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FB12B9" w14:textId="6966FB49" w:rsidR="00B84E68" w:rsidRPr="00470A3D" w:rsidRDefault="00B84E68" w:rsidP="00B84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Формы согласия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0370EA" w14:textId="77777777" w:rsidR="00B84E68" w:rsidRPr="00470A3D" w:rsidRDefault="00B84E68" w:rsidP="00B84E6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0A3D">
              <w:rPr>
                <w:rFonts w:ascii="Times New Roman" w:hAnsi="Times New Roman" w:cs="Times New Roman"/>
              </w:rPr>
              <w:t>Фотографы получат формы согласия на фотографирование, подписанные бенефициарами.</w:t>
            </w:r>
          </w:p>
          <w:p w14:paraId="090FA484" w14:textId="77777777" w:rsidR="00B84E68" w:rsidRPr="00470A3D" w:rsidRDefault="00B84E68" w:rsidP="00B84E6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2717D2" w14:textId="77777777" w:rsidR="00B84E68" w:rsidRPr="00470A3D" w:rsidRDefault="00B84E68" w:rsidP="00B84E6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0A3D">
              <w:rPr>
                <w:rFonts w:ascii="Times New Roman" w:hAnsi="Times New Roman" w:cs="Times New Roman"/>
              </w:rPr>
              <w:t xml:space="preserve">Формы нужно будет сдать вместе с фотографиями. </w:t>
            </w:r>
          </w:p>
          <w:p w14:paraId="4EC9B226" w14:textId="77777777" w:rsidR="00B84E68" w:rsidRPr="00470A3D" w:rsidRDefault="00B84E68" w:rsidP="00B84E6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F41B63" w14:textId="77777777" w:rsidR="00B84E68" w:rsidRPr="00470A3D" w:rsidRDefault="00B84E68" w:rsidP="00B84E6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0A3D">
              <w:rPr>
                <w:rFonts w:ascii="Times New Roman" w:hAnsi="Times New Roman" w:cs="Times New Roman"/>
              </w:rPr>
              <w:t>Пустые формы для заполнения будут предоставлены проектом.</w:t>
            </w:r>
          </w:p>
          <w:p w14:paraId="32980ADF" w14:textId="77777777" w:rsidR="00741EC2" w:rsidRPr="00470A3D" w:rsidRDefault="00741EC2" w:rsidP="00B84E6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0A22BE" w14:textId="31A8FEDB" w:rsidR="00741EC2" w:rsidRPr="00470A3D" w:rsidRDefault="00741EC2" w:rsidP="00741E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 xml:space="preserve">Специалисты проекта будут сопровождать фотографов и помогать с логистикой и организацией процесса фотографирования, однако, обязательство за предоставление форм согласия вместе с фотографиями остается за фотографами.  </w:t>
            </w:r>
          </w:p>
        </w:tc>
      </w:tr>
      <w:tr w:rsidR="008A7213" w:rsidRPr="00470A3D" w14:paraId="067A77E1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D22111" w14:textId="16BF553D" w:rsidR="008A7213" w:rsidRPr="00470A3D" w:rsidRDefault="00241CFA" w:rsidP="00CE1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План фотосъемок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F7C62C" w14:textId="362211F1" w:rsidR="0078381D" w:rsidRPr="00470A3D" w:rsidRDefault="00241CFA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Фотографы обсудят с заказчиком план фотосъемок для каждой локации, подробности проектных мероприятий, какие услуги на местном уровне организуются в том или ином муниципалитете, кого из местных жителей (членов координационных советов, рабочих групп) можно будет привлечь в качестве героя для той или иной истории успеха.</w:t>
            </w:r>
          </w:p>
        </w:tc>
      </w:tr>
      <w:tr w:rsidR="008A7213" w:rsidRPr="00470A3D" w14:paraId="3566849C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301D08" w14:textId="541714E1" w:rsidR="008A7213" w:rsidRPr="00470A3D" w:rsidRDefault="008A7213" w:rsidP="00CE1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 xml:space="preserve">Пожелания к стилю 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D69D8A" w14:textId="78917FC1" w:rsidR="008A7213" w:rsidRPr="00470A3D" w:rsidRDefault="00601B06" w:rsidP="00CE1E3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Фотографы будут использовать свой собственный стиль, но также сделают фотографии в PR стиле, попросив</w:t>
            </w:r>
            <w:r w:rsidR="00437BA3" w:rsidRPr="00470A3D">
              <w:rPr>
                <w:rFonts w:ascii="Times New Roman" w:hAnsi="Times New Roman" w:cs="Times New Roman"/>
                <w:bCs/>
              </w:rPr>
              <w:t xml:space="preserve"> героя истории успеха и</w:t>
            </w:r>
            <w:r w:rsidRPr="00470A3D">
              <w:rPr>
                <w:rFonts w:ascii="Times New Roman" w:hAnsi="Times New Roman" w:cs="Times New Roman"/>
                <w:bCs/>
              </w:rPr>
              <w:t xml:space="preserve"> </w:t>
            </w:r>
            <w:r w:rsidR="00437BA3" w:rsidRPr="00470A3D">
              <w:rPr>
                <w:rFonts w:ascii="Times New Roman" w:hAnsi="Times New Roman" w:cs="Times New Roman"/>
                <w:bCs/>
              </w:rPr>
              <w:t xml:space="preserve">других </w:t>
            </w:r>
            <w:r w:rsidRPr="00470A3D">
              <w:rPr>
                <w:rFonts w:ascii="Times New Roman" w:hAnsi="Times New Roman" w:cs="Times New Roman"/>
                <w:bCs/>
              </w:rPr>
              <w:t>бенефициаров, попозировать либо улыбнуться на камеру (если есть необходимость).</w:t>
            </w:r>
          </w:p>
        </w:tc>
      </w:tr>
      <w:tr w:rsidR="008A7213" w:rsidRPr="00470A3D" w14:paraId="61C8C4B8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FA2778" w14:textId="58BC2558" w:rsidR="008A7213" w:rsidRPr="00470A3D" w:rsidRDefault="00601B06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Автономная работа</w:t>
            </w:r>
          </w:p>
          <w:p w14:paraId="6FC8F56A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B7BE703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C2B904E" w14:textId="185BC980" w:rsidR="00031C95" w:rsidRPr="00470A3D" w:rsidRDefault="00FA0DCD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Специалист</w:t>
            </w:r>
            <w:r w:rsidR="00437BA3" w:rsidRPr="00470A3D">
              <w:rPr>
                <w:rFonts w:ascii="Times New Roman" w:hAnsi="Times New Roman" w:cs="Times New Roman"/>
                <w:bCs/>
              </w:rPr>
              <w:t xml:space="preserve"> по коммуникациям и региональные координаторы проекта (координаторы компонентов, при необходимости)</w:t>
            </w:r>
            <w:r w:rsidRPr="00470A3D">
              <w:rPr>
                <w:rFonts w:ascii="Times New Roman" w:hAnsi="Times New Roman" w:cs="Times New Roman"/>
                <w:bCs/>
              </w:rPr>
              <w:t xml:space="preserve"> проекта </w:t>
            </w:r>
            <w:r w:rsidR="00601B06" w:rsidRPr="00470A3D">
              <w:rPr>
                <w:rFonts w:ascii="Times New Roman" w:hAnsi="Times New Roman" w:cs="Times New Roman"/>
                <w:bCs/>
              </w:rPr>
              <w:t>буд</w:t>
            </w:r>
            <w:r w:rsidR="00741EC2" w:rsidRPr="00470A3D">
              <w:rPr>
                <w:rFonts w:ascii="Times New Roman" w:hAnsi="Times New Roman" w:cs="Times New Roman"/>
                <w:bCs/>
              </w:rPr>
              <w:t>у</w:t>
            </w:r>
            <w:r w:rsidR="00601B06" w:rsidRPr="00470A3D">
              <w:rPr>
                <w:rFonts w:ascii="Times New Roman" w:hAnsi="Times New Roman" w:cs="Times New Roman"/>
                <w:bCs/>
              </w:rPr>
              <w:t>т сопровождать</w:t>
            </w:r>
            <w:r w:rsidRPr="00470A3D">
              <w:rPr>
                <w:rFonts w:ascii="Times New Roman" w:hAnsi="Times New Roman" w:cs="Times New Roman"/>
                <w:bCs/>
              </w:rPr>
              <w:t xml:space="preserve"> фотографов и помогать с логистикой и организацией процесса фотографирования. </w:t>
            </w:r>
          </w:p>
          <w:p w14:paraId="5E42EA6D" w14:textId="77777777" w:rsidR="00031C95" w:rsidRPr="00470A3D" w:rsidRDefault="00031C95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FE510F8" w14:textId="78BDB834" w:rsidR="008A7213" w:rsidRPr="00470A3D" w:rsidRDefault="00FA0DCD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Однако, при рабочей необходимости (загруженности специалист</w:t>
            </w:r>
            <w:r w:rsidR="00741EC2" w:rsidRPr="00470A3D">
              <w:rPr>
                <w:rFonts w:ascii="Times New Roman" w:hAnsi="Times New Roman" w:cs="Times New Roman"/>
                <w:bCs/>
              </w:rPr>
              <w:t>ов</w:t>
            </w:r>
            <w:r w:rsidRPr="00470A3D">
              <w:rPr>
                <w:rFonts w:ascii="Times New Roman" w:hAnsi="Times New Roman" w:cs="Times New Roman"/>
                <w:bCs/>
              </w:rPr>
              <w:t xml:space="preserve"> другими задачами), фотографы будут самостоятельно выходить на связь с бенефициарами (с которыми все будет предварительно согласовано), </w:t>
            </w:r>
            <w:r w:rsidR="00031C95" w:rsidRPr="00470A3D">
              <w:rPr>
                <w:rFonts w:ascii="Times New Roman" w:hAnsi="Times New Roman" w:cs="Times New Roman"/>
                <w:bCs/>
              </w:rPr>
              <w:t>собирать формы согласия и заниматься логистикой</w:t>
            </w:r>
            <w:r w:rsidR="00741EC2" w:rsidRPr="00470A3D">
              <w:rPr>
                <w:rFonts w:ascii="Times New Roman" w:hAnsi="Times New Roman" w:cs="Times New Roman"/>
                <w:bCs/>
              </w:rPr>
              <w:t xml:space="preserve"> для исполнения заказа</w:t>
            </w:r>
            <w:r w:rsidR="00031C95" w:rsidRPr="00470A3D">
              <w:rPr>
                <w:rFonts w:ascii="Times New Roman" w:hAnsi="Times New Roman" w:cs="Times New Roman"/>
                <w:bCs/>
              </w:rPr>
              <w:t xml:space="preserve">. </w:t>
            </w:r>
            <w:r w:rsidRPr="00470A3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8A7213" w:rsidRPr="00470A3D" w14:paraId="3E630296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2FC3BF" w14:textId="63F8CBAF" w:rsidR="008A7213" w:rsidRPr="00470A3D" w:rsidRDefault="00CE1E31" w:rsidP="00CE1E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lastRenderedPageBreak/>
              <w:t>Оборудование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23E05D" w14:textId="619FB29C" w:rsidR="008A7213" w:rsidRPr="00470A3D" w:rsidRDefault="00B84E68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Фотографы будут использовать собственн</w:t>
            </w:r>
            <w:r w:rsidR="00ED2B07" w:rsidRPr="00470A3D">
              <w:rPr>
                <w:rFonts w:ascii="Times New Roman" w:hAnsi="Times New Roman" w:cs="Times New Roman"/>
                <w:bCs/>
              </w:rPr>
              <w:t>ый фотоаппарат и другое фотооборудование для исполнения заказа.</w:t>
            </w:r>
          </w:p>
        </w:tc>
      </w:tr>
      <w:tr w:rsidR="008A7213" w:rsidRPr="00470A3D" w14:paraId="5643832A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3BEB8A" w14:textId="653183F3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Предыдущий опыт работы</w:t>
            </w:r>
            <w:r w:rsidR="00BE16B5" w:rsidRPr="00470A3D">
              <w:rPr>
                <w:rFonts w:ascii="Times New Roman" w:hAnsi="Times New Roman" w:cs="Times New Roman"/>
                <w:bCs/>
              </w:rPr>
              <w:t>/Требования к кандидатам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C7D4EB" w14:textId="6C4F95D9" w:rsidR="008A7213" w:rsidRPr="00470A3D" w:rsidRDefault="00CE1E31" w:rsidP="00CE1E31">
            <w:p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  <w:lang w:val="kk-KZ"/>
              </w:rPr>
              <w:t>Фотографы</w:t>
            </w:r>
            <w:r w:rsidR="008A7213" w:rsidRPr="00470A3D">
              <w:rPr>
                <w:rFonts w:ascii="Times New Roman" w:hAnsi="Times New Roman" w:cs="Times New Roman"/>
                <w:bCs/>
              </w:rPr>
              <w:t>, с котор</w:t>
            </w:r>
            <w:r w:rsidRPr="00470A3D">
              <w:rPr>
                <w:rFonts w:ascii="Times New Roman" w:hAnsi="Times New Roman" w:cs="Times New Roman"/>
                <w:bCs/>
              </w:rPr>
              <w:t>ыми</w:t>
            </w:r>
            <w:r w:rsidR="008A7213" w:rsidRPr="00470A3D">
              <w:rPr>
                <w:rFonts w:ascii="Times New Roman" w:hAnsi="Times New Roman" w:cs="Times New Roman"/>
                <w:bCs/>
              </w:rPr>
              <w:t xml:space="preserve"> будет подписано соглашение, должн</w:t>
            </w:r>
            <w:r w:rsidRPr="00470A3D">
              <w:rPr>
                <w:rFonts w:ascii="Times New Roman" w:hAnsi="Times New Roman" w:cs="Times New Roman"/>
                <w:bCs/>
              </w:rPr>
              <w:t>ы</w:t>
            </w:r>
            <w:r w:rsidR="008A7213" w:rsidRPr="00470A3D">
              <w:rPr>
                <w:rFonts w:ascii="Times New Roman" w:hAnsi="Times New Roman" w:cs="Times New Roman"/>
                <w:bCs/>
              </w:rPr>
              <w:t xml:space="preserve"> иметь не менее </w:t>
            </w:r>
            <w:r w:rsidR="008A7213" w:rsidRPr="00470A3D">
              <w:rPr>
                <w:rFonts w:ascii="Times New Roman" w:hAnsi="Times New Roman" w:cs="Times New Roman"/>
                <w:bCs/>
                <w:lang w:val="kk-KZ"/>
              </w:rPr>
              <w:t>четы</w:t>
            </w:r>
            <w:proofErr w:type="spellStart"/>
            <w:r w:rsidR="008A7213" w:rsidRPr="00470A3D">
              <w:rPr>
                <w:rFonts w:ascii="Times New Roman" w:hAnsi="Times New Roman" w:cs="Times New Roman"/>
                <w:bCs/>
              </w:rPr>
              <w:t>рех</w:t>
            </w:r>
            <w:proofErr w:type="spellEnd"/>
            <w:r w:rsidR="008A7213" w:rsidRPr="00470A3D">
              <w:rPr>
                <w:rFonts w:ascii="Times New Roman" w:hAnsi="Times New Roman" w:cs="Times New Roman"/>
                <w:bCs/>
              </w:rPr>
              <w:t xml:space="preserve"> лет профессионального опыта.</w:t>
            </w:r>
          </w:p>
          <w:p w14:paraId="503FEF4C" w14:textId="77777777" w:rsidR="008A7213" w:rsidRPr="00470A3D" w:rsidRDefault="008A7213" w:rsidP="00CE1E31">
            <w:p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</w:p>
          <w:p w14:paraId="3FCC0BBA" w14:textId="276B9855" w:rsidR="008A7213" w:rsidRPr="00470A3D" w:rsidRDefault="008A7213" w:rsidP="00CE1E31">
            <w:p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 xml:space="preserve">- Опыт работы по производству качественной </w:t>
            </w:r>
            <w:r w:rsidR="005F10BE" w:rsidRPr="00470A3D">
              <w:rPr>
                <w:rFonts w:ascii="Times New Roman" w:hAnsi="Times New Roman" w:cs="Times New Roman"/>
                <w:bCs/>
              </w:rPr>
              <w:t>фотопродукции</w:t>
            </w:r>
          </w:p>
          <w:p w14:paraId="11EAC59A" w14:textId="22C67106" w:rsidR="008A7213" w:rsidRPr="00470A3D" w:rsidRDefault="008A7213" w:rsidP="00CE1E31">
            <w:pPr>
              <w:spacing w:after="0" w:line="240" w:lineRule="auto"/>
              <w:ind w:left="708" w:right="-11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 xml:space="preserve">- </w:t>
            </w:r>
            <w:r w:rsidRPr="00470A3D">
              <w:rPr>
                <w:rFonts w:ascii="Times New Roman" w:hAnsi="Times New Roman" w:cs="Times New Roman"/>
                <w:bCs/>
                <w:lang w:val="kk-KZ"/>
              </w:rPr>
              <w:t>Профессиональные н</w:t>
            </w:r>
            <w:proofErr w:type="spellStart"/>
            <w:r w:rsidRPr="00470A3D">
              <w:rPr>
                <w:rFonts w:ascii="Times New Roman" w:hAnsi="Times New Roman" w:cs="Times New Roman"/>
                <w:bCs/>
              </w:rPr>
              <w:t>авыки</w:t>
            </w:r>
            <w:proofErr w:type="spellEnd"/>
            <w:r w:rsidRPr="00470A3D">
              <w:rPr>
                <w:rFonts w:ascii="Times New Roman" w:hAnsi="Times New Roman" w:cs="Times New Roman"/>
                <w:bCs/>
              </w:rPr>
              <w:t xml:space="preserve"> </w:t>
            </w:r>
            <w:r w:rsidR="00ED2B07" w:rsidRPr="00470A3D">
              <w:rPr>
                <w:rFonts w:ascii="Times New Roman" w:hAnsi="Times New Roman" w:cs="Times New Roman"/>
                <w:bCs/>
              </w:rPr>
              <w:t>фотографирования</w:t>
            </w:r>
            <w:r w:rsidRPr="00470A3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6AB4F0D" w14:textId="779BBB7F" w:rsidR="008A7213" w:rsidRPr="00470A3D" w:rsidRDefault="008A7213" w:rsidP="00CE1E31">
            <w:pPr>
              <w:spacing w:after="0" w:line="240" w:lineRule="auto"/>
              <w:ind w:left="708" w:right="-11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 xml:space="preserve">- Знание рабочих процессов, пост </w:t>
            </w:r>
            <w:proofErr w:type="spellStart"/>
            <w:r w:rsidRPr="00470A3D">
              <w:rPr>
                <w:rFonts w:ascii="Times New Roman" w:hAnsi="Times New Roman" w:cs="Times New Roman"/>
                <w:bCs/>
              </w:rPr>
              <w:t>продакшна</w:t>
            </w:r>
            <w:proofErr w:type="spellEnd"/>
            <w:r w:rsidRPr="00470A3D">
              <w:rPr>
                <w:rFonts w:ascii="Times New Roman" w:hAnsi="Times New Roman" w:cs="Times New Roman"/>
                <w:bCs/>
              </w:rPr>
              <w:t xml:space="preserve">, соответствующих </w:t>
            </w:r>
            <w:proofErr w:type="spellStart"/>
            <w:r w:rsidRPr="00470A3D">
              <w:rPr>
                <w:rFonts w:ascii="Times New Roman" w:hAnsi="Times New Roman" w:cs="Times New Roman"/>
                <w:bCs/>
              </w:rPr>
              <w:t>медиаформатов</w:t>
            </w:r>
            <w:proofErr w:type="spellEnd"/>
          </w:p>
          <w:p w14:paraId="2504A913" w14:textId="2F624043" w:rsidR="008A7213" w:rsidRPr="00470A3D" w:rsidRDefault="008A7213" w:rsidP="00CE1E31">
            <w:pPr>
              <w:spacing w:after="0" w:line="240" w:lineRule="auto"/>
              <w:ind w:left="708" w:right="-11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 xml:space="preserve">- Способность </w:t>
            </w:r>
            <w:r w:rsidR="00ED2B07" w:rsidRPr="00470A3D">
              <w:rPr>
                <w:rFonts w:ascii="Times New Roman" w:hAnsi="Times New Roman" w:cs="Times New Roman"/>
                <w:bCs/>
              </w:rPr>
              <w:t xml:space="preserve">работать оперативно в быстро меняющейся среде/обстановке </w:t>
            </w:r>
          </w:p>
          <w:p w14:paraId="595E0C3C" w14:textId="4108B1A3" w:rsidR="008A7213" w:rsidRPr="00470A3D" w:rsidRDefault="008A7213" w:rsidP="00CE1E31">
            <w:pPr>
              <w:spacing w:after="0" w:line="240" w:lineRule="auto"/>
              <w:ind w:left="708" w:right="-11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- Профессиональная этика, честность и инициативность</w:t>
            </w:r>
          </w:p>
          <w:p w14:paraId="49A671B3" w14:textId="08390B45" w:rsidR="006B36F3" w:rsidRPr="00470A3D" w:rsidRDefault="008A7213" w:rsidP="00CE1E31">
            <w:pPr>
              <w:spacing w:after="0" w:line="240" w:lineRule="auto"/>
              <w:ind w:left="708" w:right="-11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 xml:space="preserve">- </w:t>
            </w:r>
            <w:r w:rsidRPr="00470A3D">
              <w:rPr>
                <w:rFonts w:ascii="Times New Roman" w:hAnsi="Times New Roman" w:cs="Times New Roman"/>
                <w:bCs/>
                <w:lang w:val="kk-KZ"/>
              </w:rPr>
              <w:t>К</w:t>
            </w:r>
            <w:proofErr w:type="spellStart"/>
            <w:r w:rsidR="00741EC2" w:rsidRPr="00470A3D">
              <w:rPr>
                <w:rFonts w:ascii="Times New Roman" w:hAnsi="Times New Roman" w:cs="Times New Roman"/>
                <w:bCs/>
              </w:rPr>
              <w:t>оммуникационные</w:t>
            </w:r>
            <w:proofErr w:type="spellEnd"/>
            <w:r w:rsidRPr="00470A3D">
              <w:rPr>
                <w:rFonts w:ascii="Times New Roman" w:hAnsi="Times New Roman" w:cs="Times New Roman"/>
                <w:bCs/>
              </w:rPr>
              <w:t xml:space="preserve"> навыки</w:t>
            </w:r>
          </w:p>
          <w:p w14:paraId="080833A4" w14:textId="7079850A" w:rsidR="008A7213" w:rsidRPr="00470A3D" w:rsidRDefault="006B36F3" w:rsidP="00CE1E31">
            <w:pPr>
              <w:spacing w:after="0" w:line="240" w:lineRule="auto"/>
              <w:ind w:left="708" w:right="-11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- Г</w:t>
            </w:r>
            <w:r w:rsidR="008A7213" w:rsidRPr="00470A3D">
              <w:rPr>
                <w:rFonts w:ascii="Times New Roman" w:hAnsi="Times New Roman" w:cs="Times New Roman"/>
                <w:bCs/>
                <w:lang w:val="kk-KZ"/>
              </w:rPr>
              <w:t>ибкость</w:t>
            </w:r>
            <w:r w:rsidRPr="00470A3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CC19C84" w14:textId="77777777" w:rsidR="006B36F3" w:rsidRPr="00470A3D" w:rsidRDefault="00ED2B07" w:rsidP="00CE1E31">
            <w:pPr>
              <w:spacing w:after="0" w:line="240" w:lineRule="auto"/>
              <w:ind w:left="708" w:right="-11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- Толерантность, уважение к культурному, гендерному, религиозному, расо</w:t>
            </w:r>
            <w:r w:rsidR="006B36F3" w:rsidRPr="00470A3D">
              <w:rPr>
                <w:rFonts w:ascii="Times New Roman" w:hAnsi="Times New Roman" w:cs="Times New Roman"/>
                <w:bCs/>
              </w:rPr>
              <w:t xml:space="preserve">вому </w:t>
            </w:r>
            <w:r w:rsidRPr="00470A3D">
              <w:rPr>
                <w:rFonts w:ascii="Times New Roman" w:hAnsi="Times New Roman" w:cs="Times New Roman"/>
                <w:bCs/>
              </w:rPr>
              <w:t>разнообразию</w:t>
            </w:r>
          </w:p>
          <w:p w14:paraId="0B2A9D2C" w14:textId="24B6CA8E" w:rsidR="00ED2B07" w:rsidRPr="00470A3D" w:rsidRDefault="006B36F3" w:rsidP="00CE1E31">
            <w:pPr>
              <w:spacing w:after="0" w:line="240" w:lineRule="auto"/>
              <w:ind w:left="708" w:right="-11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- Этич</w:t>
            </w:r>
            <w:r w:rsidR="00741EC2" w:rsidRPr="00470A3D">
              <w:rPr>
                <w:rFonts w:ascii="Times New Roman" w:hAnsi="Times New Roman" w:cs="Times New Roman"/>
                <w:bCs/>
              </w:rPr>
              <w:t>ное</w:t>
            </w:r>
            <w:r w:rsidRPr="00470A3D">
              <w:rPr>
                <w:rFonts w:ascii="Times New Roman" w:hAnsi="Times New Roman" w:cs="Times New Roman"/>
                <w:bCs/>
              </w:rPr>
              <w:t xml:space="preserve">, дипломатичное, дружелюбное отношение  </w:t>
            </w:r>
            <w:r w:rsidR="00ED2B07" w:rsidRPr="00470A3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A0695C9" w14:textId="77777777" w:rsidR="008A7213" w:rsidRPr="00470A3D" w:rsidRDefault="008A7213" w:rsidP="00CE1E31">
            <w:p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- Опыт работы с международными клиентами</w:t>
            </w:r>
          </w:p>
          <w:p w14:paraId="4EA976E8" w14:textId="765B4178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- Веб-сайт</w:t>
            </w:r>
            <w:r w:rsidR="006B36F3" w:rsidRPr="00470A3D">
              <w:rPr>
                <w:rFonts w:ascii="Times New Roman" w:hAnsi="Times New Roman" w:cs="Times New Roman"/>
                <w:bCs/>
              </w:rPr>
              <w:t xml:space="preserve">, </w:t>
            </w:r>
            <w:r w:rsidRPr="00470A3D">
              <w:rPr>
                <w:rFonts w:ascii="Times New Roman" w:hAnsi="Times New Roman" w:cs="Times New Roman"/>
                <w:bCs/>
              </w:rPr>
              <w:t>онлайн-портфолио для демонстрации предыдущего опыта работы на похожих проектах.</w:t>
            </w:r>
          </w:p>
        </w:tc>
      </w:tr>
      <w:tr w:rsidR="008A7213" w:rsidRPr="00470A3D" w14:paraId="5DA94317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0BB6C6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  <w:lang w:val="kk-KZ"/>
              </w:rPr>
              <w:t>Авторское право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6FC5F0" w14:textId="11E62D7A" w:rsidR="008A7213" w:rsidRPr="00470A3D" w:rsidRDefault="006B36F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 w:rsidR="008A7213" w:rsidRPr="00470A3D">
              <w:rPr>
                <w:rFonts w:ascii="Times New Roman" w:hAnsi="Times New Roman" w:cs="Times New Roman"/>
                <w:bCs/>
                <w:lang w:val="kk-KZ"/>
              </w:rPr>
              <w:t xml:space="preserve">продукция </w:t>
            </w:r>
            <w:r w:rsidR="008A7213" w:rsidRPr="00470A3D">
              <w:rPr>
                <w:rFonts w:ascii="Times New Roman" w:hAnsi="Times New Roman" w:cs="Times New Roman"/>
                <w:bCs/>
              </w:rPr>
              <w:t>станов</w:t>
            </w:r>
            <w:r w:rsidR="008A7213" w:rsidRPr="00470A3D">
              <w:rPr>
                <w:rFonts w:ascii="Times New Roman" w:hAnsi="Times New Roman" w:cs="Times New Roman"/>
                <w:bCs/>
                <w:lang w:val="kk-KZ"/>
              </w:rPr>
              <w:t>и</w:t>
            </w:r>
            <w:proofErr w:type="spellStart"/>
            <w:r w:rsidR="008A7213" w:rsidRPr="00470A3D">
              <w:rPr>
                <w:rFonts w:ascii="Times New Roman" w:hAnsi="Times New Roman" w:cs="Times New Roman"/>
                <w:bCs/>
              </w:rPr>
              <w:t>тся</w:t>
            </w:r>
            <w:proofErr w:type="spellEnd"/>
            <w:r w:rsidR="008A7213" w:rsidRPr="00470A3D">
              <w:rPr>
                <w:rFonts w:ascii="Times New Roman" w:hAnsi="Times New Roman" w:cs="Times New Roman"/>
                <w:bCs/>
              </w:rPr>
              <w:t xml:space="preserve"> исключительной собственностью </w:t>
            </w:r>
            <w:r w:rsidR="008A7213" w:rsidRPr="00470A3D">
              <w:rPr>
                <w:rFonts w:ascii="Times New Roman" w:hAnsi="Times New Roman" w:cs="Times New Roman"/>
                <w:bCs/>
                <w:lang w:val="kk-KZ"/>
              </w:rPr>
              <w:t xml:space="preserve">проекта </w:t>
            </w:r>
            <w:r w:rsidR="008A7213" w:rsidRPr="00470A3D">
              <w:rPr>
                <w:rFonts w:ascii="Times New Roman" w:hAnsi="Times New Roman" w:cs="Times New Roman"/>
                <w:bCs/>
              </w:rPr>
              <w:t>USAID</w:t>
            </w:r>
            <w:r w:rsidR="008A7213" w:rsidRPr="00470A3D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8A7213" w:rsidRPr="00470A3D">
              <w:rPr>
                <w:rFonts w:ascii="Times New Roman" w:hAnsi="Times New Roman" w:cs="Times New Roman"/>
                <w:bCs/>
              </w:rPr>
              <w:t xml:space="preserve">«Успешный аймак 2» без ограничений авторского права или использования. Проект будет иметь неограниченные права на использование всех изображений. Авторство продукции будет предоставлено </w:t>
            </w:r>
            <w:r w:rsidRPr="00470A3D">
              <w:rPr>
                <w:rFonts w:ascii="Times New Roman" w:hAnsi="Times New Roman" w:cs="Times New Roman"/>
                <w:bCs/>
              </w:rPr>
              <w:t>фотографам</w:t>
            </w:r>
            <w:r w:rsidR="008A7213" w:rsidRPr="00470A3D">
              <w:rPr>
                <w:rFonts w:ascii="Times New Roman" w:hAnsi="Times New Roman" w:cs="Times New Roman"/>
                <w:bCs/>
              </w:rPr>
              <w:t xml:space="preserve"> в обычном порядке.</w:t>
            </w:r>
          </w:p>
          <w:p w14:paraId="36095357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ECF1191" w14:textId="6BBFEF7F" w:rsidR="008A7213" w:rsidRPr="00470A3D" w:rsidRDefault="006B36F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Фотографы</w:t>
            </w:r>
            <w:r w:rsidR="008A7213" w:rsidRPr="00470A3D">
              <w:rPr>
                <w:rFonts w:ascii="Times New Roman" w:hAnsi="Times New Roman" w:cs="Times New Roman"/>
                <w:bCs/>
              </w:rPr>
              <w:t xml:space="preserve"> мо</w:t>
            </w:r>
            <w:r w:rsidRPr="00470A3D">
              <w:rPr>
                <w:rFonts w:ascii="Times New Roman" w:hAnsi="Times New Roman" w:cs="Times New Roman"/>
                <w:bCs/>
              </w:rPr>
              <w:t>гут</w:t>
            </w:r>
            <w:r w:rsidR="008A7213" w:rsidRPr="00470A3D">
              <w:rPr>
                <w:rFonts w:ascii="Times New Roman" w:hAnsi="Times New Roman" w:cs="Times New Roman"/>
                <w:bCs/>
              </w:rPr>
              <w:t xml:space="preserve"> использовать </w:t>
            </w:r>
            <w:r w:rsidRPr="00470A3D">
              <w:rPr>
                <w:rFonts w:ascii="Times New Roman" w:hAnsi="Times New Roman" w:cs="Times New Roman"/>
                <w:bCs/>
              </w:rPr>
              <w:t>изображения</w:t>
            </w:r>
            <w:r w:rsidR="008A7213" w:rsidRPr="00470A3D">
              <w:rPr>
                <w:rFonts w:ascii="Times New Roman" w:hAnsi="Times New Roman" w:cs="Times New Roman"/>
                <w:bCs/>
              </w:rPr>
              <w:t xml:space="preserve">, </w:t>
            </w:r>
            <w:r w:rsidRPr="00470A3D">
              <w:rPr>
                <w:rFonts w:ascii="Times New Roman" w:hAnsi="Times New Roman" w:cs="Times New Roman"/>
                <w:bCs/>
              </w:rPr>
              <w:t xml:space="preserve">снятые </w:t>
            </w:r>
            <w:r w:rsidR="008A7213" w:rsidRPr="00470A3D">
              <w:rPr>
                <w:rFonts w:ascii="Times New Roman" w:hAnsi="Times New Roman" w:cs="Times New Roman"/>
                <w:bCs/>
              </w:rPr>
              <w:t>по соглашению, для своего портфолио и/или для показа в качестве образцов работ потенциальным клиентам.</w:t>
            </w:r>
          </w:p>
          <w:p w14:paraId="08E19CCE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24935FE" w14:textId="1ED4BD1E" w:rsidR="008A7213" w:rsidRPr="00470A3D" w:rsidRDefault="006B36F3" w:rsidP="00CE1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A3D">
              <w:rPr>
                <w:rFonts w:ascii="Times New Roman" w:hAnsi="Times New Roman" w:cs="Times New Roman"/>
                <w:bCs/>
              </w:rPr>
              <w:t>Фотографы</w:t>
            </w:r>
            <w:r w:rsidR="008A7213" w:rsidRPr="00470A3D">
              <w:rPr>
                <w:rFonts w:ascii="Times New Roman" w:hAnsi="Times New Roman" w:cs="Times New Roman"/>
                <w:bCs/>
              </w:rPr>
              <w:t xml:space="preserve"> мо</w:t>
            </w:r>
            <w:r w:rsidRPr="00470A3D">
              <w:rPr>
                <w:rFonts w:ascii="Times New Roman" w:hAnsi="Times New Roman" w:cs="Times New Roman"/>
                <w:bCs/>
              </w:rPr>
              <w:t>гут</w:t>
            </w:r>
            <w:r w:rsidR="008A7213" w:rsidRPr="00470A3D">
              <w:rPr>
                <w:rFonts w:ascii="Times New Roman" w:hAnsi="Times New Roman" w:cs="Times New Roman"/>
                <w:bCs/>
              </w:rPr>
              <w:t xml:space="preserve"> использовать материалы и </w:t>
            </w:r>
            <w:r w:rsidRPr="00470A3D">
              <w:rPr>
                <w:rFonts w:ascii="Times New Roman" w:hAnsi="Times New Roman" w:cs="Times New Roman"/>
                <w:bCs/>
              </w:rPr>
              <w:t>изображения</w:t>
            </w:r>
            <w:r w:rsidR="008A7213" w:rsidRPr="00470A3D">
              <w:rPr>
                <w:rFonts w:ascii="Times New Roman" w:hAnsi="Times New Roman" w:cs="Times New Roman"/>
                <w:bCs/>
              </w:rPr>
              <w:t xml:space="preserve">, </w:t>
            </w:r>
            <w:r w:rsidRPr="00470A3D">
              <w:rPr>
                <w:rFonts w:ascii="Times New Roman" w:hAnsi="Times New Roman" w:cs="Times New Roman"/>
                <w:bCs/>
              </w:rPr>
              <w:t>снятые</w:t>
            </w:r>
            <w:r w:rsidR="008A7213" w:rsidRPr="00470A3D">
              <w:rPr>
                <w:rFonts w:ascii="Times New Roman" w:hAnsi="Times New Roman" w:cs="Times New Roman"/>
                <w:bCs/>
              </w:rPr>
              <w:t xml:space="preserve"> в соответствии с соглашением, для других целей, получив прямое письменное разрешение и согласие </w:t>
            </w:r>
            <w:r w:rsidR="008A7213" w:rsidRPr="00470A3D">
              <w:rPr>
                <w:rFonts w:ascii="Times New Roman" w:hAnsi="Times New Roman" w:cs="Times New Roman"/>
                <w:bCs/>
                <w:lang w:val="en-US"/>
              </w:rPr>
              <w:t>USAID</w:t>
            </w:r>
            <w:r w:rsidR="008A7213" w:rsidRPr="00470A3D">
              <w:rPr>
                <w:rFonts w:ascii="Times New Roman" w:hAnsi="Times New Roman" w:cs="Times New Roman"/>
                <w:bCs/>
              </w:rPr>
              <w:t xml:space="preserve"> и ИПР.</w:t>
            </w:r>
          </w:p>
        </w:tc>
      </w:tr>
      <w:tr w:rsidR="008A7213" w:rsidRPr="00470A3D" w14:paraId="4436D141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7F9FD3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70A3D">
              <w:rPr>
                <w:rFonts w:ascii="Times New Roman" w:hAnsi="Times New Roman" w:cs="Times New Roman"/>
                <w:bCs/>
                <w:lang w:val="kk-KZ"/>
              </w:rPr>
              <w:t xml:space="preserve">Формат заявки  </w:t>
            </w:r>
          </w:p>
          <w:p w14:paraId="58232CA8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74FC0D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 xml:space="preserve">- Коммерческое предложение, не более 3-4 страниц, описывающее, как задание будет выполнено своевременно </w:t>
            </w:r>
          </w:p>
          <w:p w14:paraId="18CF4652" w14:textId="77777777" w:rsidR="009D3298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 xml:space="preserve">- Техническая квалификация </w:t>
            </w:r>
            <w:r w:rsidR="0055466A" w:rsidRPr="00470A3D">
              <w:rPr>
                <w:rFonts w:ascii="Times New Roman" w:hAnsi="Times New Roman" w:cs="Times New Roman"/>
                <w:bCs/>
              </w:rPr>
              <w:t>профессионального фотографа/</w:t>
            </w:r>
            <w:r w:rsidRPr="00470A3D">
              <w:rPr>
                <w:rFonts w:ascii="Times New Roman" w:hAnsi="Times New Roman" w:cs="Times New Roman"/>
                <w:bCs/>
              </w:rPr>
              <w:t xml:space="preserve"> резюме</w:t>
            </w:r>
          </w:p>
          <w:p w14:paraId="792BCCE9" w14:textId="3A47083F" w:rsidR="008A7213" w:rsidRPr="00470A3D" w:rsidRDefault="009D3298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 xml:space="preserve">- </w:t>
            </w:r>
            <w:r w:rsidR="008A7213" w:rsidRPr="00470A3D">
              <w:rPr>
                <w:rFonts w:ascii="Times New Roman" w:hAnsi="Times New Roman" w:cs="Times New Roman"/>
                <w:bCs/>
              </w:rPr>
              <w:t xml:space="preserve">Образцы работ/портфолио. Это может включать ссылки на онлайн-портфолио/публикации </w:t>
            </w:r>
          </w:p>
          <w:p w14:paraId="08167428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- Простой бюджет с подробным описанием стоимости работ и производственных затрат</w:t>
            </w:r>
            <w:r w:rsidR="00E801FC" w:rsidRPr="00470A3D">
              <w:rPr>
                <w:rFonts w:ascii="Times New Roman" w:hAnsi="Times New Roman" w:cs="Times New Roman"/>
                <w:bCs/>
              </w:rPr>
              <w:t>, и ставки за один день работы</w:t>
            </w:r>
            <w:r w:rsidRPr="00470A3D">
              <w:rPr>
                <w:rFonts w:ascii="Times New Roman" w:hAnsi="Times New Roman" w:cs="Times New Roman"/>
                <w:bCs/>
              </w:rPr>
              <w:t>.</w:t>
            </w:r>
          </w:p>
          <w:p w14:paraId="2060FF82" w14:textId="1D947019" w:rsidR="005843AC" w:rsidRPr="00470A3D" w:rsidRDefault="005843AC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- Указать наличие соответствующего патента</w:t>
            </w:r>
          </w:p>
        </w:tc>
      </w:tr>
      <w:tr w:rsidR="005843AC" w:rsidRPr="00470A3D" w14:paraId="241EC0C1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6A69D4" w14:textId="6CBE749D" w:rsidR="005843AC" w:rsidRPr="00470A3D" w:rsidRDefault="005843AC" w:rsidP="00CE1E3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70A3D">
              <w:rPr>
                <w:rFonts w:ascii="Times New Roman" w:hAnsi="Times New Roman" w:cs="Times New Roman"/>
                <w:bCs/>
                <w:lang w:val="kk-KZ"/>
              </w:rPr>
              <w:t xml:space="preserve">Налоговые отчисления и другие требования законодательства  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6AD29E" w14:textId="6CC0625E" w:rsidR="00A523F7" w:rsidRPr="00470A3D" w:rsidRDefault="005843AC" w:rsidP="000C70D3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70A3D">
              <w:rPr>
                <w:rFonts w:ascii="Times New Roman" w:hAnsi="Times New Roman" w:cs="Times New Roman"/>
                <w:bCs/>
                <w:lang w:val="kk-KZ"/>
              </w:rPr>
              <w:t>Фотографы несут обязательство по налоговым, социальным и и другим предусмотренным законодательством отчислениям и платежам.</w:t>
            </w:r>
            <w:r w:rsidR="000C70D3" w:rsidRPr="00470A3D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A523F7" w:rsidRPr="00470A3D">
              <w:rPr>
                <w:rFonts w:ascii="Times New Roman" w:hAnsi="Times New Roman" w:cs="Times New Roman"/>
                <w:bCs/>
                <w:lang w:val="kk-KZ"/>
              </w:rPr>
              <w:t>Проект проверит наличие соответствующих документов.</w:t>
            </w:r>
          </w:p>
        </w:tc>
      </w:tr>
      <w:tr w:rsidR="008A7213" w:rsidRPr="00470A3D" w14:paraId="36DB23D7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0678D8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Оценка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569BDC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 xml:space="preserve">Проект будет оценивать предложения на основании следующих критериев: </w:t>
            </w:r>
          </w:p>
          <w:p w14:paraId="32A612E6" w14:textId="7571CB51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- Цена (</w:t>
            </w:r>
            <w:r w:rsidR="000A4B76" w:rsidRPr="00470A3D">
              <w:rPr>
                <w:rFonts w:ascii="Times New Roman" w:hAnsi="Times New Roman" w:cs="Times New Roman"/>
                <w:bCs/>
              </w:rPr>
              <w:t>3</w:t>
            </w:r>
            <w:r w:rsidRPr="00470A3D">
              <w:rPr>
                <w:rFonts w:ascii="Times New Roman" w:hAnsi="Times New Roman" w:cs="Times New Roman"/>
                <w:bCs/>
              </w:rPr>
              <w:t xml:space="preserve">0%) </w:t>
            </w:r>
          </w:p>
          <w:p w14:paraId="282FE270" w14:textId="696A75F1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- Техническое качество и реализуемость предлагаемого подхода (</w:t>
            </w:r>
            <w:r w:rsidR="000A4B76" w:rsidRPr="00470A3D">
              <w:rPr>
                <w:rFonts w:ascii="Times New Roman" w:hAnsi="Times New Roman" w:cs="Times New Roman"/>
                <w:bCs/>
              </w:rPr>
              <w:t>15</w:t>
            </w:r>
            <w:r w:rsidRPr="00470A3D">
              <w:rPr>
                <w:rFonts w:ascii="Times New Roman" w:hAnsi="Times New Roman" w:cs="Times New Roman"/>
                <w:bCs/>
              </w:rPr>
              <w:t xml:space="preserve">%) </w:t>
            </w:r>
          </w:p>
          <w:p w14:paraId="500EB735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 xml:space="preserve">- Опыт работы с международными проектами (10%) </w:t>
            </w:r>
          </w:p>
          <w:p w14:paraId="5F9741E5" w14:textId="683AFEA9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t>- Качество портфолио, и предоставление образцов работ (</w:t>
            </w:r>
            <w:r w:rsidR="000A4B76" w:rsidRPr="00470A3D">
              <w:rPr>
                <w:rFonts w:ascii="Times New Roman" w:hAnsi="Times New Roman" w:cs="Times New Roman"/>
                <w:bCs/>
              </w:rPr>
              <w:t>45</w:t>
            </w:r>
            <w:r w:rsidRPr="00470A3D">
              <w:rPr>
                <w:rFonts w:ascii="Times New Roman" w:hAnsi="Times New Roman" w:cs="Times New Roman"/>
                <w:bCs/>
              </w:rPr>
              <w:t>%)</w:t>
            </w:r>
          </w:p>
          <w:p w14:paraId="48C7DFA2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A7213" w:rsidRPr="00470A3D" w14:paraId="65E4A372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FACEB8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A3D">
              <w:rPr>
                <w:rFonts w:ascii="Times New Roman" w:hAnsi="Times New Roman" w:cs="Times New Roman"/>
                <w:bCs/>
              </w:rPr>
              <w:lastRenderedPageBreak/>
              <w:t>Сроки выполнения задания</w:t>
            </w:r>
          </w:p>
          <w:p w14:paraId="23D913A1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9D2D676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3C5A56" w14:textId="7C80753F" w:rsidR="008A7213" w:rsidRPr="00470A3D" w:rsidRDefault="005F10BE" w:rsidP="00CE1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0A3D">
              <w:rPr>
                <w:rFonts w:ascii="Times New Roman" w:hAnsi="Times New Roman" w:cs="Times New Roman"/>
              </w:rPr>
              <w:t>Исполнители п</w:t>
            </w:r>
            <w:r w:rsidR="00671BE8" w:rsidRPr="00470A3D">
              <w:rPr>
                <w:rFonts w:ascii="Times New Roman" w:hAnsi="Times New Roman" w:cs="Times New Roman"/>
              </w:rPr>
              <w:t xml:space="preserve">ередадут готовые фотографии </w:t>
            </w:r>
            <w:r w:rsidRPr="00470A3D">
              <w:rPr>
                <w:rFonts w:ascii="Times New Roman" w:hAnsi="Times New Roman" w:cs="Times New Roman"/>
              </w:rPr>
              <w:t>в течение от 7 до 10 рабочих дней после съемок</w:t>
            </w:r>
            <w:r w:rsidR="000A4B76" w:rsidRPr="00470A3D">
              <w:rPr>
                <w:rFonts w:ascii="Times New Roman" w:hAnsi="Times New Roman" w:cs="Times New Roman"/>
              </w:rPr>
              <w:t xml:space="preserve"> (после каждого посещения объекта)</w:t>
            </w:r>
            <w:r w:rsidRPr="00470A3D">
              <w:rPr>
                <w:rFonts w:ascii="Times New Roman" w:hAnsi="Times New Roman" w:cs="Times New Roman"/>
              </w:rPr>
              <w:t xml:space="preserve">.  </w:t>
            </w:r>
          </w:p>
          <w:p w14:paraId="1262730E" w14:textId="77777777" w:rsidR="008A7213" w:rsidRPr="00470A3D" w:rsidRDefault="008A7213" w:rsidP="00CE1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CFC96" w14:textId="090DB9B7" w:rsidR="00AC2259" w:rsidRPr="00470A3D" w:rsidRDefault="00AC2259" w:rsidP="00CE1E31">
      <w:pPr>
        <w:spacing w:after="0" w:line="240" w:lineRule="auto"/>
        <w:rPr>
          <w:rFonts w:ascii="Times New Roman" w:hAnsi="Times New Roman" w:cs="Times New Roman"/>
        </w:rPr>
      </w:pPr>
    </w:p>
    <w:p w14:paraId="3131552C" w14:textId="61491838" w:rsidR="00A504D2" w:rsidRPr="00470A3D" w:rsidRDefault="00A504D2" w:rsidP="00CE1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330FBC" w14:textId="5DEF6EA5" w:rsidR="00275AAB" w:rsidRPr="00470A3D" w:rsidRDefault="00275AAB" w:rsidP="00CE1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74977E" w14:textId="24E497AA" w:rsidR="00275AAB" w:rsidRPr="00470A3D" w:rsidRDefault="00275AAB">
      <w:pPr>
        <w:rPr>
          <w:rFonts w:ascii="Times New Roman" w:hAnsi="Times New Roman" w:cs="Times New Roman"/>
          <w:sz w:val="20"/>
          <w:szCs w:val="20"/>
        </w:rPr>
      </w:pPr>
      <w:r w:rsidRPr="00470A3D">
        <w:rPr>
          <w:rFonts w:ascii="Times New Roman" w:hAnsi="Times New Roman" w:cs="Times New Roman"/>
          <w:sz w:val="20"/>
          <w:szCs w:val="20"/>
        </w:rPr>
        <w:br w:type="page"/>
      </w:r>
    </w:p>
    <w:p w14:paraId="4713D850" w14:textId="51E3C29B" w:rsidR="00275AAB" w:rsidRPr="00470A3D" w:rsidRDefault="0066012B" w:rsidP="006601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2" w:name="_Toc102048120"/>
      <w:r w:rsidRPr="00470A3D">
        <w:rPr>
          <w:rFonts w:ascii="Times New Roman" w:hAnsi="Times New Roman" w:cs="Times New Roman"/>
          <w:b/>
        </w:rPr>
        <w:lastRenderedPageBreak/>
        <w:t>Приложение Б. С</w:t>
      </w:r>
      <w:r w:rsidR="00275AAB" w:rsidRPr="00470A3D">
        <w:rPr>
          <w:rFonts w:ascii="Times New Roman" w:hAnsi="Times New Roman" w:cs="Times New Roman"/>
          <w:b/>
        </w:rPr>
        <w:t xml:space="preserve">писок приоритетных услуг в ЦМ </w:t>
      </w:r>
      <w:bookmarkEnd w:id="2"/>
    </w:p>
    <w:p w14:paraId="5F5E60BC" w14:textId="77777777" w:rsidR="00275AAB" w:rsidRPr="00470A3D" w:rsidRDefault="00275AAB" w:rsidP="00275AA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AAB" w:rsidRPr="00470A3D" w14:paraId="4E00CE5F" w14:textId="77777777" w:rsidTr="00912C2E">
        <w:tc>
          <w:tcPr>
            <w:tcW w:w="4675" w:type="dxa"/>
            <w:shd w:val="clear" w:color="auto" w:fill="B8CCE4" w:themeFill="accent1" w:themeFillTint="66"/>
          </w:tcPr>
          <w:p w14:paraId="42B1E6CF" w14:textId="70664331" w:rsidR="00275AAB" w:rsidRPr="00470A3D" w:rsidRDefault="00D91735" w:rsidP="00912C2E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0A3D">
              <w:rPr>
                <w:rFonts w:ascii="Arial" w:hAnsi="Arial" w:cs="Arial"/>
                <w:b/>
                <w:sz w:val="20"/>
                <w:szCs w:val="20"/>
              </w:rPr>
              <w:t>Иссык-Кульская область</w:t>
            </w:r>
            <w:r w:rsidR="00275AAB" w:rsidRPr="00470A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75" w:type="dxa"/>
            <w:shd w:val="clear" w:color="auto" w:fill="CCC0D9" w:themeFill="accent4" w:themeFillTint="66"/>
          </w:tcPr>
          <w:p w14:paraId="3DF07D39" w14:textId="0FDA5075" w:rsidR="00275AAB" w:rsidRPr="00470A3D" w:rsidRDefault="00D91735" w:rsidP="00912C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0A3D">
              <w:rPr>
                <w:rFonts w:ascii="Arial" w:hAnsi="Arial" w:cs="Arial"/>
                <w:b/>
                <w:sz w:val="20"/>
                <w:szCs w:val="20"/>
              </w:rPr>
              <w:t>Нарынская область</w:t>
            </w:r>
            <w:r w:rsidR="00275AAB" w:rsidRPr="00470A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75AAB" w:rsidRPr="00470A3D" w14:paraId="1D1D4997" w14:textId="77777777" w:rsidTr="00912C2E">
        <w:tc>
          <w:tcPr>
            <w:tcW w:w="4675" w:type="dxa"/>
            <w:shd w:val="clear" w:color="auto" w:fill="B8CCE4" w:themeFill="accent1" w:themeFillTint="66"/>
          </w:tcPr>
          <w:p w14:paraId="0FF9E41D" w14:textId="4C183585" w:rsidR="00275AAB" w:rsidRPr="00470A3D" w:rsidRDefault="00D91735" w:rsidP="00912C2E">
            <w:pPr>
              <w:spacing w:after="120"/>
              <w:contextualSpacing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Ананьев</w:t>
            </w:r>
            <w:r w:rsidR="00B61995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ский</w:t>
            </w:r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АО</w:t>
            </w:r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:</w:t>
            </w:r>
          </w:p>
          <w:p w14:paraId="7DBC8146" w14:textId="1AACA0E9" w:rsidR="00D91735" w:rsidRPr="00470A3D" w:rsidRDefault="00D91735" w:rsidP="00D91735">
            <w:pPr>
              <w:pStyle w:val="a3"/>
              <w:numPr>
                <w:ilvl w:val="0"/>
                <w:numId w:val="26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Услуга по вывозу ТБО; </w:t>
            </w:r>
          </w:p>
          <w:p w14:paraId="43B857C9" w14:textId="3EA219A0" w:rsidR="00D91735" w:rsidRPr="00470A3D" w:rsidRDefault="00D91735" w:rsidP="00D91735">
            <w:pPr>
              <w:pStyle w:val="a3"/>
              <w:numPr>
                <w:ilvl w:val="0"/>
                <w:numId w:val="26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Услуги спортивных секций и кружков;</w:t>
            </w:r>
          </w:p>
          <w:p w14:paraId="0218B30F" w14:textId="0058D481" w:rsidR="00D91735" w:rsidRPr="00470A3D" w:rsidRDefault="00D91735" w:rsidP="00D91735">
            <w:pPr>
              <w:pStyle w:val="a3"/>
              <w:numPr>
                <w:ilvl w:val="0"/>
                <w:numId w:val="26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Услуга по обеспечению питьевой водой</w:t>
            </w:r>
            <w:r w:rsidR="00B61995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675" w:type="dxa"/>
            <w:shd w:val="clear" w:color="auto" w:fill="CCC0D9" w:themeFill="accent4" w:themeFillTint="66"/>
          </w:tcPr>
          <w:p w14:paraId="0899FB17" w14:textId="7187EB0B" w:rsidR="00275AAB" w:rsidRPr="00470A3D" w:rsidRDefault="00B61995" w:rsidP="00912C2E">
            <w:pPr>
              <w:spacing w:after="120"/>
              <w:contextualSpacing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Ача-Каиндинский</w:t>
            </w:r>
            <w:proofErr w:type="spellEnd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АО</w:t>
            </w:r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:</w:t>
            </w:r>
          </w:p>
          <w:p w14:paraId="5E8ACF2A" w14:textId="6D4F8ACD" w:rsidR="00D91735" w:rsidRPr="00470A3D" w:rsidRDefault="00D91735" w:rsidP="00D91735">
            <w:pPr>
              <w:pStyle w:val="a3"/>
              <w:numPr>
                <w:ilvl w:val="0"/>
                <w:numId w:val="43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спортивных секции;</w:t>
            </w:r>
          </w:p>
          <w:p w14:paraId="0E3A5F12" w14:textId="4D4FAF49" w:rsidR="00D91735" w:rsidRPr="00470A3D" w:rsidRDefault="00D91735" w:rsidP="00D91735">
            <w:pPr>
              <w:pStyle w:val="a3"/>
              <w:numPr>
                <w:ilvl w:val="0"/>
                <w:numId w:val="43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Организация сбора, вывоза ТБО путем создания МП                                                           </w:t>
            </w:r>
          </w:p>
          <w:p w14:paraId="5D583CB1" w14:textId="3AD0B291" w:rsidR="00D91735" w:rsidRPr="00470A3D" w:rsidRDefault="00D91735" w:rsidP="00D91735">
            <w:pPr>
              <w:pStyle w:val="a3"/>
              <w:numPr>
                <w:ilvl w:val="0"/>
                <w:numId w:val="43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Организация и улучшение качества питьевого </w:t>
            </w:r>
            <w:r w:rsidR="00B61995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водоснабжения.</w:t>
            </w:r>
          </w:p>
        </w:tc>
      </w:tr>
      <w:tr w:rsidR="00275AAB" w:rsidRPr="00470A3D" w14:paraId="1DB43518" w14:textId="77777777" w:rsidTr="00912C2E">
        <w:tc>
          <w:tcPr>
            <w:tcW w:w="4675" w:type="dxa"/>
            <w:shd w:val="clear" w:color="auto" w:fill="B8CCE4" w:themeFill="accent1" w:themeFillTint="66"/>
          </w:tcPr>
          <w:p w14:paraId="079CDFEE" w14:textId="78660127" w:rsidR="00275AAB" w:rsidRPr="00470A3D" w:rsidRDefault="00D91735" w:rsidP="00912C2E">
            <w:pPr>
              <w:spacing w:after="120"/>
              <w:contextualSpacing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Садыр</w:t>
            </w:r>
            <w:proofErr w:type="spellEnd"/>
            <w:r w:rsidR="00B61995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-</w:t>
            </w:r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Аке АО</w:t>
            </w:r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:</w:t>
            </w:r>
          </w:p>
          <w:p w14:paraId="36819773" w14:textId="5C7157A8" w:rsidR="00D91735" w:rsidRPr="00470A3D" w:rsidRDefault="00D91735" w:rsidP="00D91735">
            <w:pPr>
              <w:pStyle w:val="a3"/>
              <w:numPr>
                <w:ilvl w:val="0"/>
                <w:numId w:val="27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Услуги спортивных секций и кружков;</w:t>
            </w:r>
          </w:p>
          <w:p w14:paraId="249BE06F" w14:textId="091C6171" w:rsidR="00D91735" w:rsidRPr="00470A3D" w:rsidRDefault="00D91735" w:rsidP="00D91735">
            <w:pPr>
              <w:pStyle w:val="a3"/>
              <w:numPr>
                <w:ilvl w:val="0"/>
                <w:numId w:val="27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Услуга по вывозу ТБО; </w:t>
            </w:r>
          </w:p>
          <w:p w14:paraId="4552741B" w14:textId="1FEDC986" w:rsidR="00D91735" w:rsidRPr="00470A3D" w:rsidRDefault="00D91735" w:rsidP="00D91735">
            <w:pPr>
              <w:pStyle w:val="a3"/>
              <w:numPr>
                <w:ilvl w:val="0"/>
                <w:numId w:val="27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Услуга по обеспечению питьевой водой</w:t>
            </w:r>
            <w:r w:rsidR="00B61995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675" w:type="dxa"/>
            <w:shd w:val="clear" w:color="auto" w:fill="CCC0D9" w:themeFill="accent4" w:themeFillTint="66"/>
          </w:tcPr>
          <w:p w14:paraId="073CF891" w14:textId="46F72B2D" w:rsidR="00275AAB" w:rsidRPr="00470A3D" w:rsidRDefault="00B61995" w:rsidP="00912C2E">
            <w:pPr>
              <w:spacing w:after="120"/>
              <w:contextualSpacing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Ак</w:t>
            </w:r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-</w:t>
            </w:r>
            <w:proofErr w:type="spellStart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Жарский</w:t>
            </w:r>
            <w:proofErr w:type="spellEnd"/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AO:</w:t>
            </w:r>
          </w:p>
          <w:p w14:paraId="7DAF6D5C" w14:textId="377708B0" w:rsidR="00D91735" w:rsidRPr="00470A3D" w:rsidRDefault="00B61995" w:rsidP="00B61995">
            <w:pPr>
              <w:pStyle w:val="a3"/>
              <w:numPr>
                <w:ilvl w:val="0"/>
                <w:numId w:val="44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</w:t>
            </w:r>
            <w:r w:rsidR="00D91735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рганизация информационного центра по принципу «едино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го </w:t>
            </w:r>
            <w:r w:rsidR="00D91735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окн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а</w:t>
            </w:r>
            <w:r w:rsidR="00D91735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» для оказания качественных информационных услуг населению;</w:t>
            </w:r>
          </w:p>
          <w:p w14:paraId="4E0366D2" w14:textId="6B8DD42A" w:rsidR="00D91735" w:rsidRPr="00470A3D" w:rsidRDefault="00B61995" w:rsidP="00B61995">
            <w:pPr>
              <w:pStyle w:val="a3"/>
              <w:numPr>
                <w:ilvl w:val="0"/>
                <w:numId w:val="44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</w:t>
            </w:r>
            <w:r w:rsidR="00D91735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рганизация сбор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а</w:t>
            </w:r>
            <w:r w:rsidR="00D91735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и вывоз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а</w:t>
            </w:r>
            <w:r w:rsidR="00D91735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ТБО;                                                           </w:t>
            </w:r>
          </w:p>
          <w:p w14:paraId="738C5EA0" w14:textId="4AC1642C" w:rsidR="00D91735" w:rsidRPr="00470A3D" w:rsidRDefault="00B61995" w:rsidP="00B61995">
            <w:pPr>
              <w:pStyle w:val="a3"/>
              <w:numPr>
                <w:ilvl w:val="0"/>
                <w:numId w:val="44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</w:t>
            </w:r>
            <w:r w:rsidR="00D91735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рганизация спортивных секци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й</w:t>
            </w:r>
            <w:r w:rsidR="00D91735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;                                                       </w:t>
            </w:r>
          </w:p>
          <w:p w14:paraId="488B2917" w14:textId="18CF8C80" w:rsidR="00D91735" w:rsidRPr="00470A3D" w:rsidRDefault="00DE3D87" w:rsidP="00B61995">
            <w:pPr>
              <w:pStyle w:val="a3"/>
              <w:numPr>
                <w:ilvl w:val="0"/>
                <w:numId w:val="44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</w:t>
            </w:r>
            <w:r w:rsidR="00B61995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лучшение качества питьевого водоснабжения.</w:t>
            </w:r>
          </w:p>
        </w:tc>
      </w:tr>
      <w:tr w:rsidR="00275AAB" w:rsidRPr="00470A3D" w14:paraId="199B92D0" w14:textId="77777777" w:rsidTr="00912C2E">
        <w:tc>
          <w:tcPr>
            <w:tcW w:w="4675" w:type="dxa"/>
            <w:shd w:val="clear" w:color="auto" w:fill="B8CCE4" w:themeFill="accent1" w:themeFillTint="66"/>
          </w:tcPr>
          <w:p w14:paraId="2565961D" w14:textId="41B1F3A3" w:rsidR="00275AAB" w:rsidRPr="00470A3D" w:rsidRDefault="00D91735" w:rsidP="00912C2E">
            <w:pPr>
              <w:spacing w:after="120"/>
              <w:contextualSpacing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Абдрахманов</w:t>
            </w:r>
            <w:r w:rsidR="00B61995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ский</w:t>
            </w:r>
            <w:proofErr w:type="spellEnd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АО</w:t>
            </w:r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:</w:t>
            </w:r>
          </w:p>
          <w:p w14:paraId="2F45FA6D" w14:textId="2B1C8519" w:rsidR="00D91735" w:rsidRPr="00470A3D" w:rsidRDefault="00D91735" w:rsidP="00D91735">
            <w:pPr>
              <w:pStyle w:val="a3"/>
              <w:numPr>
                <w:ilvl w:val="0"/>
                <w:numId w:val="28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Услуга по вывозу ТБО;</w:t>
            </w:r>
          </w:p>
          <w:p w14:paraId="2AA50675" w14:textId="224AB90B" w:rsidR="00D91735" w:rsidRPr="00470A3D" w:rsidRDefault="00D91735" w:rsidP="00D91735">
            <w:pPr>
              <w:pStyle w:val="a3"/>
              <w:numPr>
                <w:ilvl w:val="0"/>
                <w:numId w:val="28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Услуги спортивных секций и кружков; </w:t>
            </w:r>
          </w:p>
          <w:p w14:paraId="282755B5" w14:textId="5B0668C2" w:rsidR="00275AAB" w:rsidRPr="00470A3D" w:rsidRDefault="00D91735" w:rsidP="00B61995">
            <w:pPr>
              <w:pStyle w:val="a3"/>
              <w:numPr>
                <w:ilvl w:val="0"/>
                <w:numId w:val="28"/>
              </w:numPr>
              <w:spacing w:after="120"/>
              <w:ind w:left="454"/>
              <w:rPr>
                <w:rFonts w:ascii="Arial Narrow" w:eastAsia="Calibri" w:hAnsi="Arial Narrow" w:cstheme="minorHAnsi"/>
                <w:bCs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Услуга по обеспечению</w:t>
            </w:r>
            <w:r w:rsidRPr="00470A3D">
              <w:rPr>
                <w:rFonts w:ascii="Arial Narrow" w:eastAsia="Calibri" w:hAnsi="Arial Narrow" w:cstheme="minorHAnsi"/>
                <w:bCs/>
              </w:rPr>
              <w:t xml:space="preserve"> питьевой водой</w:t>
            </w:r>
            <w:r w:rsidR="00B61995" w:rsidRPr="00470A3D">
              <w:rPr>
                <w:rFonts w:ascii="Arial Narrow" w:eastAsia="Calibri" w:hAnsi="Arial Narrow" w:cstheme="minorHAnsi"/>
                <w:bCs/>
              </w:rPr>
              <w:t>.</w:t>
            </w:r>
            <w:r w:rsidR="00275AAB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shd w:val="clear" w:color="auto" w:fill="CCC0D9" w:themeFill="accent4" w:themeFillTint="66"/>
          </w:tcPr>
          <w:p w14:paraId="080FCF6F" w14:textId="09E78991" w:rsidR="00275AAB" w:rsidRPr="00470A3D" w:rsidRDefault="00B61995" w:rsidP="00912C2E">
            <w:pPr>
              <w:spacing w:after="120"/>
              <w:contextualSpacing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Баш-</w:t>
            </w:r>
            <w:proofErr w:type="spellStart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Каиндинский</w:t>
            </w:r>
            <w:proofErr w:type="spellEnd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AO:</w:t>
            </w:r>
          </w:p>
          <w:p w14:paraId="6B7D85E1" w14:textId="43C910F0" w:rsidR="00B61995" w:rsidRPr="00470A3D" w:rsidRDefault="00B61995" w:rsidP="00B61995">
            <w:pPr>
              <w:pStyle w:val="a3"/>
              <w:numPr>
                <w:ilvl w:val="0"/>
                <w:numId w:val="45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кружковой деятельности в доме культуре и организация спортивных секции;</w:t>
            </w:r>
          </w:p>
          <w:p w14:paraId="4985FF6D" w14:textId="5BFD1F58" w:rsidR="00B61995" w:rsidRPr="00470A3D" w:rsidRDefault="00B61995" w:rsidP="00B61995">
            <w:pPr>
              <w:pStyle w:val="a3"/>
              <w:numPr>
                <w:ilvl w:val="0"/>
                <w:numId w:val="45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Организация сбор и вывоз ТБО;                                                            </w:t>
            </w:r>
          </w:p>
          <w:p w14:paraId="4120925B" w14:textId="6B7026AD" w:rsidR="00275AAB" w:rsidRPr="00470A3D" w:rsidRDefault="00DE3D87" w:rsidP="00B61995">
            <w:pPr>
              <w:pStyle w:val="a3"/>
              <w:numPr>
                <w:ilvl w:val="0"/>
                <w:numId w:val="45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</w:t>
            </w:r>
            <w:r w:rsidR="00B61995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лучшение качества чистой питьевой воды.</w:t>
            </w:r>
          </w:p>
        </w:tc>
      </w:tr>
      <w:tr w:rsidR="00275AAB" w:rsidRPr="00470A3D" w14:paraId="47BFF09B" w14:textId="77777777" w:rsidTr="00912C2E">
        <w:tc>
          <w:tcPr>
            <w:tcW w:w="4675" w:type="dxa"/>
            <w:shd w:val="clear" w:color="auto" w:fill="B8CCE4" w:themeFill="accent1" w:themeFillTint="66"/>
          </w:tcPr>
          <w:p w14:paraId="005C02AB" w14:textId="46DE1733" w:rsidR="00275AAB" w:rsidRPr="00470A3D" w:rsidRDefault="00D91735" w:rsidP="00912C2E">
            <w:pPr>
              <w:spacing w:after="120"/>
              <w:contextualSpacing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Семенов</w:t>
            </w:r>
            <w:r w:rsidR="00B61995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ский</w:t>
            </w:r>
            <w:proofErr w:type="spellEnd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АО</w:t>
            </w:r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:</w:t>
            </w:r>
          </w:p>
          <w:p w14:paraId="18947A3B" w14:textId="2DC359B8" w:rsidR="00D91735" w:rsidRPr="00470A3D" w:rsidRDefault="00D91735" w:rsidP="00D91735">
            <w:pPr>
              <w:pStyle w:val="a3"/>
              <w:numPr>
                <w:ilvl w:val="0"/>
                <w:numId w:val="29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Услуги спортивных секций и кружков;</w:t>
            </w:r>
          </w:p>
          <w:p w14:paraId="1321F231" w14:textId="62D6C237" w:rsidR="00D91735" w:rsidRPr="00470A3D" w:rsidRDefault="00D91735" w:rsidP="00D91735">
            <w:pPr>
              <w:pStyle w:val="a3"/>
              <w:numPr>
                <w:ilvl w:val="0"/>
                <w:numId w:val="29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Услуга по вывозу ТБО;</w:t>
            </w:r>
          </w:p>
          <w:p w14:paraId="1939CC88" w14:textId="288D4E1E" w:rsidR="00275AAB" w:rsidRPr="00470A3D" w:rsidRDefault="00D91735" w:rsidP="00B61995">
            <w:pPr>
              <w:pStyle w:val="a3"/>
              <w:numPr>
                <w:ilvl w:val="0"/>
                <w:numId w:val="29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Услуга по обеспечению питьевой водой</w:t>
            </w:r>
            <w:r w:rsidR="00B61995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</w:t>
            </w:r>
            <w:r w:rsidR="00275AAB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</w:t>
            </w:r>
          </w:p>
        </w:tc>
        <w:tc>
          <w:tcPr>
            <w:tcW w:w="4675" w:type="dxa"/>
            <w:shd w:val="clear" w:color="auto" w:fill="CCC0D9" w:themeFill="accent4" w:themeFillTint="66"/>
          </w:tcPr>
          <w:p w14:paraId="5968353A" w14:textId="1C471536" w:rsidR="00275AAB" w:rsidRPr="00470A3D" w:rsidRDefault="00B61995" w:rsidP="00912C2E">
            <w:pPr>
              <w:spacing w:after="120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470A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Кара-</w:t>
            </w:r>
            <w:proofErr w:type="spellStart"/>
            <w:r w:rsidRPr="00470A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Коюнский</w:t>
            </w:r>
            <w:proofErr w:type="spellEnd"/>
            <w:r w:rsidRPr="00470A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275AAB" w:rsidRPr="00470A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АО</w:t>
            </w:r>
            <w:r w:rsidR="00275AAB" w:rsidRPr="00470A3D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:</w:t>
            </w:r>
          </w:p>
          <w:p w14:paraId="276DE5A7" w14:textId="6DB7A4FC" w:rsidR="00DE3D87" w:rsidRPr="00470A3D" w:rsidRDefault="00DE3D87" w:rsidP="00DE3D87">
            <w:pPr>
              <w:pStyle w:val="a3"/>
              <w:numPr>
                <w:ilvl w:val="0"/>
                <w:numId w:val="46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кружковой деятельности в доме культуре;</w:t>
            </w:r>
          </w:p>
          <w:p w14:paraId="3E0FF6FC" w14:textId="678B4413" w:rsidR="00DE3D87" w:rsidRPr="00470A3D" w:rsidRDefault="00DE3D87" w:rsidP="00DE3D87">
            <w:pPr>
              <w:pStyle w:val="a3"/>
              <w:numPr>
                <w:ilvl w:val="0"/>
                <w:numId w:val="46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Организация сбор и вывоз ТБО;                                                           </w:t>
            </w:r>
          </w:p>
          <w:p w14:paraId="1CF6EBC7" w14:textId="0F2A9CF7" w:rsidR="00275AAB" w:rsidRPr="00470A3D" w:rsidRDefault="00DE3D87" w:rsidP="00DE3D87">
            <w:pPr>
              <w:pStyle w:val="a3"/>
              <w:numPr>
                <w:ilvl w:val="0"/>
                <w:numId w:val="46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спортивных секции.</w:t>
            </w:r>
            <w:r w:rsidR="00275AAB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</w:t>
            </w:r>
          </w:p>
        </w:tc>
      </w:tr>
      <w:tr w:rsidR="00275AAB" w:rsidRPr="00470A3D" w14:paraId="0F58A832" w14:textId="77777777" w:rsidTr="00912C2E">
        <w:tc>
          <w:tcPr>
            <w:tcW w:w="4675" w:type="dxa"/>
            <w:shd w:val="clear" w:color="auto" w:fill="B8CCE4" w:themeFill="accent1" w:themeFillTint="66"/>
          </w:tcPr>
          <w:p w14:paraId="297E56CE" w14:textId="0B2A63F4" w:rsidR="00275AAB" w:rsidRPr="00470A3D" w:rsidRDefault="00D91735" w:rsidP="00912C2E">
            <w:pPr>
              <w:spacing w:after="120"/>
              <w:contextualSpacing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Ор</w:t>
            </w:r>
            <w:r w:rsidR="00B61995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ю</w:t>
            </w:r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кт</w:t>
            </w:r>
            <w:r w:rsidR="00B61995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инский</w:t>
            </w:r>
            <w:proofErr w:type="spellEnd"/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 АО:</w:t>
            </w:r>
          </w:p>
          <w:p w14:paraId="45495848" w14:textId="4A8B0D8B" w:rsidR="00D91735" w:rsidRPr="00470A3D" w:rsidRDefault="00D91735" w:rsidP="00D91735">
            <w:pPr>
              <w:pStyle w:val="a3"/>
              <w:numPr>
                <w:ilvl w:val="0"/>
                <w:numId w:val="30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Услуга по вывозу ТБО;</w:t>
            </w:r>
          </w:p>
          <w:p w14:paraId="29CC8991" w14:textId="6522A658" w:rsidR="00D91735" w:rsidRPr="00470A3D" w:rsidRDefault="00D91735" w:rsidP="00D91735">
            <w:pPr>
              <w:pStyle w:val="a3"/>
              <w:numPr>
                <w:ilvl w:val="0"/>
                <w:numId w:val="30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Услуги спортивных секций и кружков;</w:t>
            </w:r>
          </w:p>
          <w:p w14:paraId="736E42FA" w14:textId="30C24993" w:rsidR="00D91735" w:rsidRPr="00470A3D" w:rsidRDefault="00D91735" w:rsidP="00B61995">
            <w:pPr>
              <w:pStyle w:val="a3"/>
              <w:numPr>
                <w:ilvl w:val="0"/>
                <w:numId w:val="30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Услуга по обеспечению питьевой водой</w:t>
            </w:r>
            <w:r w:rsidR="00B61995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675" w:type="dxa"/>
            <w:shd w:val="clear" w:color="auto" w:fill="CCC0D9" w:themeFill="accent4" w:themeFillTint="66"/>
          </w:tcPr>
          <w:p w14:paraId="680C766A" w14:textId="26B39CB9" w:rsidR="00275AAB" w:rsidRPr="00470A3D" w:rsidRDefault="00B61995" w:rsidP="00DE3D87">
            <w:pPr>
              <w:spacing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Кара-</w:t>
            </w:r>
            <w:proofErr w:type="spellStart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Сууйский</w:t>
            </w:r>
            <w:proofErr w:type="spellEnd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АО:</w:t>
            </w:r>
          </w:p>
          <w:p w14:paraId="594D09A6" w14:textId="018B3910" w:rsidR="00DE3D87" w:rsidRPr="00470A3D" w:rsidRDefault="00DE3D87" w:rsidP="00DE3D87">
            <w:pPr>
              <w:pStyle w:val="a3"/>
              <w:numPr>
                <w:ilvl w:val="0"/>
                <w:numId w:val="47"/>
              </w:numPr>
              <w:spacing w:after="120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кружковой деятельности в доме культуре;</w:t>
            </w:r>
          </w:p>
          <w:p w14:paraId="7B77FCD1" w14:textId="1A1C35E2" w:rsidR="00DE3D87" w:rsidRPr="00470A3D" w:rsidRDefault="00DE3D87" w:rsidP="00DE3D87">
            <w:pPr>
              <w:pStyle w:val="a3"/>
              <w:numPr>
                <w:ilvl w:val="0"/>
                <w:numId w:val="47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Организация сбора и вывоза ТБО;                                                           </w:t>
            </w:r>
          </w:p>
          <w:p w14:paraId="452AE41F" w14:textId="3CAE3F3D" w:rsidR="00DE3D87" w:rsidRPr="00470A3D" w:rsidRDefault="00DE3D87" w:rsidP="00DE3D87">
            <w:pPr>
              <w:pStyle w:val="a3"/>
              <w:numPr>
                <w:ilvl w:val="0"/>
                <w:numId w:val="47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Улучшение качества чистой питьевой воды; </w:t>
            </w:r>
          </w:p>
          <w:p w14:paraId="283EE15E" w14:textId="47D24F60" w:rsidR="00DE3D87" w:rsidRPr="00470A3D" w:rsidRDefault="00DE3D87" w:rsidP="00DE3D87">
            <w:pPr>
              <w:pStyle w:val="a3"/>
              <w:numPr>
                <w:ilvl w:val="0"/>
                <w:numId w:val="47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Улучшение работы АВП, очищение и проведение ремонта арычной поливной сети.</w:t>
            </w:r>
          </w:p>
        </w:tc>
      </w:tr>
      <w:tr w:rsidR="00275AAB" w:rsidRPr="00470A3D" w14:paraId="07813791" w14:textId="77777777" w:rsidTr="00912C2E">
        <w:tc>
          <w:tcPr>
            <w:tcW w:w="4675" w:type="dxa"/>
            <w:shd w:val="clear" w:color="auto" w:fill="EA8296"/>
          </w:tcPr>
          <w:p w14:paraId="57393FDC" w14:textId="709254F2" w:rsidR="00275AAB" w:rsidRPr="00470A3D" w:rsidRDefault="00EF4A43" w:rsidP="00912C2E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0A3D">
              <w:rPr>
                <w:rFonts w:ascii="Arial" w:hAnsi="Arial" w:cs="Arial"/>
                <w:b/>
                <w:sz w:val="20"/>
                <w:szCs w:val="20"/>
              </w:rPr>
              <w:t>Ошская область</w:t>
            </w:r>
            <w:r w:rsidR="00275AAB" w:rsidRPr="00470A3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675" w:type="dxa"/>
            <w:shd w:val="clear" w:color="auto" w:fill="FBD4B4" w:themeFill="accent6" w:themeFillTint="66"/>
          </w:tcPr>
          <w:p w14:paraId="4A53AF84" w14:textId="022A7CA6" w:rsidR="00275AAB" w:rsidRPr="00470A3D" w:rsidRDefault="00B61995" w:rsidP="00912C2E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70A3D">
              <w:rPr>
                <w:rFonts w:ascii="Arial" w:hAnsi="Arial" w:cs="Arial"/>
                <w:b/>
                <w:sz w:val="20"/>
                <w:szCs w:val="20"/>
              </w:rPr>
              <w:t>Жалал-Абадская</w:t>
            </w:r>
            <w:proofErr w:type="spellEnd"/>
            <w:r w:rsidRPr="00470A3D">
              <w:rPr>
                <w:rFonts w:ascii="Arial" w:hAnsi="Arial" w:cs="Arial"/>
                <w:b/>
                <w:sz w:val="20"/>
                <w:szCs w:val="20"/>
              </w:rPr>
              <w:t xml:space="preserve"> область</w:t>
            </w:r>
          </w:p>
        </w:tc>
      </w:tr>
      <w:tr w:rsidR="00275AAB" w:rsidRPr="00470A3D" w14:paraId="1AD2F5FB" w14:textId="77777777" w:rsidTr="00912C2E">
        <w:tc>
          <w:tcPr>
            <w:tcW w:w="4675" w:type="dxa"/>
            <w:shd w:val="clear" w:color="auto" w:fill="EA8296"/>
          </w:tcPr>
          <w:p w14:paraId="033D7CA3" w14:textId="058A9C20" w:rsidR="00275AAB" w:rsidRPr="00470A3D" w:rsidRDefault="00EF4A43" w:rsidP="00912C2E">
            <w:pPr>
              <w:spacing w:after="120"/>
              <w:contextualSpacing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Ак-</w:t>
            </w:r>
            <w:proofErr w:type="spellStart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Ташский</w:t>
            </w:r>
            <w:proofErr w:type="spellEnd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АО</w:t>
            </w:r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:</w:t>
            </w:r>
          </w:p>
          <w:p w14:paraId="68E32D37" w14:textId="1E003460" w:rsidR="00275AAB" w:rsidRPr="00470A3D" w:rsidRDefault="008E57B7" w:rsidP="00275AAB">
            <w:pPr>
              <w:pStyle w:val="a3"/>
              <w:numPr>
                <w:ilvl w:val="0"/>
                <w:numId w:val="23"/>
              </w:numPr>
              <w:spacing w:after="120"/>
              <w:ind w:left="596" w:hanging="425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кружков физической культуры и спорта</w:t>
            </w:r>
          </w:p>
          <w:p w14:paraId="6E4A7311" w14:textId="4431ABDD" w:rsidR="00275AAB" w:rsidRPr="00470A3D" w:rsidRDefault="008E57B7" w:rsidP="00275AAB">
            <w:pPr>
              <w:pStyle w:val="a3"/>
              <w:numPr>
                <w:ilvl w:val="0"/>
                <w:numId w:val="23"/>
              </w:numPr>
              <w:spacing w:after="120"/>
              <w:ind w:left="596" w:hanging="425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Улучшение услуги водоснабжения</w:t>
            </w:r>
          </w:p>
          <w:p w14:paraId="392D4D16" w14:textId="11FFB127" w:rsidR="00275AAB" w:rsidRPr="00470A3D" w:rsidRDefault="008E57B7" w:rsidP="00275AAB">
            <w:pPr>
              <w:pStyle w:val="a3"/>
              <w:numPr>
                <w:ilvl w:val="0"/>
                <w:numId w:val="23"/>
              </w:numPr>
              <w:spacing w:after="120"/>
              <w:ind w:left="596" w:hanging="425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Услуга по вывозу ТБО </w:t>
            </w:r>
            <w:r w:rsidR="00275AAB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 </w:t>
            </w:r>
          </w:p>
          <w:p w14:paraId="19F30CDA" w14:textId="23A95653" w:rsidR="00275AAB" w:rsidRPr="00470A3D" w:rsidRDefault="008E57B7" w:rsidP="00275AAB">
            <w:pPr>
              <w:pStyle w:val="a3"/>
              <w:numPr>
                <w:ilvl w:val="0"/>
                <w:numId w:val="23"/>
              </w:numPr>
              <w:spacing w:after="120"/>
              <w:ind w:left="596" w:hanging="425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Организация услуг по культурно-массовым мероприятиям и различных кружков </w:t>
            </w:r>
          </w:p>
        </w:tc>
        <w:tc>
          <w:tcPr>
            <w:tcW w:w="4675" w:type="dxa"/>
            <w:shd w:val="clear" w:color="auto" w:fill="FBD4B4" w:themeFill="accent6" w:themeFillTint="66"/>
          </w:tcPr>
          <w:p w14:paraId="1C40C217" w14:textId="0FF7FAF7" w:rsidR="00275AAB" w:rsidRPr="00470A3D" w:rsidRDefault="00EF4A43" w:rsidP="00912C2E">
            <w:pPr>
              <w:spacing w:after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470A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Акманский</w:t>
            </w:r>
            <w:proofErr w:type="spellEnd"/>
            <w:r w:rsidRPr="00470A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275AAB" w:rsidRPr="00470A3D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AO:</w:t>
            </w:r>
          </w:p>
          <w:p w14:paraId="7B62BD5A" w14:textId="11B99AD8" w:rsidR="00275AAB" w:rsidRPr="00470A3D" w:rsidRDefault="003C2DC2" w:rsidP="00275AAB">
            <w:pPr>
              <w:pStyle w:val="a3"/>
              <w:numPr>
                <w:ilvl w:val="0"/>
                <w:numId w:val="34"/>
              </w:numPr>
              <w:spacing w:after="120"/>
              <w:ind w:left="474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музыкальных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кружков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4D23252" w14:textId="0EE12266" w:rsidR="003C2DC2" w:rsidRPr="00470A3D" w:rsidRDefault="003C2DC2" w:rsidP="00912C2E">
            <w:pPr>
              <w:pStyle w:val="a3"/>
              <w:numPr>
                <w:ilvl w:val="0"/>
                <w:numId w:val="34"/>
              </w:numPr>
              <w:spacing w:after="120"/>
              <w:ind w:left="474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Услуги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спортивных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секций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и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кружков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7FB32A7" w14:textId="4862793F" w:rsidR="00275AAB" w:rsidRPr="00470A3D" w:rsidRDefault="003C2DC2" w:rsidP="00912C2E">
            <w:pPr>
              <w:pStyle w:val="a3"/>
              <w:numPr>
                <w:ilvl w:val="0"/>
                <w:numId w:val="34"/>
              </w:numPr>
              <w:spacing w:after="120"/>
              <w:ind w:left="474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Услуга по вывозу ТБО</w:t>
            </w:r>
            <w:r w:rsidRPr="00470A3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75AAB" w:rsidRPr="00470A3D" w14:paraId="2ECCFF62" w14:textId="77777777" w:rsidTr="00912C2E">
        <w:tc>
          <w:tcPr>
            <w:tcW w:w="4675" w:type="dxa"/>
            <w:shd w:val="clear" w:color="auto" w:fill="EA8296"/>
          </w:tcPr>
          <w:p w14:paraId="2A335256" w14:textId="28A42CD6" w:rsidR="00275AAB" w:rsidRPr="00470A3D" w:rsidRDefault="00EF4A43" w:rsidP="00912C2E">
            <w:pPr>
              <w:spacing w:after="120"/>
              <w:contextualSpacing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Жаны-</w:t>
            </w:r>
            <w:proofErr w:type="spellStart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Арыкский</w:t>
            </w:r>
            <w:proofErr w:type="spellEnd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>AO:</w:t>
            </w:r>
          </w:p>
          <w:p w14:paraId="240679C6" w14:textId="77777777" w:rsidR="008E57B7" w:rsidRPr="00470A3D" w:rsidRDefault="008E57B7" w:rsidP="008E57B7">
            <w:pPr>
              <w:pStyle w:val="a3"/>
              <w:numPr>
                <w:ilvl w:val="0"/>
                <w:numId w:val="24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Улучшение услуг водоснабжения;</w:t>
            </w:r>
          </w:p>
          <w:p w14:paraId="277A5E13" w14:textId="5CF0172B" w:rsidR="008E57B7" w:rsidRPr="00470A3D" w:rsidRDefault="008E57B7" w:rsidP="008E57B7">
            <w:pPr>
              <w:pStyle w:val="a3"/>
              <w:numPr>
                <w:ilvl w:val="0"/>
                <w:numId w:val="24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услуги по вывозу ТБО;</w:t>
            </w:r>
          </w:p>
          <w:p w14:paraId="1C77C646" w14:textId="01B5BB12" w:rsidR="008E57B7" w:rsidRPr="00470A3D" w:rsidRDefault="008E57B7" w:rsidP="008E57B7">
            <w:pPr>
              <w:pStyle w:val="a3"/>
              <w:numPr>
                <w:ilvl w:val="0"/>
                <w:numId w:val="24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услуг физкультурно-спортивных клубов;</w:t>
            </w:r>
          </w:p>
          <w:p w14:paraId="39FE3293" w14:textId="0F01EAAC" w:rsidR="008E57B7" w:rsidRPr="00470A3D" w:rsidRDefault="008E57B7" w:rsidP="008E57B7">
            <w:pPr>
              <w:pStyle w:val="a3"/>
              <w:numPr>
                <w:ilvl w:val="0"/>
                <w:numId w:val="24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 xml:space="preserve">Организация культурно-массовых мероприятий и услуг различных кружков </w:t>
            </w:r>
          </w:p>
          <w:p w14:paraId="575C8B11" w14:textId="79851278" w:rsidR="008E57B7" w:rsidRPr="00470A3D" w:rsidRDefault="008E57B7" w:rsidP="008E57B7">
            <w:pPr>
              <w:spacing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FBD4B4" w:themeFill="accent6" w:themeFillTint="66"/>
          </w:tcPr>
          <w:p w14:paraId="144FE47E" w14:textId="605B4F08" w:rsidR="00275AAB" w:rsidRPr="00470A3D" w:rsidRDefault="00EF4A43" w:rsidP="00912C2E">
            <w:pPr>
              <w:spacing w:after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470A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Арстанбапский</w:t>
            </w:r>
            <w:proofErr w:type="spellEnd"/>
            <w:r w:rsidR="00275AAB" w:rsidRPr="00470A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AO:</w:t>
            </w:r>
          </w:p>
          <w:p w14:paraId="57FD7D07" w14:textId="20F857AE" w:rsidR="00275AAB" w:rsidRPr="00470A3D" w:rsidRDefault="003C2DC2" w:rsidP="00275AAB">
            <w:pPr>
              <w:pStyle w:val="a3"/>
              <w:numPr>
                <w:ilvl w:val="0"/>
                <w:numId w:val="35"/>
              </w:numPr>
              <w:spacing w:after="120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Услуги спортивных секций и кружков</w:t>
            </w:r>
          </w:p>
          <w:p w14:paraId="32B26BC8" w14:textId="6AF27407" w:rsidR="00275AAB" w:rsidRPr="00470A3D" w:rsidRDefault="003C2DC2" w:rsidP="00275AAB">
            <w:pPr>
              <w:pStyle w:val="a3"/>
              <w:numPr>
                <w:ilvl w:val="0"/>
                <w:numId w:val="35"/>
              </w:numPr>
              <w:spacing w:after="120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Услуга «единого окна» </w:t>
            </w:r>
            <w:r w:rsidR="00275AAB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1DDA343" w14:textId="673B475F" w:rsidR="00275AAB" w:rsidRPr="00470A3D" w:rsidRDefault="003C2DC2" w:rsidP="00275AAB">
            <w:pPr>
              <w:pStyle w:val="a3"/>
              <w:numPr>
                <w:ilvl w:val="0"/>
                <w:numId w:val="35"/>
              </w:numPr>
              <w:spacing w:after="120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Организация </w:t>
            </w:r>
            <w:r w:rsidR="00AB3186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многофункционального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муниципального предприятия </w:t>
            </w:r>
            <w:r w:rsidR="00AB3186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для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AB3186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предоставления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 по сбору и вывоз</w:t>
            </w:r>
            <w:r w:rsidR="00AB3186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 xml:space="preserve">ТБО, </w:t>
            </w:r>
            <w:r w:rsidR="00AB3186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обеспечению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питьевой воды и муниципального рынка</w:t>
            </w:r>
            <w:r w:rsidR="00275AAB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275AAB" w:rsidRPr="00470A3D" w14:paraId="51A0314E" w14:textId="77777777" w:rsidTr="00912C2E">
        <w:tc>
          <w:tcPr>
            <w:tcW w:w="4675" w:type="dxa"/>
            <w:shd w:val="clear" w:color="auto" w:fill="EA8296"/>
          </w:tcPr>
          <w:p w14:paraId="096E155E" w14:textId="20A6DDDA" w:rsidR="00275AAB" w:rsidRPr="00470A3D" w:rsidRDefault="00EF4A43" w:rsidP="00912C2E">
            <w:pPr>
              <w:spacing w:after="120"/>
              <w:contextualSpacing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Жоошский</w:t>
            </w:r>
            <w:proofErr w:type="spellEnd"/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AO:</w:t>
            </w:r>
          </w:p>
          <w:p w14:paraId="5177FAB0" w14:textId="77777777" w:rsidR="008E57B7" w:rsidRPr="00470A3D" w:rsidRDefault="008E57B7" w:rsidP="008E57B7">
            <w:pPr>
              <w:pStyle w:val="a3"/>
              <w:numPr>
                <w:ilvl w:val="0"/>
                <w:numId w:val="25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кружков физической культуры и спорта.</w:t>
            </w:r>
          </w:p>
          <w:p w14:paraId="02D9099C" w14:textId="5C25733E" w:rsidR="008E57B7" w:rsidRPr="00470A3D" w:rsidRDefault="008E57B7" w:rsidP="008E57B7">
            <w:pPr>
              <w:pStyle w:val="a3"/>
              <w:numPr>
                <w:ilvl w:val="0"/>
                <w:numId w:val="25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услуги «единого окна»;</w:t>
            </w:r>
          </w:p>
          <w:p w14:paraId="5B5246B7" w14:textId="49DAFC38" w:rsidR="008E57B7" w:rsidRPr="00470A3D" w:rsidRDefault="008E57B7" w:rsidP="008E57B7">
            <w:pPr>
              <w:pStyle w:val="a3"/>
              <w:numPr>
                <w:ilvl w:val="0"/>
                <w:numId w:val="25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услуги по утилизации твердых бытовых отходов (ТБО);</w:t>
            </w:r>
          </w:p>
          <w:p w14:paraId="7E6FB84A" w14:textId="544392C9" w:rsidR="008E57B7" w:rsidRPr="00470A3D" w:rsidRDefault="008E57B7" w:rsidP="008E57B7">
            <w:pPr>
              <w:pStyle w:val="a3"/>
              <w:numPr>
                <w:ilvl w:val="0"/>
                <w:numId w:val="25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Улучшение услуги водоснабжения;</w:t>
            </w:r>
          </w:p>
          <w:p w14:paraId="3EA5DCB7" w14:textId="12F1EFDE" w:rsidR="008E57B7" w:rsidRPr="00470A3D" w:rsidRDefault="008E57B7" w:rsidP="00AB3186">
            <w:pPr>
              <w:pStyle w:val="a3"/>
              <w:numPr>
                <w:ilvl w:val="0"/>
                <w:numId w:val="25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Организация услуг культурно-массовых мероприятий и различных. </w:t>
            </w:r>
          </w:p>
        </w:tc>
        <w:tc>
          <w:tcPr>
            <w:tcW w:w="4675" w:type="dxa"/>
            <w:shd w:val="clear" w:color="auto" w:fill="FBD4B4" w:themeFill="accent6" w:themeFillTint="66"/>
          </w:tcPr>
          <w:p w14:paraId="7C113BFC" w14:textId="646CD9A3" w:rsidR="00275AAB" w:rsidRPr="00470A3D" w:rsidRDefault="00EF4A43" w:rsidP="00912C2E">
            <w:pPr>
              <w:spacing w:after="120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70A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Сайдикумский</w:t>
            </w:r>
            <w:proofErr w:type="spellEnd"/>
            <w:r w:rsidR="00275AAB" w:rsidRPr="00470A3D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AO:</w:t>
            </w:r>
          </w:p>
          <w:p w14:paraId="3C37203E" w14:textId="4833CE3A" w:rsidR="00275AAB" w:rsidRPr="00470A3D" w:rsidRDefault="008E57B7" w:rsidP="00275AAB">
            <w:pPr>
              <w:pStyle w:val="a3"/>
              <w:numPr>
                <w:ilvl w:val="0"/>
                <w:numId w:val="36"/>
              </w:numPr>
              <w:spacing w:after="120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музыкальных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кружков</w:t>
            </w:r>
            <w:r w:rsidR="00275AAB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9DCC15E" w14:textId="31507594" w:rsidR="00275AAB" w:rsidRPr="00470A3D" w:rsidRDefault="008E57B7" w:rsidP="00275AAB">
            <w:pPr>
              <w:pStyle w:val="a3"/>
              <w:numPr>
                <w:ilvl w:val="0"/>
                <w:numId w:val="36"/>
              </w:numPr>
              <w:spacing w:after="120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Услуги спортивных секций и кружков</w:t>
            </w:r>
            <w:r w:rsidR="00275AAB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4F2FAA2" w14:textId="2A00D5E8" w:rsidR="00275AAB" w:rsidRPr="00470A3D" w:rsidRDefault="00AB3186" w:rsidP="00275AAB">
            <w:pPr>
              <w:pStyle w:val="a3"/>
              <w:numPr>
                <w:ilvl w:val="0"/>
                <w:numId w:val="36"/>
              </w:numPr>
              <w:spacing w:after="120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Услуга по вывозу ТБО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885D744" w14:textId="77777777" w:rsidR="00275AAB" w:rsidRPr="00470A3D" w:rsidRDefault="00275AAB" w:rsidP="00912C2E">
            <w:pPr>
              <w:spacing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75AAB" w:rsidRPr="00470A3D" w14:paraId="76722578" w14:textId="77777777" w:rsidTr="00912C2E">
        <w:tc>
          <w:tcPr>
            <w:tcW w:w="4675" w:type="dxa"/>
            <w:shd w:val="clear" w:color="auto" w:fill="EA8296"/>
          </w:tcPr>
          <w:p w14:paraId="099062DE" w14:textId="1A304E8F" w:rsidR="00275AAB" w:rsidRPr="00470A3D" w:rsidRDefault="00EF4A43" w:rsidP="00912C2E">
            <w:pPr>
              <w:spacing w:after="120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70A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Отуз</w:t>
            </w:r>
            <w:proofErr w:type="spellEnd"/>
            <w:r w:rsidR="00275AAB" w:rsidRPr="00470A3D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-</w:t>
            </w:r>
            <w:proofErr w:type="spellStart"/>
            <w:r w:rsidRPr="00470A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Адырский</w:t>
            </w:r>
            <w:proofErr w:type="spellEnd"/>
            <w:r w:rsidR="00275AAB" w:rsidRPr="00470A3D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75AAB" w:rsidRPr="00470A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АО</w:t>
            </w:r>
            <w:r w:rsidR="00275AAB" w:rsidRPr="00470A3D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:</w:t>
            </w:r>
          </w:p>
          <w:p w14:paraId="683C4C48" w14:textId="77777777" w:rsidR="00AB3186" w:rsidRPr="00470A3D" w:rsidRDefault="00AB3186" w:rsidP="00AB3186">
            <w:pPr>
              <w:pStyle w:val="a3"/>
              <w:numPr>
                <w:ilvl w:val="0"/>
                <w:numId w:val="32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кружков физической культуры и спорта;</w:t>
            </w:r>
          </w:p>
          <w:p w14:paraId="6C475499" w14:textId="06BFFC22" w:rsidR="00AB3186" w:rsidRPr="00470A3D" w:rsidRDefault="00AB3186" w:rsidP="00AB3186">
            <w:pPr>
              <w:pStyle w:val="a3"/>
              <w:numPr>
                <w:ilvl w:val="0"/>
                <w:numId w:val="32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Улучшение</w:t>
            </w:r>
            <w:proofErr w:type="spellEnd"/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услуги</w:t>
            </w:r>
            <w:proofErr w:type="spellEnd"/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;</w:t>
            </w:r>
          </w:p>
          <w:p w14:paraId="078567BF" w14:textId="5D9830C8" w:rsidR="00AB3186" w:rsidRPr="00470A3D" w:rsidRDefault="00AB3186" w:rsidP="00AB3186">
            <w:pPr>
              <w:pStyle w:val="a3"/>
              <w:numPr>
                <w:ilvl w:val="0"/>
                <w:numId w:val="32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услуги по утилизации твердых бытовых отходов (ТБО);</w:t>
            </w:r>
          </w:p>
          <w:p w14:paraId="42B1F71D" w14:textId="21216ED1" w:rsidR="00275AAB" w:rsidRPr="00470A3D" w:rsidRDefault="00AB3186" w:rsidP="00AB3186">
            <w:pPr>
              <w:pStyle w:val="a3"/>
              <w:numPr>
                <w:ilvl w:val="0"/>
                <w:numId w:val="32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услуг культурно-массовых мероприятий и обслуживание различных кружков.</w:t>
            </w:r>
            <w:r w:rsidR="00275AAB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4675" w:type="dxa"/>
            <w:shd w:val="clear" w:color="auto" w:fill="FBD4B4" w:themeFill="accent6" w:themeFillTint="66"/>
          </w:tcPr>
          <w:p w14:paraId="4061E9FE" w14:textId="5400C372" w:rsidR="00275AAB" w:rsidRPr="00470A3D" w:rsidRDefault="00EF4A43" w:rsidP="00912C2E">
            <w:pPr>
              <w:spacing w:after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470A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Талдуу</w:t>
            </w:r>
            <w:proofErr w:type="spellEnd"/>
            <w:r w:rsidR="00275AAB" w:rsidRPr="00470A3D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-</w:t>
            </w:r>
            <w:proofErr w:type="spellStart"/>
            <w:r w:rsidRPr="00470A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Булакский</w:t>
            </w:r>
            <w:proofErr w:type="spellEnd"/>
            <w:r w:rsidR="00275AAB" w:rsidRPr="00470A3D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AO:</w:t>
            </w:r>
          </w:p>
          <w:p w14:paraId="075A975C" w14:textId="13F8AE09" w:rsidR="00275AAB" w:rsidRPr="00470A3D" w:rsidRDefault="008E57B7" w:rsidP="00275AAB">
            <w:pPr>
              <w:pStyle w:val="a3"/>
              <w:numPr>
                <w:ilvl w:val="0"/>
                <w:numId w:val="37"/>
              </w:numPr>
              <w:spacing w:after="120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Услуги спортивных секций и кружков</w:t>
            </w:r>
            <w:r w:rsidR="00275AAB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396D4EFB" w14:textId="60E5A397" w:rsidR="00275AAB" w:rsidRPr="00470A3D" w:rsidRDefault="00AB3186" w:rsidP="00275AAB">
            <w:pPr>
              <w:pStyle w:val="a3"/>
              <w:numPr>
                <w:ilvl w:val="0"/>
                <w:numId w:val="37"/>
              </w:numPr>
              <w:spacing w:after="120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Услуга по вывозу ТБО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17BD39E" w14:textId="77777777" w:rsidR="00275AAB" w:rsidRPr="00470A3D" w:rsidRDefault="00275AAB" w:rsidP="00912C2E">
            <w:pPr>
              <w:spacing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75AAB" w:rsidRPr="00885E48" w14:paraId="62C61033" w14:textId="77777777" w:rsidTr="00912C2E">
        <w:tc>
          <w:tcPr>
            <w:tcW w:w="4675" w:type="dxa"/>
            <w:shd w:val="clear" w:color="auto" w:fill="EA8296"/>
          </w:tcPr>
          <w:p w14:paraId="14145AF7" w14:textId="17DA49F1" w:rsidR="00275AAB" w:rsidRPr="00470A3D" w:rsidRDefault="00AB3186" w:rsidP="00912C2E">
            <w:pPr>
              <w:spacing w:after="120"/>
              <w:contextualSpacing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Сары</w:t>
            </w:r>
            <w:r w:rsidR="00EF4A43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-</w:t>
            </w:r>
            <w:r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Колот</w:t>
            </w:r>
            <w:r w:rsidR="00275AAB" w:rsidRPr="00470A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 АО:</w:t>
            </w:r>
          </w:p>
          <w:p w14:paraId="5E427DA0" w14:textId="77777777" w:rsidR="00AB3186" w:rsidRPr="00470A3D" w:rsidRDefault="00AB3186" w:rsidP="00AB3186">
            <w:pPr>
              <w:pStyle w:val="a3"/>
              <w:numPr>
                <w:ilvl w:val="0"/>
                <w:numId w:val="48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услуг физкультурно-спортивных клубов;</w:t>
            </w:r>
          </w:p>
          <w:p w14:paraId="37DA4DD3" w14:textId="4B8CBFAD" w:rsidR="00AB3186" w:rsidRPr="00470A3D" w:rsidRDefault="00AB3186" w:rsidP="00AB3186">
            <w:pPr>
              <w:pStyle w:val="a3"/>
              <w:numPr>
                <w:ilvl w:val="0"/>
                <w:numId w:val="48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Улучшение услуги водоснабжения;</w:t>
            </w:r>
          </w:p>
          <w:p w14:paraId="4CE8644E" w14:textId="63D8FC46" w:rsidR="00AB3186" w:rsidRPr="00470A3D" w:rsidRDefault="00AB3186" w:rsidP="00AB3186">
            <w:pPr>
              <w:pStyle w:val="a3"/>
              <w:numPr>
                <w:ilvl w:val="0"/>
                <w:numId w:val="48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услуг утилизации твердых бытовых отходов на территории;</w:t>
            </w:r>
          </w:p>
          <w:p w14:paraId="360B4BA1" w14:textId="1B99C079" w:rsidR="00275AAB" w:rsidRPr="00470A3D" w:rsidRDefault="00AB3186" w:rsidP="00AB3186">
            <w:pPr>
              <w:pStyle w:val="a3"/>
              <w:numPr>
                <w:ilvl w:val="0"/>
                <w:numId w:val="48"/>
              </w:numPr>
              <w:spacing w:after="120"/>
              <w:ind w:left="45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 услуг культурно-массовых мероприятий и различных кружков на территории.</w:t>
            </w:r>
          </w:p>
        </w:tc>
        <w:tc>
          <w:tcPr>
            <w:tcW w:w="4675" w:type="dxa"/>
            <w:shd w:val="clear" w:color="auto" w:fill="FBD4B4" w:themeFill="accent6" w:themeFillTint="66"/>
          </w:tcPr>
          <w:p w14:paraId="6A61217F" w14:textId="7C6FC69A" w:rsidR="00275AAB" w:rsidRPr="00470A3D" w:rsidRDefault="00EF4A43" w:rsidP="00912C2E">
            <w:pPr>
              <w:spacing w:after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г. Базар-</w:t>
            </w:r>
            <w:proofErr w:type="spellStart"/>
            <w:r w:rsidRPr="00470A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Коргон</w:t>
            </w:r>
            <w:proofErr w:type="spellEnd"/>
            <w:r w:rsidR="00275AAB" w:rsidRPr="00470A3D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:</w:t>
            </w:r>
          </w:p>
          <w:p w14:paraId="2B4F0651" w14:textId="48C57F59" w:rsidR="00275AAB" w:rsidRPr="00470A3D" w:rsidRDefault="008E57B7" w:rsidP="00275AAB">
            <w:pPr>
              <w:pStyle w:val="a3"/>
              <w:numPr>
                <w:ilvl w:val="0"/>
                <w:numId w:val="38"/>
              </w:numPr>
              <w:spacing w:after="120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Организация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музыкальных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кружков</w:t>
            </w:r>
            <w:r w:rsidR="00275AAB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1B20A99" w14:textId="1E0767F5" w:rsidR="00275AAB" w:rsidRPr="00470A3D" w:rsidRDefault="008E57B7" w:rsidP="00275AAB">
            <w:pPr>
              <w:pStyle w:val="a3"/>
              <w:numPr>
                <w:ilvl w:val="0"/>
                <w:numId w:val="38"/>
              </w:numPr>
              <w:spacing w:after="120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Услуги спортивных секций и кружков</w:t>
            </w:r>
            <w:r w:rsidR="00275AAB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764D59C2" w14:textId="52F33617" w:rsidR="00275AAB" w:rsidRPr="00470A3D" w:rsidRDefault="00AB3186" w:rsidP="00275AAB">
            <w:pPr>
              <w:pStyle w:val="a3"/>
              <w:numPr>
                <w:ilvl w:val="0"/>
                <w:numId w:val="38"/>
              </w:numPr>
              <w:spacing w:after="120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Улучшение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услуги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вывозу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ТБО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4469334" w14:textId="3CD7D152" w:rsidR="00AB3186" w:rsidRPr="00470A3D" w:rsidRDefault="00885E48" w:rsidP="00885E48">
            <w:pPr>
              <w:pStyle w:val="a3"/>
              <w:numPr>
                <w:ilvl w:val="0"/>
                <w:numId w:val="38"/>
              </w:numPr>
              <w:spacing w:after="120"/>
              <w:ind w:left="45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Улучшение услуги водоснабжения </w:t>
            </w:r>
            <w:r w:rsidR="00275AAB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перерасчет тарифов</w:t>
            </w:r>
            <w:r w:rsidR="00275AAB" w:rsidRPr="00470A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). </w:t>
            </w:r>
          </w:p>
          <w:p w14:paraId="1B889B99" w14:textId="77777777" w:rsidR="00275AAB" w:rsidRPr="00885E48" w:rsidRDefault="00275AAB" w:rsidP="00912C2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4CE1DE6" w14:textId="77777777" w:rsidR="00275AAB" w:rsidRPr="00885E48" w:rsidRDefault="00275AAB" w:rsidP="00275AA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</w:rPr>
      </w:pPr>
    </w:p>
    <w:p w14:paraId="709B14E5" w14:textId="57D49518" w:rsidR="00275AAB" w:rsidRPr="00885E48" w:rsidRDefault="00275AAB" w:rsidP="00275AAB">
      <w:pPr>
        <w:tabs>
          <w:tab w:val="left" w:pos="1328"/>
        </w:tabs>
        <w:rPr>
          <w:rFonts w:ascii="Times New Roman" w:hAnsi="Times New Roman" w:cs="Times New Roman"/>
          <w:sz w:val="20"/>
          <w:szCs w:val="20"/>
        </w:rPr>
      </w:pPr>
      <w:r w:rsidRPr="00885E48">
        <w:rPr>
          <w:rFonts w:ascii="Arial" w:hAnsi="Arial" w:cs="Arial"/>
        </w:rPr>
        <w:tab/>
      </w:r>
    </w:p>
    <w:sectPr w:rsidR="00275AAB" w:rsidRPr="00885E48" w:rsidSect="0079138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B784" w14:textId="77777777" w:rsidR="00FD7138" w:rsidRDefault="00FD7138" w:rsidP="00FA1236">
      <w:pPr>
        <w:spacing w:after="0" w:line="240" w:lineRule="auto"/>
      </w:pPr>
      <w:r>
        <w:separator/>
      </w:r>
    </w:p>
  </w:endnote>
  <w:endnote w:type="continuationSeparator" w:id="0">
    <w:p w14:paraId="0F46B618" w14:textId="77777777" w:rsidR="00FD7138" w:rsidRDefault="00FD7138" w:rsidP="00FA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414D" w14:textId="77777777" w:rsidR="00FD7138" w:rsidRDefault="00FD7138" w:rsidP="00FA1236">
      <w:pPr>
        <w:spacing w:after="0" w:line="240" w:lineRule="auto"/>
      </w:pPr>
      <w:r>
        <w:separator/>
      </w:r>
    </w:p>
  </w:footnote>
  <w:footnote w:type="continuationSeparator" w:id="0">
    <w:p w14:paraId="56ABD6D7" w14:textId="77777777" w:rsidR="00FD7138" w:rsidRDefault="00FD7138" w:rsidP="00FA1236">
      <w:pPr>
        <w:spacing w:after="0" w:line="240" w:lineRule="auto"/>
      </w:pPr>
      <w:r>
        <w:continuationSeparator/>
      </w:r>
    </w:p>
  </w:footnote>
  <w:footnote w:id="1">
    <w:p w14:paraId="271F5ACC" w14:textId="50C2EAA2" w:rsidR="00FA1236" w:rsidRDefault="00FA1236">
      <w:pPr>
        <w:pStyle w:val="ad"/>
      </w:pPr>
      <w:r>
        <w:rPr>
          <w:rStyle w:val="af"/>
        </w:rPr>
        <w:footnoteRef/>
      </w:r>
      <w:r>
        <w:t xml:space="preserve"> </w:t>
      </w:r>
      <w:r w:rsidRPr="00470A3D">
        <w:rPr>
          <w:rFonts w:ascii="Times New Roman" w:hAnsi="Times New Roman" w:cs="Times New Roman"/>
        </w:rPr>
        <w:t>Отбор вопросов</w:t>
      </w:r>
      <w:r w:rsidR="0079138E" w:rsidRPr="00470A3D">
        <w:rPr>
          <w:rFonts w:ascii="Times New Roman" w:hAnsi="Times New Roman" w:cs="Times New Roman"/>
        </w:rPr>
        <w:t xml:space="preserve"> местного значения либо других важных проектных мероприятий, локаций, героев, и т.д. </w:t>
      </w:r>
      <w:r w:rsidRPr="00470A3D">
        <w:rPr>
          <w:rFonts w:ascii="Times New Roman" w:hAnsi="Times New Roman" w:cs="Times New Roman"/>
        </w:rPr>
        <w:t xml:space="preserve"> будет осуществлен при тесном содействии рег</w:t>
      </w:r>
      <w:r w:rsidR="0079138E" w:rsidRPr="00470A3D">
        <w:rPr>
          <w:rFonts w:ascii="Times New Roman" w:hAnsi="Times New Roman" w:cs="Times New Roman"/>
        </w:rPr>
        <w:t>ио</w:t>
      </w:r>
      <w:r w:rsidRPr="00470A3D">
        <w:rPr>
          <w:rFonts w:ascii="Times New Roman" w:hAnsi="Times New Roman" w:cs="Times New Roman"/>
        </w:rPr>
        <w:t>н</w:t>
      </w:r>
      <w:r w:rsidR="0079138E" w:rsidRPr="00470A3D">
        <w:rPr>
          <w:rFonts w:ascii="Times New Roman" w:hAnsi="Times New Roman" w:cs="Times New Roman"/>
        </w:rPr>
        <w:t xml:space="preserve">альных </w:t>
      </w:r>
      <w:r w:rsidRPr="00470A3D">
        <w:rPr>
          <w:rFonts w:ascii="Times New Roman" w:hAnsi="Times New Roman" w:cs="Times New Roman"/>
        </w:rPr>
        <w:t>координаторов</w:t>
      </w:r>
      <w:r w:rsidR="0079138E" w:rsidRPr="00470A3D">
        <w:rPr>
          <w:rFonts w:ascii="Times New Roman" w:hAnsi="Times New Roman" w:cs="Times New Roman"/>
        </w:rPr>
        <w:t xml:space="preserve"> и координаторов компонентов</w:t>
      </w:r>
      <w:r w:rsidRPr="00470A3D">
        <w:rPr>
          <w:rFonts w:ascii="Times New Roman" w:hAnsi="Times New Roman" w:cs="Times New Roman"/>
        </w:rPr>
        <w:t xml:space="preserve"> проекта</w:t>
      </w:r>
      <w:r w:rsidR="0079138E" w:rsidRPr="00470A3D">
        <w:rPr>
          <w:rFonts w:ascii="Times New Roman" w:hAnsi="Times New Roman" w:cs="Times New Roman"/>
        </w:rPr>
        <w:t>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8EBF" w14:textId="77777777" w:rsidR="00275AAB" w:rsidRPr="007D75BE" w:rsidRDefault="00275AAB" w:rsidP="007D7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7EC"/>
    <w:multiLevelType w:val="hybridMultilevel"/>
    <w:tmpl w:val="9A7855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275C"/>
    <w:multiLevelType w:val="hybridMultilevel"/>
    <w:tmpl w:val="81808332"/>
    <w:lvl w:ilvl="0" w:tplc="43B26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862AD"/>
    <w:multiLevelType w:val="hybridMultilevel"/>
    <w:tmpl w:val="4CF2574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045307"/>
    <w:multiLevelType w:val="hybridMultilevel"/>
    <w:tmpl w:val="FE90940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6B1A35"/>
    <w:multiLevelType w:val="hybridMultilevel"/>
    <w:tmpl w:val="4EB02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E43B12"/>
    <w:multiLevelType w:val="hybridMultilevel"/>
    <w:tmpl w:val="DF66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022C9"/>
    <w:multiLevelType w:val="multilevel"/>
    <w:tmpl w:val="757A4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F40B33"/>
    <w:multiLevelType w:val="hybridMultilevel"/>
    <w:tmpl w:val="8EC20F20"/>
    <w:lvl w:ilvl="0" w:tplc="45FA1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67B90"/>
    <w:multiLevelType w:val="hybridMultilevel"/>
    <w:tmpl w:val="B004FDF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7D416F"/>
    <w:multiLevelType w:val="hybridMultilevel"/>
    <w:tmpl w:val="13F03A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A153EC4"/>
    <w:multiLevelType w:val="hybridMultilevel"/>
    <w:tmpl w:val="113CA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8348C0"/>
    <w:multiLevelType w:val="hybridMultilevel"/>
    <w:tmpl w:val="1E84F7F8"/>
    <w:lvl w:ilvl="0" w:tplc="31A4E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CD3008"/>
    <w:multiLevelType w:val="hybridMultilevel"/>
    <w:tmpl w:val="B5D6645E"/>
    <w:lvl w:ilvl="0" w:tplc="EFA060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6208C"/>
    <w:multiLevelType w:val="hybridMultilevel"/>
    <w:tmpl w:val="819CD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564C07"/>
    <w:multiLevelType w:val="hybridMultilevel"/>
    <w:tmpl w:val="DABCDC8E"/>
    <w:lvl w:ilvl="0" w:tplc="21DE8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91DF0"/>
    <w:multiLevelType w:val="hybridMultilevel"/>
    <w:tmpl w:val="D2605C14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A2C69"/>
    <w:multiLevelType w:val="hybridMultilevel"/>
    <w:tmpl w:val="4CF2574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695651"/>
    <w:multiLevelType w:val="hybridMultilevel"/>
    <w:tmpl w:val="0EC6219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32A00A0"/>
    <w:multiLevelType w:val="hybridMultilevel"/>
    <w:tmpl w:val="47E0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86C68"/>
    <w:multiLevelType w:val="hybridMultilevel"/>
    <w:tmpl w:val="2C0886D8"/>
    <w:lvl w:ilvl="0" w:tplc="1C846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832BC"/>
    <w:multiLevelType w:val="hybridMultilevel"/>
    <w:tmpl w:val="E94812BC"/>
    <w:lvl w:ilvl="0" w:tplc="8B50E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F0C6A"/>
    <w:multiLevelType w:val="hybridMultilevel"/>
    <w:tmpl w:val="DEA4BE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0647254"/>
    <w:multiLevelType w:val="hybridMultilevel"/>
    <w:tmpl w:val="9A7855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D6B15"/>
    <w:multiLevelType w:val="hybridMultilevel"/>
    <w:tmpl w:val="BC720FD4"/>
    <w:lvl w:ilvl="0" w:tplc="CD3C2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D63CA"/>
    <w:multiLevelType w:val="hybridMultilevel"/>
    <w:tmpl w:val="36002146"/>
    <w:lvl w:ilvl="0" w:tplc="4A726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63AFF"/>
    <w:multiLevelType w:val="hybridMultilevel"/>
    <w:tmpl w:val="23A6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23748"/>
    <w:multiLevelType w:val="hybridMultilevel"/>
    <w:tmpl w:val="7C16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B3CCA"/>
    <w:multiLevelType w:val="hybridMultilevel"/>
    <w:tmpl w:val="5A46AAFA"/>
    <w:lvl w:ilvl="0" w:tplc="A8344F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26B82"/>
    <w:multiLevelType w:val="hybridMultilevel"/>
    <w:tmpl w:val="B7DE4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9D18E7"/>
    <w:multiLevelType w:val="hybridMultilevel"/>
    <w:tmpl w:val="0FFC9118"/>
    <w:lvl w:ilvl="0" w:tplc="4066F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375F1"/>
    <w:multiLevelType w:val="hybridMultilevel"/>
    <w:tmpl w:val="D494D7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7A2A57"/>
    <w:multiLevelType w:val="hybridMultilevel"/>
    <w:tmpl w:val="094CEE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7EE189D"/>
    <w:multiLevelType w:val="hybridMultilevel"/>
    <w:tmpl w:val="F21C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87740"/>
    <w:multiLevelType w:val="hybridMultilevel"/>
    <w:tmpl w:val="F1F00D6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D6830C2"/>
    <w:multiLevelType w:val="hybridMultilevel"/>
    <w:tmpl w:val="1EAA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96688"/>
    <w:multiLevelType w:val="hybridMultilevel"/>
    <w:tmpl w:val="044C2E70"/>
    <w:lvl w:ilvl="0" w:tplc="36D61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04A9F"/>
    <w:multiLevelType w:val="hybridMultilevel"/>
    <w:tmpl w:val="FE909402"/>
    <w:lvl w:ilvl="0" w:tplc="1D746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234214"/>
    <w:multiLevelType w:val="multilevel"/>
    <w:tmpl w:val="7C369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3987A70"/>
    <w:multiLevelType w:val="hybridMultilevel"/>
    <w:tmpl w:val="6212A226"/>
    <w:lvl w:ilvl="0" w:tplc="FEB4E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4D75B2E"/>
    <w:multiLevelType w:val="hybridMultilevel"/>
    <w:tmpl w:val="7F1E0A90"/>
    <w:lvl w:ilvl="0" w:tplc="31A4E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8914AFC"/>
    <w:multiLevelType w:val="hybridMultilevel"/>
    <w:tmpl w:val="AC4A051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E26A26"/>
    <w:multiLevelType w:val="hybridMultilevel"/>
    <w:tmpl w:val="035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C55BE"/>
    <w:multiLevelType w:val="hybridMultilevel"/>
    <w:tmpl w:val="CBF87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400E6"/>
    <w:multiLevelType w:val="hybridMultilevel"/>
    <w:tmpl w:val="AC4A051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DE0581"/>
    <w:multiLevelType w:val="hybridMultilevel"/>
    <w:tmpl w:val="9978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056D6"/>
    <w:multiLevelType w:val="hybridMultilevel"/>
    <w:tmpl w:val="9A7855C8"/>
    <w:lvl w:ilvl="0" w:tplc="082C0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82A30"/>
    <w:multiLevelType w:val="hybridMultilevel"/>
    <w:tmpl w:val="74D47096"/>
    <w:lvl w:ilvl="0" w:tplc="39FAB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E22E4"/>
    <w:multiLevelType w:val="hybridMultilevel"/>
    <w:tmpl w:val="67F0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970852">
    <w:abstractNumId w:val="15"/>
  </w:num>
  <w:num w:numId="2" w16cid:durableId="1877354636">
    <w:abstractNumId w:val="41"/>
  </w:num>
  <w:num w:numId="3" w16cid:durableId="2055232279">
    <w:abstractNumId w:val="47"/>
  </w:num>
  <w:num w:numId="4" w16cid:durableId="1896547993">
    <w:abstractNumId w:val="4"/>
  </w:num>
  <w:num w:numId="5" w16cid:durableId="442696909">
    <w:abstractNumId w:val="13"/>
  </w:num>
  <w:num w:numId="6" w16cid:durableId="574166783">
    <w:abstractNumId w:val="28"/>
  </w:num>
  <w:num w:numId="7" w16cid:durableId="1863585829">
    <w:abstractNumId w:val="10"/>
  </w:num>
  <w:num w:numId="8" w16cid:durableId="922491177">
    <w:abstractNumId w:val="26"/>
  </w:num>
  <w:num w:numId="9" w16cid:durableId="873276473">
    <w:abstractNumId w:val="37"/>
  </w:num>
  <w:num w:numId="10" w16cid:durableId="917133224">
    <w:abstractNumId w:val="6"/>
  </w:num>
  <w:num w:numId="11" w16cid:durableId="1493988948">
    <w:abstractNumId w:val="27"/>
  </w:num>
  <w:num w:numId="12" w16cid:durableId="1944025121">
    <w:abstractNumId w:val="42"/>
  </w:num>
  <w:num w:numId="13" w16cid:durableId="1694107617">
    <w:abstractNumId w:val="45"/>
  </w:num>
  <w:num w:numId="14" w16cid:durableId="1566909407">
    <w:abstractNumId w:val="22"/>
  </w:num>
  <w:num w:numId="15" w16cid:durableId="1505822346">
    <w:abstractNumId w:val="5"/>
  </w:num>
  <w:num w:numId="16" w16cid:durableId="1972248700">
    <w:abstractNumId w:val="44"/>
  </w:num>
  <w:num w:numId="17" w16cid:durableId="1684555094">
    <w:abstractNumId w:val="25"/>
  </w:num>
  <w:num w:numId="18" w16cid:durableId="1134761319">
    <w:abstractNumId w:val="0"/>
  </w:num>
  <w:num w:numId="19" w16cid:durableId="700789461">
    <w:abstractNumId w:val="38"/>
  </w:num>
  <w:num w:numId="20" w16cid:durableId="1492797666">
    <w:abstractNumId w:val="39"/>
  </w:num>
  <w:num w:numId="21" w16cid:durableId="1084840735">
    <w:abstractNumId w:val="11"/>
  </w:num>
  <w:num w:numId="22" w16cid:durableId="51663098">
    <w:abstractNumId w:val="36"/>
  </w:num>
  <w:num w:numId="23" w16cid:durableId="1001660554">
    <w:abstractNumId w:val="31"/>
  </w:num>
  <w:num w:numId="24" w16cid:durableId="2093817710">
    <w:abstractNumId w:val="21"/>
  </w:num>
  <w:num w:numId="25" w16cid:durableId="2017924086">
    <w:abstractNumId w:val="9"/>
  </w:num>
  <w:num w:numId="26" w16cid:durableId="1826969249">
    <w:abstractNumId w:val="43"/>
  </w:num>
  <w:num w:numId="27" w16cid:durableId="433477749">
    <w:abstractNumId w:val="33"/>
  </w:num>
  <w:num w:numId="28" w16cid:durableId="1468662635">
    <w:abstractNumId w:val="17"/>
  </w:num>
  <w:num w:numId="29" w16cid:durableId="1035815084">
    <w:abstractNumId w:val="30"/>
  </w:num>
  <w:num w:numId="30" w16cid:durableId="753554632">
    <w:abstractNumId w:val="8"/>
  </w:num>
  <w:num w:numId="31" w16cid:durableId="1048383282">
    <w:abstractNumId w:val="2"/>
  </w:num>
  <w:num w:numId="32" w16cid:durableId="300691334">
    <w:abstractNumId w:val="3"/>
  </w:num>
  <w:num w:numId="33" w16cid:durableId="1599291360">
    <w:abstractNumId w:val="16"/>
  </w:num>
  <w:num w:numId="34" w16cid:durableId="961763091">
    <w:abstractNumId w:val="35"/>
  </w:num>
  <w:num w:numId="35" w16cid:durableId="1092627227">
    <w:abstractNumId w:val="20"/>
  </w:num>
  <w:num w:numId="36" w16cid:durableId="1593513050">
    <w:abstractNumId w:val="46"/>
  </w:num>
  <w:num w:numId="37" w16cid:durableId="1894540800">
    <w:abstractNumId w:val="24"/>
  </w:num>
  <w:num w:numId="38" w16cid:durableId="1485465769">
    <w:abstractNumId w:val="1"/>
  </w:num>
  <w:num w:numId="39" w16cid:durableId="1853106050">
    <w:abstractNumId w:val="32"/>
  </w:num>
  <w:num w:numId="40" w16cid:durableId="361368778">
    <w:abstractNumId w:val="18"/>
  </w:num>
  <w:num w:numId="41" w16cid:durableId="1505196848">
    <w:abstractNumId w:val="34"/>
  </w:num>
  <w:num w:numId="42" w16cid:durableId="2102676087">
    <w:abstractNumId w:val="40"/>
  </w:num>
  <w:num w:numId="43" w16cid:durableId="80641107">
    <w:abstractNumId w:val="29"/>
  </w:num>
  <w:num w:numId="44" w16cid:durableId="657538605">
    <w:abstractNumId w:val="7"/>
  </w:num>
  <w:num w:numId="45" w16cid:durableId="1517885731">
    <w:abstractNumId w:val="12"/>
  </w:num>
  <w:num w:numId="46" w16cid:durableId="1344555223">
    <w:abstractNumId w:val="19"/>
  </w:num>
  <w:num w:numId="47" w16cid:durableId="495455983">
    <w:abstractNumId w:val="14"/>
  </w:num>
  <w:num w:numId="48" w16cid:durableId="6036582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06"/>
    <w:rsid w:val="000314F9"/>
    <w:rsid w:val="00031C95"/>
    <w:rsid w:val="00034801"/>
    <w:rsid w:val="00047DF2"/>
    <w:rsid w:val="00056AB3"/>
    <w:rsid w:val="0009389B"/>
    <w:rsid w:val="000A4B76"/>
    <w:rsid w:val="000B2229"/>
    <w:rsid w:val="000C70D3"/>
    <w:rsid w:val="00100A52"/>
    <w:rsid w:val="00117758"/>
    <w:rsid w:val="00124759"/>
    <w:rsid w:val="001273AB"/>
    <w:rsid w:val="001325A8"/>
    <w:rsid w:val="0013357F"/>
    <w:rsid w:val="00155FCF"/>
    <w:rsid w:val="001560AE"/>
    <w:rsid w:val="0015720A"/>
    <w:rsid w:val="00172E6B"/>
    <w:rsid w:val="00174A70"/>
    <w:rsid w:val="00187506"/>
    <w:rsid w:val="0019209C"/>
    <w:rsid w:val="001A407F"/>
    <w:rsid w:val="001B567C"/>
    <w:rsid w:val="001B7B41"/>
    <w:rsid w:val="001C686E"/>
    <w:rsid w:val="001F2CF9"/>
    <w:rsid w:val="00233E03"/>
    <w:rsid w:val="00241CFA"/>
    <w:rsid w:val="00243EE2"/>
    <w:rsid w:val="002602BC"/>
    <w:rsid w:val="00261F61"/>
    <w:rsid w:val="00275AAB"/>
    <w:rsid w:val="00280347"/>
    <w:rsid w:val="00297395"/>
    <w:rsid w:val="002A1FF9"/>
    <w:rsid w:val="002B1515"/>
    <w:rsid w:val="002C265B"/>
    <w:rsid w:val="002D3E25"/>
    <w:rsid w:val="002D5310"/>
    <w:rsid w:val="002E5233"/>
    <w:rsid w:val="002F106C"/>
    <w:rsid w:val="00303D92"/>
    <w:rsid w:val="00331B70"/>
    <w:rsid w:val="00334FF2"/>
    <w:rsid w:val="003853C3"/>
    <w:rsid w:val="00385B1C"/>
    <w:rsid w:val="003B1829"/>
    <w:rsid w:val="003B75DF"/>
    <w:rsid w:val="003C2DC2"/>
    <w:rsid w:val="00405D1C"/>
    <w:rsid w:val="00420E18"/>
    <w:rsid w:val="00430FE1"/>
    <w:rsid w:val="00437BA3"/>
    <w:rsid w:val="00465EEA"/>
    <w:rsid w:val="00470A3D"/>
    <w:rsid w:val="004710AF"/>
    <w:rsid w:val="0049433F"/>
    <w:rsid w:val="0049666D"/>
    <w:rsid w:val="004A359B"/>
    <w:rsid w:val="004B1155"/>
    <w:rsid w:val="004B3951"/>
    <w:rsid w:val="004C1318"/>
    <w:rsid w:val="005101D2"/>
    <w:rsid w:val="00552285"/>
    <w:rsid w:val="0055466A"/>
    <w:rsid w:val="0057532E"/>
    <w:rsid w:val="005843AC"/>
    <w:rsid w:val="0058731A"/>
    <w:rsid w:val="005A64BD"/>
    <w:rsid w:val="005C6567"/>
    <w:rsid w:val="005E6183"/>
    <w:rsid w:val="005F10BE"/>
    <w:rsid w:val="005F7ECD"/>
    <w:rsid w:val="00601B06"/>
    <w:rsid w:val="00617AFD"/>
    <w:rsid w:val="0062551F"/>
    <w:rsid w:val="00644F8A"/>
    <w:rsid w:val="006479E9"/>
    <w:rsid w:val="006567CF"/>
    <w:rsid w:val="0066012B"/>
    <w:rsid w:val="00671BE8"/>
    <w:rsid w:val="00676EB1"/>
    <w:rsid w:val="00677BA6"/>
    <w:rsid w:val="006A368B"/>
    <w:rsid w:val="006A4E5A"/>
    <w:rsid w:val="006B1B0D"/>
    <w:rsid w:val="006B36F3"/>
    <w:rsid w:val="006C6BD6"/>
    <w:rsid w:val="006F6AB9"/>
    <w:rsid w:val="006F6B43"/>
    <w:rsid w:val="00703BA8"/>
    <w:rsid w:val="00741EC2"/>
    <w:rsid w:val="00753F11"/>
    <w:rsid w:val="0075488D"/>
    <w:rsid w:val="007655F8"/>
    <w:rsid w:val="00780CF2"/>
    <w:rsid w:val="00783677"/>
    <w:rsid w:val="0078381D"/>
    <w:rsid w:val="0079138E"/>
    <w:rsid w:val="00792961"/>
    <w:rsid w:val="007A6A95"/>
    <w:rsid w:val="007A6E25"/>
    <w:rsid w:val="007B15DA"/>
    <w:rsid w:val="007C24A0"/>
    <w:rsid w:val="007C5A83"/>
    <w:rsid w:val="007D4796"/>
    <w:rsid w:val="00807FB4"/>
    <w:rsid w:val="00820B05"/>
    <w:rsid w:val="00821B4E"/>
    <w:rsid w:val="00833C8A"/>
    <w:rsid w:val="00852D70"/>
    <w:rsid w:val="00864EAD"/>
    <w:rsid w:val="0087139A"/>
    <w:rsid w:val="00885E48"/>
    <w:rsid w:val="008A7213"/>
    <w:rsid w:val="008B54FB"/>
    <w:rsid w:val="008C0A11"/>
    <w:rsid w:val="008D2252"/>
    <w:rsid w:val="008E57B7"/>
    <w:rsid w:val="008E6027"/>
    <w:rsid w:val="008F434E"/>
    <w:rsid w:val="00900A35"/>
    <w:rsid w:val="00901B8D"/>
    <w:rsid w:val="009202C6"/>
    <w:rsid w:val="00922134"/>
    <w:rsid w:val="0093557B"/>
    <w:rsid w:val="00944F30"/>
    <w:rsid w:val="00985AE4"/>
    <w:rsid w:val="009B73F9"/>
    <w:rsid w:val="009D3298"/>
    <w:rsid w:val="009D43DA"/>
    <w:rsid w:val="009F5AB4"/>
    <w:rsid w:val="00A15208"/>
    <w:rsid w:val="00A24DA5"/>
    <w:rsid w:val="00A30341"/>
    <w:rsid w:val="00A32857"/>
    <w:rsid w:val="00A44C20"/>
    <w:rsid w:val="00A504D2"/>
    <w:rsid w:val="00A523F7"/>
    <w:rsid w:val="00A670A6"/>
    <w:rsid w:val="00AB3186"/>
    <w:rsid w:val="00AC2259"/>
    <w:rsid w:val="00B01620"/>
    <w:rsid w:val="00B0479A"/>
    <w:rsid w:val="00B33D52"/>
    <w:rsid w:val="00B46987"/>
    <w:rsid w:val="00B61995"/>
    <w:rsid w:val="00B707D4"/>
    <w:rsid w:val="00B84130"/>
    <w:rsid w:val="00B84E68"/>
    <w:rsid w:val="00B9004B"/>
    <w:rsid w:val="00B91FF5"/>
    <w:rsid w:val="00BA5F10"/>
    <w:rsid w:val="00BC55B7"/>
    <w:rsid w:val="00BC79A1"/>
    <w:rsid w:val="00BE16B5"/>
    <w:rsid w:val="00C05D96"/>
    <w:rsid w:val="00C11EBA"/>
    <w:rsid w:val="00C17734"/>
    <w:rsid w:val="00C25734"/>
    <w:rsid w:val="00C53D87"/>
    <w:rsid w:val="00C7315E"/>
    <w:rsid w:val="00C90477"/>
    <w:rsid w:val="00CA6D90"/>
    <w:rsid w:val="00CB7FB8"/>
    <w:rsid w:val="00CC0F09"/>
    <w:rsid w:val="00CD6F95"/>
    <w:rsid w:val="00CE1E31"/>
    <w:rsid w:val="00CF3747"/>
    <w:rsid w:val="00CF53A5"/>
    <w:rsid w:val="00CF74DD"/>
    <w:rsid w:val="00D50A73"/>
    <w:rsid w:val="00D87ADA"/>
    <w:rsid w:val="00D91735"/>
    <w:rsid w:val="00DA24F4"/>
    <w:rsid w:val="00DA3048"/>
    <w:rsid w:val="00DC0DE9"/>
    <w:rsid w:val="00DC2C68"/>
    <w:rsid w:val="00DD3D8D"/>
    <w:rsid w:val="00DE3D87"/>
    <w:rsid w:val="00DF1222"/>
    <w:rsid w:val="00DF6458"/>
    <w:rsid w:val="00E01B11"/>
    <w:rsid w:val="00E17E69"/>
    <w:rsid w:val="00E2255C"/>
    <w:rsid w:val="00E302C4"/>
    <w:rsid w:val="00E52F90"/>
    <w:rsid w:val="00E77CF2"/>
    <w:rsid w:val="00E801FC"/>
    <w:rsid w:val="00E940AA"/>
    <w:rsid w:val="00EC175A"/>
    <w:rsid w:val="00ED05AA"/>
    <w:rsid w:val="00ED2B07"/>
    <w:rsid w:val="00EE2FDB"/>
    <w:rsid w:val="00EE3B70"/>
    <w:rsid w:val="00EF06CA"/>
    <w:rsid w:val="00EF3565"/>
    <w:rsid w:val="00EF4970"/>
    <w:rsid w:val="00EF4A43"/>
    <w:rsid w:val="00EF4C5F"/>
    <w:rsid w:val="00EF6FD2"/>
    <w:rsid w:val="00F20000"/>
    <w:rsid w:val="00F24BB9"/>
    <w:rsid w:val="00F42C16"/>
    <w:rsid w:val="00F51792"/>
    <w:rsid w:val="00F753B9"/>
    <w:rsid w:val="00F87BEA"/>
    <w:rsid w:val="00F91B0A"/>
    <w:rsid w:val="00F93465"/>
    <w:rsid w:val="00FA0DCD"/>
    <w:rsid w:val="00FA1236"/>
    <w:rsid w:val="00FA5B6B"/>
    <w:rsid w:val="00FC218D"/>
    <w:rsid w:val="00FD7138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CD68"/>
  <w15:docId w15:val="{6EB6A2E4-360F-4E9D-9BBF-5DCA4E07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5AA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Akapit z listą BS,Bullet1"/>
    <w:basedOn w:val="a"/>
    <w:link w:val="a4"/>
    <w:uiPriority w:val="34"/>
    <w:qFormat/>
    <w:rsid w:val="007B15DA"/>
    <w:pPr>
      <w:ind w:left="720"/>
      <w:contextualSpacing/>
    </w:pPr>
  </w:style>
  <w:style w:type="table" w:styleId="a5">
    <w:name w:val="Table Grid"/>
    <w:basedOn w:val="a1"/>
    <w:uiPriority w:val="59"/>
    <w:rsid w:val="00AC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F74D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F74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F74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74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74D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4D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FA123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A123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A1236"/>
    <w:rPr>
      <w:vertAlign w:val="superscript"/>
    </w:rPr>
  </w:style>
  <w:style w:type="character" w:styleId="af0">
    <w:name w:val="Hyperlink"/>
    <w:basedOn w:val="a0"/>
    <w:uiPriority w:val="99"/>
    <w:unhideWhenUsed/>
    <w:rsid w:val="006A368B"/>
    <w:rPr>
      <w:color w:val="0000FF" w:themeColor="hyperlink"/>
      <w:u w:val="single"/>
    </w:rPr>
  </w:style>
  <w:style w:type="paragraph" w:customStyle="1" w:styleId="pf0">
    <w:name w:val="pf0"/>
    <w:basedOn w:val="a"/>
    <w:rsid w:val="006A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6A368B"/>
    <w:rPr>
      <w:rFonts w:ascii="Segoe UI" w:hAnsi="Segoe UI" w:cs="Segoe UI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75A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"/>
    <w:basedOn w:val="a0"/>
    <w:link w:val="a3"/>
    <w:uiPriority w:val="34"/>
    <w:locked/>
    <w:rsid w:val="00275AAB"/>
  </w:style>
  <w:style w:type="paragraph" w:styleId="af1">
    <w:name w:val="header"/>
    <w:basedOn w:val="a"/>
    <w:link w:val="af2"/>
    <w:uiPriority w:val="99"/>
    <w:unhideWhenUsed/>
    <w:rsid w:val="0027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5AAB"/>
  </w:style>
  <w:style w:type="character" w:styleId="af3">
    <w:name w:val="Unresolved Mention"/>
    <w:basedOn w:val="a0"/>
    <w:uiPriority w:val="99"/>
    <w:semiHidden/>
    <w:unhideWhenUsed/>
    <w:rsid w:val="00BC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ECA3-37D9-407C-A4AF-614288F0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DPI User</cp:lastModifiedBy>
  <cp:revision>3</cp:revision>
  <dcterms:created xsi:type="dcterms:W3CDTF">2022-06-03T10:17:00Z</dcterms:created>
  <dcterms:modified xsi:type="dcterms:W3CDTF">2022-06-03T10:17:00Z</dcterms:modified>
</cp:coreProperties>
</file>