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F54366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9B9BB30" w14:textId="6E3D1D6E" w:rsidR="00F50922" w:rsidRPr="00750AA7" w:rsidRDefault="003C503B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</w:p>
    <w:p w14:paraId="16033801" w14:textId="108AD613" w:rsidR="00F50922" w:rsidRPr="00750AA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750AA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D57D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76219" w:rsidRPr="00750AA7">
        <w:rPr>
          <w:rFonts w:ascii="Times New Roman" w:hAnsi="Times New Roman" w:cs="Times New Roman"/>
          <w:b/>
          <w:i/>
          <w:sz w:val="24"/>
          <w:szCs w:val="24"/>
        </w:rPr>
        <w:t xml:space="preserve"> ию</w:t>
      </w:r>
      <w:r w:rsidR="003C503B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676219" w:rsidRPr="00750AA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50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202</w:t>
      </w:r>
      <w:r w:rsidR="005E7F7B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года</w:t>
      </w:r>
      <w:r w:rsidR="002271E6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="0070331E" w:rsidRPr="00750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6FFD1" w14:textId="4E37F95A" w:rsidR="007C1290" w:rsidRPr="00750AA7" w:rsidRDefault="004A4632" w:rsidP="004A208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750AA7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750AA7">
        <w:rPr>
          <w:rFonts w:ascii="Times New Roman" w:hAnsi="Times New Roman" w:cs="Times New Roman"/>
          <w:sz w:val="24"/>
          <w:szCs w:val="24"/>
        </w:rPr>
        <w:t>»</w:t>
      </w:r>
      <w:r w:rsidR="003C3FB2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750AA7">
        <w:rPr>
          <w:rFonts w:ascii="Times New Roman" w:hAnsi="Times New Roman" w:cs="Times New Roman"/>
          <w:sz w:val="24"/>
          <w:szCs w:val="24"/>
        </w:rPr>
        <w:t>(</w:t>
      </w:r>
      <w:r w:rsidRPr="00750AA7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750AA7">
        <w:rPr>
          <w:rFonts w:ascii="Times New Roman" w:hAnsi="Times New Roman" w:cs="Times New Roman"/>
          <w:sz w:val="24"/>
          <w:szCs w:val="24"/>
        </w:rPr>
        <w:t xml:space="preserve">ИПР) </w:t>
      </w:r>
      <w:r w:rsidR="004A208E" w:rsidRPr="004A208E">
        <w:rPr>
          <w:rFonts w:ascii="Times New Roman" w:hAnsi="Times New Roman" w:cs="Times New Roman"/>
          <w:sz w:val="24"/>
          <w:szCs w:val="24"/>
        </w:rPr>
        <w:t>в рамках проекта USAID «Успешный аймак 2»</w:t>
      </w:r>
      <w:r w:rsidR="004A208E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проводит закупки </w:t>
      </w:r>
      <w:r w:rsidR="003C503B" w:rsidRPr="00D76C9F">
        <w:rPr>
          <w:rFonts w:ascii="Times New Roman" w:hAnsi="Times New Roman" w:cs="Times New Roman"/>
          <w:b/>
          <w:sz w:val="24"/>
          <w:szCs w:val="24"/>
        </w:rPr>
        <w:t xml:space="preserve">гостиничных </w:t>
      </w:r>
      <w:r w:rsidR="006B7D14" w:rsidRPr="00D76C9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3C503B" w:rsidRPr="00D76C9F">
        <w:rPr>
          <w:rFonts w:ascii="Times New Roman" w:hAnsi="Times New Roman" w:cs="Times New Roman"/>
          <w:b/>
          <w:sz w:val="24"/>
          <w:szCs w:val="24"/>
        </w:rPr>
        <w:t>и конференц</w:t>
      </w:r>
      <w:r w:rsidR="00D11543" w:rsidRPr="00D76C9F">
        <w:rPr>
          <w:rFonts w:ascii="Times New Roman" w:hAnsi="Times New Roman" w:cs="Times New Roman"/>
          <w:b/>
          <w:sz w:val="24"/>
          <w:szCs w:val="24"/>
        </w:rPr>
        <w:t>-</w:t>
      </w:r>
      <w:r w:rsidR="003C503B" w:rsidRPr="00D76C9F">
        <w:rPr>
          <w:rFonts w:ascii="Times New Roman" w:hAnsi="Times New Roman" w:cs="Times New Roman"/>
          <w:b/>
          <w:sz w:val="24"/>
          <w:szCs w:val="24"/>
        </w:rPr>
        <w:t>услуг</w:t>
      </w:r>
      <w:r w:rsidR="00F16CD7"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290" w:rsidRPr="00750AA7">
        <w:rPr>
          <w:rFonts w:ascii="Times New Roman" w:hAnsi="Times New Roman" w:cs="Times New Roman"/>
          <w:bCs/>
          <w:sz w:val="24"/>
          <w:szCs w:val="24"/>
        </w:rPr>
        <w:t>и приглашает заинтересованных поставщиков услуг принять участие в закупках.</w:t>
      </w:r>
    </w:p>
    <w:p w14:paraId="7084193F" w14:textId="2ECF77E9" w:rsidR="00F16CD7" w:rsidRPr="00750AA7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>
        <w:rPr>
          <w:rFonts w:ascii="Times New Roman" w:hAnsi="Times New Roman" w:cs="Times New Roman"/>
          <w:sz w:val="24"/>
          <w:szCs w:val="24"/>
        </w:rPr>
        <w:t>–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D11543">
        <w:rPr>
          <w:rFonts w:ascii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F16CD7" w:rsidRPr="00750AA7">
        <w:rPr>
          <w:rFonts w:ascii="Times New Roman" w:hAnsi="Times New Roman" w:cs="Times New Roman"/>
          <w:sz w:val="24"/>
          <w:szCs w:val="24"/>
        </w:rPr>
        <w:t>.</w:t>
      </w:r>
    </w:p>
    <w:p w14:paraId="453F7809" w14:textId="4AA68132" w:rsidR="007C1290" w:rsidRPr="000B635C" w:rsidRDefault="00F16CD7" w:rsidP="003C503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503B" w:rsidRPr="003C503B">
        <w:rPr>
          <w:rFonts w:ascii="Times New Roman" w:hAnsi="Times New Roman" w:cs="Times New Roman"/>
          <w:bCs/>
          <w:sz w:val="24"/>
          <w:szCs w:val="24"/>
        </w:rPr>
        <w:t>гостиничны</w:t>
      </w:r>
      <w:r w:rsidR="006B7D14">
        <w:rPr>
          <w:rFonts w:ascii="Times New Roman" w:hAnsi="Times New Roman" w:cs="Times New Roman"/>
          <w:bCs/>
          <w:sz w:val="24"/>
          <w:szCs w:val="24"/>
        </w:rPr>
        <w:t>е</w:t>
      </w:r>
      <w:r w:rsidR="003C503B" w:rsidRPr="003C5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D14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="003C503B" w:rsidRPr="003C503B">
        <w:rPr>
          <w:rFonts w:ascii="Times New Roman" w:hAnsi="Times New Roman" w:cs="Times New Roman"/>
          <w:bCs/>
          <w:sz w:val="24"/>
          <w:szCs w:val="24"/>
        </w:rPr>
        <w:t>и конференц</w:t>
      </w:r>
      <w:r w:rsidR="00D26B39">
        <w:rPr>
          <w:rFonts w:ascii="Times New Roman" w:hAnsi="Times New Roman" w:cs="Times New Roman"/>
          <w:bCs/>
          <w:sz w:val="24"/>
          <w:szCs w:val="24"/>
        </w:rPr>
        <w:t>-</w:t>
      </w:r>
      <w:r w:rsidR="003C503B" w:rsidRPr="003C503B">
        <w:rPr>
          <w:rFonts w:ascii="Times New Roman" w:hAnsi="Times New Roman" w:cs="Times New Roman"/>
          <w:bCs/>
          <w:sz w:val="24"/>
          <w:szCs w:val="24"/>
        </w:rPr>
        <w:t>услуг</w:t>
      </w:r>
      <w:r w:rsidR="006B7D14">
        <w:rPr>
          <w:rFonts w:ascii="Times New Roman" w:hAnsi="Times New Roman" w:cs="Times New Roman"/>
          <w:bCs/>
          <w:sz w:val="24"/>
          <w:szCs w:val="24"/>
        </w:rPr>
        <w:t>и</w:t>
      </w:r>
      <w:r w:rsidR="00DD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35C" w:rsidRPr="000B635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D57D3" w:rsidRPr="000B635C">
        <w:rPr>
          <w:rFonts w:ascii="Times New Roman" w:hAnsi="Times New Roman" w:cs="Times New Roman"/>
          <w:b/>
          <w:bCs/>
          <w:sz w:val="24"/>
          <w:szCs w:val="24"/>
        </w:rPr>
        <w:t xml:space="preserve"> северно</w:t>
      </w:r>
      <w:r w:rsidR="000B635C" w:rsidRPr="000B635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D57D3" w:rsidRPr="000B635C">
        <w:rPr>
          <w:rFonts w:ascii="Times New Roman" w:hAnsi="Times New Roman" w:cs="Times New Roman"/>
          <w:b/>
          <w:bCs/>
          <w:sz w:val="24"/>
          <w:szCs w:val="24"/>
        </w:rPr>
        <w:t xml:space="preserve"> побережье Иссык-Кульской области</w:t>
      </w:r>
      <w:r w:rsidRPr="000B63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90" w:rsidRPr="000B6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044E3" w14:textId="55855CB1" w:rsidR="007C1290" w:rsidRPr="00750AA7" w:rsidRDefault="007C1290" w:rsidP="007C129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A3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sz w:val="24"/>
          <w:szCs w:val="24"/>
        </w:rPr>
        <w:t>прилагается.</w:t>
      </w:r>
    </w:p>
    <w:p w14:paraId="24BEFB8E" w14:textId="61EA652C" w:rsidR="007C1290" w:rsidRPr="00750AA7" w:rsidRDefault="007C1290" w:rsidP="003C503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П</w:t>
      </w:r>
      <w:r w:rsidR="00F50922" w:rsidRPr="00750AA7">
        <w:rPr>
          <w:rFonts w:ascii="Times New Roman" w:hAnsi="Times New Roman" w:cs="Times New Roman"/>
          <w:sz w:val="24"/>
          <w:szCs w:val="24"/>
        </w:rPr>
        <w:t>редложение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F50922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50922" w:rsidRPr="00750AA7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7076F" w:rsidRPr="00750AA7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330CD3">
        <w:rPr>
          <w:rFonts w:ascii="Times New Roman" w:hAnsi="Times New Roman" w:cs="Times New Roman"/>
          <w:sz w:val="24"/>
          <w:szCs w:val="24"/>
        </w:rPr>
        <w:t xml:space="preserve">на русском или кыргызском языке </w:t>
      </w:r>
      <w:r w:rsidR="00C7076F" w:rsidRPr="00750AA7">
        <w:rPr>
          <w:rFonts w:ascii="Times New Roman" w:hAnsi="Times New Roman" w:cs="Times New Roman"/>
          <w:sz w:val="24"/>
          <w:szCs w:val="24"/>
        </w:rPr>
        <w:t xml:space="preserve">по электронной почте на </w:t>
      </w:r>
      <w:proofErr w:type="spellStart"/>
      <w:r w:rsidR="00C7076F" w:rsidRPr="00750AA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7076F" w:rsidRPr="00750AA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7076F" w:rsidRPr="00750AA7">
          <w:rPr>
            <w:rFonts w:ascii="Times New Roman" w:hAnsi="Times New Roman" w:cs="Times New Roman"/>
            <w:sz w:val="24"/>
            <w:szCs w:val="24"/>
          </w:rPr>
          <w:t>zakupki@dpi.kg</w:t>
        </w:r>
      </w:hyperlink>
      <w:r w:rsidR="00910524" w:rsidRPr="00750AA7">
        <w:rPr>
          <w:rFonts w:ascii="Times New Roman" w:hAnsi="Times New Roman" w:cs="Times New Roman"/>
          <w:sz w:val="24"/>
          <w:szCs w:val="24"/>
        </w:rPr>
        <w:t>.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3C503B">
        <w:rPr>
          <w:rFonts w:ascii="Times New Roman" w:hAnsi="Times New Roman" w:cs="Times New Roman"/>
          <w:sz w:val="24"/>
          <w:szCs w:val="24"/>
        </w:rPr>
        <w:t>В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письме по электронной почте необходимо указать «ИПР. </w:t>
      </w:r>
      <w:r w:rsidR="003C503B">
        <w:rPr>
          <w:rFonts w:ascii="Times New Roman" w:hAnsi="Times New Roman" w:cs="Times New Roman"/>
          <w:sz w:val="24"/>
          <w:szCs w:val="24"/>
        </w:rPr>
        <w:t>Конкурс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. </w:t>
      </w:r>
      <w:r w:rsidR="003C503B">
        <w:rPr>
          <w:rFonts w:ascii="Times New Roman" w:hAnsi="Times New Roman" w:cs="Times New Roman"/>
          <w:sz w:val="24"/>
          <w:szCs w:val="24"/>
        </w:rPr>
        <w:t>Г</w:t>
      </w:r>
      <w:r w:rsidR="003C503B" w:rsidRPr="003C503B">
        <w:rPr>
          <w:rFonts w:ascii="Times New Roman" w:hAnsi="Times New Roman" w:cs="Times New Roman"/>
          <w:sz w:val="24"/>
          <w:szCs w:val="24"/>
        </w:rPr>
        <w:t>остиничны</w:t>
      </w:r>
      <w:r w:rsidR="003C503B">
        <w:rPr>
          <w:rFonts w:ascii="Times New Roman" w:hAnsi="Times New Roman" w:cs="Times New Roman"/>
          <w:sz w:val="24"/>
          <w:szCs w:val="24"/>
        </w:rPr>
        <w:t>е</w:t>
      </w:r>
      <w:r w:rsidR="00304E1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C503B" w:rsidRPr="003C503B">
        <w:rPr>
          <w:rFonts w:ascii="Times New Roman" w:hAnsi="Times New Roman" w:cs="Times New Roman"/>
          <w:sz w:val="24"/>
          <w:szCs w:val="24"/>
        </w:rPr>
        <w:t xml:space="preserve"> и конференц</w:t>
      </w:r>
      <w:r w:rsidR="00D26B39">
        <w:rPr>
          <w:rFonts w:ascii="Times New Roman" w:hAnsi="Times New Roman" w:cs="Times New Roman"/>
          <w:sz w:val="24"/>
          <w:szCs w:val="24"/>
        </w:rPr>
        <w:t>-</w:t>
      </w:r>
      <w:r w:rsidR="003C503B" w:rsidRPr="003C503B">
        <w:rPr>
          <w:rFonts w:ascii="Times New Roman" w:hAnsi="Times New Roman" w:cs="Times New Roman"/>
          <w:sz w:val="24"/>
          <w:szCs w:val="24"/>
        </w:rPr>
        <w:t>услуг</w:t>
      </w:r>
      <w:r w:rsidR="003C503B">
        <w:rPr>
          <w:rFonts w:ascii="Times New Roman" w:hAnsi="Times New Roman" w:cs="Times New Roman"/>
          <w:sz w:val="24"/>
          <w:szCs w:val="24"/>
        </w:rPr>
        <w:t>и</w:t>
      </w:r>
      <w:r w:rsidR="00F16CD7" w:rsidRPr="00750AA7">
        <w:rPr>
          <w:rFonts w:ascii="Times New Roman" w:hAnsi="Times New Roman" w:cs="Times New Roman"/>
          <w:sz w:val="24"/>
          <w:szCs w:val="24"/>
        </w:rPr>
        <w:t>». Предложения, не подписанные соответствующим образом</w:t>
      </w:r>
      <w:r w:rsidR="00511EE8" w:rsidRPr="00750AA7">
        <w:rPr>
          <w:rFonts w:ascii="Times New Roman" w:hAnsi="Times New Roman" w:cs="Times New Roman"/>
          <w:sz w:val="24"/>
          <w:szCs w:val="24"/>
        </w:rPr>
        <w:t>,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  <w:r w:rsidRPr="00750AA7">
        <w:rPr>
          <w:rFonts w:ascii="Times New Roman" w:hAnsi="Times New Roman" w:cs="Times New Roman"/>
          <w:sz w:val="24"/>
          <w:szCs w:val="24"/>
        </w:rPr>
        <w:t xml:space="preserve"> Цены должны </w:t>
      </w:r>
      <w:r w:rsidR="00511EE8" w:rsidRPr="00750AA7">
        <w:rPr>
          <w:rFonts w:ascii="Times New Roman" w:hAnsi="Times New Roman" w:cs="Times New Roman"/>
          <w:sz w:val="24"/>
          <w:szCs w:val="24"/>
        </w:rPr>
        <w:t>указаны в национальной</w:t>
      </w:r>
      <w:r w:rsidRPr="00750AA7">
        <w:rPr>
          <w:rFonts w:ascii="Times New Roman" w:hAnsi="Times New Roman" w:cs="Times New Roman"/>
          <w:sz w:val="24"/>
          <w:szCs w:val="24"/>
        </w:rPr>
        <w:t xml:space="preserve"> валюте</w:t>
      </w:r>
      <w:r w:rsidR="00511EE8" w:rsidRPr="00750AA7">
        <w:rPr>
          <w:rFonts w:ascii="Times New Roman" w:hAnsi="Times New Roman" w:cs="Times New Roman"/>
          <w:sz w:val="24"/>
          <w:szCs w:val="24"/>
        </w:rPr>
        <w:t xml:space="preserve"> КР (</w:t>
      </w:r>
      <w:r w:rsidRPr="00750AA7">
        <w:rPr>
          <w:rFonts w:ascii="Times New Roman" w:hAnsi="Times New Roman" w:cs="Times New Roman"/>
          <w:sz w:val="24"/>
          <w:szCs w:val="24"/>
        </w:rPr>
        <w:t>кыргызский сом</w:t>
      </w:r>
      <w:r w:rsidR="00511EE8" w:rsidRPr="00750AA7">
        <w:rPr>
          <w:rFonts w:ascii="Times New Roman" w:hAnsi="Times New Roman" w:cs="Times New Roman"/>
          <w:sz w:val="24"/>
          <w:szCs w:val="24"/>
        </w:rPr>
        <w:t>)</w:t>
      </w:r>
      <w:r w:rsidRPr="00750A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3532F" w14:textId="1DBAFDD5" w:rsidR="007C1290" w:rsidRPr="00750AA7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В цену должны быть включены все расходов (страхование, уплату налогов и страховых взносов, другие обязательные платежи и др.).</w:t>
      </w:r>
    </w:p>
    <w:p w14:paraId="31D16FD4" w14:textId="390FC420" w:rsidR="00137436" w:rsidRPr="00750AA7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750AA7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750AA7">
        <w:rPr>
          <w:rFonts w:ascii="Times New Roman" w:hAnsi="Times New Roman" w:cs="Times New Roman"/>
          <w:sz w:val="24"/>
          <w:szCs w:val="24"/>
        </w:rPr>
        <w:t xml:space="preserve">: </w:t>
      </w:r>
      <w:r w:rsidRPr="00750AA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4F16" w:rsidRPr="00750AA7">
        <w:rPr>
          <w:rFonts w:ascii="Times New Roman" w:hAnsi="Times New Roman" w:cs="Times New Roman"/>
          <w:b/>
          <w:sz w:val="24"/>
          <w:szCs w:val="24"/>
        </w:rPr>
        <w:t>1</w:t>
      </w:r>
      <w:r w:rsidR="003C503B">
        <w:rPr>
          <w:rFonts w:ascii="Times New Roman" w:hAnsi="Times New Roman" w:cs="Times New Roman"/>
          <w:b/>
          <w:sz w:val="24"/>
          <w:szCs w:val="24"/>
        </w:rPr>
        <w:t>7</w:t>
      </w:r>
      <w:r w:rsidR="0086767B" w:rsidRPr="00750AA7">
        <w:rPr>
          <w:rFonts w:ascii="Times New Roman" w:hAnsi="Times New Roman" w:cs="Times New Roman"/>
          <w:b/>
          <w:sz w:val="24"/>
          <w:szCs w:val="24"/>
        </w:rPr>
        <w:t>:</w:t>
      </w:r>
      <w:r w:rsidRPr="00750AA7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A94F16" w:rsidRPr="00750AA7">
        <w:rPr>
          <w:rFonts w:ascii="Times New Roman" w:hAnsi="Times New Roman" w:cs="Times New Roman"/>
          <w:b/>
          <w:sz w:val="24"/>
          <w:szCs w:val="24"/>
        </w:rPr>
        <w:t>1</w:t>
      </w:r>
      <w:r w:rsidR="003C503B">
        <w:rPr>
          <w:rFonts w:ascii="Times New Roman" w:hAnsi="Times New Roman" w:cs="Times New Roman"/>
          <w:b/>
          <w:sz w:val="24"/>
          <w:szCs w:val="24"/>
        </w:rPr>
        <w:t>4</w:t>
      </w:r>
      <w:r w:rsidR="004A5732" w:rsidRPr="0075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524" w:rsidRPr="00750AA7">
        <w:rPr>
          <w:rFonts w:ascii="Times New Roman" w:hAnsi="Times New Roman" w:cs="Times New Roman"/>
          <w:b/>
          <w:sz w:val="24"/>
          <w:szCs w:val="24"/>
        </w:rPr>
        <w:t>июля</w:t>
      </w:r>
      <w:r w:rsidRPr="00750AA7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7F7E69" w:rsidRPr="00750AA7">
        <w:rPr>
          <w:rFonts w:ascii="Times New Roman" w:hAnsi="Times New Roman" w:cs="Times New Roman"/>
          <w:i/>
          <w:sz w:val="24"/>
          <w:szCs w:val="24"/>
        </w:rPr>
        <w:t>.</w:t>
      </w:r>
    </w:p>
    <w:p w14:paraId="57C0FF22" w14:textId="30CA5FD7" w:rsidR="007C1290" w:rsidRPr="00750AA7" w:rsidRDefault="003C503B" w:rsidP="003C503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4588" w:rsidRPr="00750AA7">
        <w:rPr>
          <w:rFonts w:ascii="Times New Roman" w:hAnsi="Times New Roman" w:cs="Times New Roman"/>
          <w:sz w:val="24"/>
          <w:szCs w:val="24"/>
        </w:rPr>
        <w:t xml:space="preserve">слуги должны быть оказаны в следующие сроки: </w:t>
      </w:r>
      <w:r w:rsidR="001B4588" w:rsidRPr="00750AA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94F16" w:rsidRPr="00750A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B4588" w:rsidRPr="00750AA7">
        <w:rPr>
          <w:rFonts w:ascii="Times New Roman" w:hAnsi="Times New Roman" w:cs="Times New Roman"/>
          <w:b/>
          <w:sz w:val="24"/>
          <w:szCs w:val="24"/>
        </w:rPr>
        <w:t xml:space="preserve"> июля 2022 года по </w:t>
      </w:r>
      <w:r>
        <w:rPr>
          <w:rFonts w:ascii="Times New Roman" w:hAnsi="Times New Roman" w:cs="Times New Roman"/>
          <w:b/>
          <w:sz w:val="24"/>
          <w:szCs w:val="24"/>
        </w:rPr>
        <w:t>22 июля</w:t>
      </w:r>
      <w:r w:rsidR="001B4588" w:rsidRPr="00750AA7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</w:p>
    <w:p w14:paraId="74FBE717" w14:textId="1E00DFB5" w:rsidR="00897BE6" w:rsidRPr="00897BE6" w:rsidRDefault="00897BE6" w:rsidP="00A322B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6">
        <w:rPr>
          <w:rFonts w:ascii="Times New Roman" w:hAnsi="Times New Roman" w:cs="Times New Roman"/>
          <w:sz w:val="24"/>
          <w:szCs w:val="24"/>
        </w:rPr>
        <w:t xml:space="preserve">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юридическому лицу – копию свидетельства о государственной регистрации в качестве юридического лица. </w:t>
      </w:r>
    </w:p>
    <w:p w14:paraId="12A39F89" w14:textId="5ECB891B" w:rsidR="007F7E69" w:rsidRPr="00A322B4" w:rsidRDefault="007F7E69" w:rsidP="00A322B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3C503B"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Pr="00750AA7">
        <w:rPr>
          <w:rFonts w:ascii="Times New Roman" w:hAnsi="Times New Roman" w:cs="Times New Roman"/>
          <w:sz w:val="24"/>
          <w:szCs w:val="24"/>
        </w:rPr>
        <w:t xml:space="preserve">оказания  услуг будет осуществлена в следующем порядке: 100% от стоимости договора перечислением не позднее 5 (пяти) банковских дней со дня </w:t>
      </w:r>
      <w:r w:rsidRPr="00A322B4">
        <w:rPr>
          <w:rFonts w:ascii="Times New Roman" w:hAnsi="Times New Roman" w:cs="Times New Roman"/>
          <w:sz w:val="24"/>
          <w:szCs w:val="24"/>
        </w:rPr>
        <w:t>получения счета на оплату и подписанного акта оказанных услуг.</w:t>
      </w:r>
    </w:p>
    <w:p w14:paraId="130B2234" w14:textId="1C477DF6" w:rsidR="007F7E69" w:rsidRPr="00A322B4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31EE7C41" w14:textId="2292F51A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>ИПР вправе потребовать от участников 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02841552" w14:textId="09F0A0E5" w:rsidR="00910524" w:rsidRPr="00D35175" w:rsidRDefault="00910524" w:rsidP="00F16CD7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t>Договор заключается с поставщиком</w:t>
      </w:r>
      <w:r w:rsidR="00A322B4" w:rsidRPr="00A322B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322B4">
        <w:rPr>
          <w:rFonts w:ascii="Times New Roman" w:hAnsi="Times New Roman" w:cs="Times New Roman"/>
          <w:sz w:val="24"/>
          <w:szCs w:val="24"/>
        </w:rPr>
        <w:t>, который представил предложение, которое наилучшим образом соответствует требованиям ИПР (наилучшее предложение).</w:t>
      </w:r>
    </w:p>
    <w:p w14:paraId="2785E324" w14:textId="7F602378" w:rsidR="00D26B39" w:rsidRPr="00D26B39" w:rsidRDefault="00A322B4" w:rsidP="00D26B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9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D26B39">
        <w:rPr>
          <w:rFonts w:ascii="Times New Roman" w:hAnsi="Times New Roman" w:cs="Times New Roman"/>
          <w:sz w:val="24"/>
          <w:szCs w:val="24"/>
        </w:rPr>
        <w:t xml:space="preserve">услуг не позднее 2 (двух)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1 (одного) календарного дня до истечения окончательного срока представления предложений.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Предложения поставщиков </w:t>
      </w:r>
      <w:r w:rsidR="00D26B39" w:rsidRPr="00D26B3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26B39" w:rsidRPr="00D26B39">
        <w:rPr>
          <w:rFonts w:ascii="Times New Roman" w:hAnsi="Times New Roman" w:cs="Times New Roman"/>
          <w:sz w:val="24"/>
          <w:szCs w:val="24"/>
        </w:rPr>
        <w:t xml:space="preserve">вскрыты </w:t>
      </w:r>
      <w:r w:rsidR="00D26B39">
        <w:rPr>
          <w:rFonts w:ascii="Times New Roman" w:hAnsi="Times New Roman" w:cs="Times New Roman"/>
          <w:sz w:val="24"/>
          <w:szCs w:val="24"/>
        </w:rPr>
        <w:t>в</w:t>
      </w:r>
      <w:r w:rsidR="00D26B39" w:rsidRPr="00D26B39">
        <w:rPr>
          <w:rFonts w:ascii="Times New Roman" w:hAnsi="Times New Roman" w:cs="Times New Roman"/>
          <w:sz w:val="24"/>
          <w:szCs w:val="24"/>
        </w:rPr>
        <w:t xml:space="preserve"> 17:00 часов 14 июля 2022 года.</w:t>
      </w:r>
    </w:p>
    <w:p w14:paraId="5189D8FE" w14:textId="0E4FE0A1" w:rsidR="00897BE6" w:rsidRPr="00897BE6" w:rsidRDefault="00897BE6" w:rsidP="00897BE6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7BE6">
        <w:rPr>
          <w:rFonts w:ascii="Times New Roman" w:hAnsi="Times New Roman" w:cs="Times New Roman"/>
          <w:sz w:val="24"/>
          <w:szCs w:val="24"/>
        </w:rPr>
        <w:t xml:space="preserve">редложение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="00A322B4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97BE6">
        <w:rPr>
          <w:rFonts w:ascii="Times New Roman" w:hAnsi="Times New Roman" w:cs="Times New Roman"/>
          <w:sz w:val="24"/>
          <w:szCs w:val="24"/>
        </w:rPr>
        <w:t>должно действовать на период</w:t>
      </w:r>
      <w:r w:rsidR="00D26B39">
        <w:rPr>
          <w:rFonts w:ascii="Times New Roman" w:hAnsi="Times New Roman" w:cs="Times New Roman"/>
          <w:sz w:val="24"/>
          <w:szCs w:val="24"/>
        </w:rPr>
        <w:t xml:space="preserve"> 10 (десять) </w:t>
      </w:r>
      <w:r w:rsidRPr="00897BE6">
        <w:rPr>
          <w:rFonts w:ascii="Times New Roman" w:hAnsi="Times New Roman" w:cs="Times New Roman"/>
          <w:sz w:val="24"/>
          <w:szCs w:val="24"/>
        </w:rPr>
        <w:t xml:space="preserve"> дней со дня окончательного срока представления </w:t>
      </w: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14:paraId="422F9A4C" w14:textId="77777777" w:rsidR="00137436" w:rsidRPr="00750AA7" w:rsidRDefault="00137436" w:rsidP="00F16CD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с 9.00 ч. до 18.00 ч. по телефонам: </w:t>
      </w:r>
    </w:p>
    <w:p w14:paraId="7C14948B" w14:textId="5E8BCC90" w:rsidR="00137436" w:rsidRPr="00750AA7" w:rsidRDefault="00137436" w:rsidP="00910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AA7">
        <w:rPr>
          <w:rFonts w:ascii="Times New Roman" w:hAnsi="Times New Roman" w:cs="Times New Roman"/>
          <w:sz w:val="24"/>
          <w:szCs w:val="24"/>
          <w:lang w:val="en-US"/>
        </w:rPr>
        <w:t>(0312) 976530</w:t>
      </w:r>
      <w:r w:rsidR="001B4588" w:rsidRPr="00750AA7">
        <w:rPr>
          <w:rFonts w:ascii="Times New Roman" w:hAnsi="Times New Roman" w:cs="Times New Roman"/>
          <w:sz w:val="24"/>
          <w:szCs w:val="24"/>
          <w:lang w:val="en-US"/>
        </w:rPr>
        <w:t>, 976531</w:t>
      </w:r>
      <w:r w:rsidRPr="00750A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50AA7">
        <w:rPr>
          <w:rFonts w:ascii="Times New Roman" w:hAnsi="Times New Roman" w:cs="Times New Roman"/>
          <w:sz w:val="24"/>
          <w:szCs w:val="24"/>
        </w:rPr>
        <w:t>доб</w:t>
      </w:r>
      <w:r w:rsidRPr="00750AA7">
        <w:rPr>
          <w:rFonts w:ascii="Times New Roman" w:hAnsi="Times New Roman" w:cs="Times New Roman"/>
          <w:sz w:val="24"/>
          <w:szCs w:val="24"/>
          <w:lang w:val="en-US"/>
        </w:rPr>
        <w:t>. 12</w:t>
      </w:r>
      <w:r w:rsidR="001B4588" w:rsidRPr="00750AA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0AA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750AA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(0</w:t>
      </w:r>
      <w:r w:rsidR="00910524" w:rsidRPr="00750AA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77</w:t>
      </w:r>
      <w:r w:rsidR="003C503B" w:rsidRPr="003C503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750AA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 90</w:t>
      </w:r>
      <w:r w:rsidR="00910524" w:rsidRPr="00750AA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5758</w:t>
      </w:r>
      <w:r w:rsidR="00910524" w:rsidRPr="00750A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50AA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3868B3" w:rsidRPr="00750A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zakupki@dpi.kg</w:t>
        </w:r>
      </w:hyperlink>
      <w:r w:rsidR="00910524" w:rsidRPr="00750AA7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="003868B3" w:rsidRPr="0075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74AABC" w14:textId="30197751" w:rsidR="00A322B4" w:rsidRDefault="00137436" w:rsidP="00535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10524" w:rsidRPr="00750AA7">
        <w:rPr>
          <w:rFonts w:ascii="Times New Roman" w:hAnsi="Times New Roman" w:cs="Times New Roman"/>
          <w:sz w:val="24"/>
          <w:szCs w:val="24"/>
        </w:rPr>
        <w:t>Кумушбеков Нурдин</w:t>
      </w:r>
      <w:r w:rsidRPr="00750AA7">
        <w:rPr>
          <w:rFonts w:ascii="Times New Roman" w:hAnsi="Times New Roman" w:cs="Times New Roman"/>
          <w:sz w:val="24"/>
          <w:szCs w:val="24"/>
        </w:rPr>
        <w:t>,</w:t>
      </w:r>
      <w:r w:rsidR="00910524" w:rsidRPr="00750AA7">
        <w:rPr>
          <w:rFonts w:ascii="Times New Roman" w:hAnsi="Times New Roman" w:cs="Times New Roman"/>
          <w:sz w:val="24"/>
          <w:szCs w:val="24"/>
        </w:rPr>
        <w:t xml:space="preserve"> специалист по закупкам ИПР</w:t>
      </w:r>
      <w:r w:rsidRPr="00750AA7">
        <w:rPr>
          <w:rFonts w:ascii="Times New Roman" w:hAnsi="Times New Roman" w:cs="Times New Roman"/>
          <w:sz w:val="24"/>
          <w:szCs w:val="24"/>
        </w:rPr>
        <w:t>.</w:t>
      </w:r>
    </w:p>
    <w:sectPr w:rsidR="00A322B4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FC1B" w14:textId="77777777" w:rsidR="00F54366" w:rsidRDefault="00F54366">
      <w:pPr>
        <w:spacing w:after="0" w:line="240" w:lineRule="auto"/>
      </w:pPr>
      <w:r>
        <w:separator/>
      </w:r>
    </w:p>
  </w:endnote>
  <w:endnote w:type="continuationSeparator" w:id="0">
    <w:p w14:paraId="5CEC7B80" w14:textId="77777777" w:rsidR="00F54366" w:rsidRDefault="00F5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697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41DE" w14:textId="77777777" w:rsidR="00F54366" w:rsidRDefault="00F54366">
      <w:pPr>
        <w:spacing w:after="0" w:line="240" w:lineRule="auto"/>
      </w:pPr>
      <w:r>
        <w:separator/>
      </w:r>
    </w:p>
  </w:footnote>
  <w:footnote w:type="continuationSeparator" w:id="0">
    <w:p w14:paraId="2E7273DD" w14:textId="77777777" w:rsidR="00F54366" w:rsidRDefault="00F5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67372839">
    <w:abstractNumId w:val="22"/>
  </w:num>
  <w:num w:numId="2" w16cid:durableId="1930653485">
    <w:abstractNumId w:val="18"/>
  </w:num>
  <w:num w:numId="3" w16cid:durableId="87312809">
    <w:abstractNumId w:val="4"/>
  </w:num>
  <w:num w:numId="4" w16cid:durableId="662859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353423">
    <w:abstractNumId w:val="7"/>
  </w:num>
  <w:num w:numId="6" w16cid:durableId="1948611095">
    <w:abstractNumId w:val="17"/>
  </w:num>
  <w:num w:numId="7" w16cid:durableId="344552720">
    <w:abstractNumId w:val="11"/>
  </w:num>
  <w:num w:numId="8" w16cid:durableId="1038434115">
    <w:abstractNumId w:val="5"/>
  </w:num>
  <w:num w:numId="9" w16cid:durableId="239146555">
    <w:abstractNumId w:val="3"/>
  </w:num>
  <w:num w:numId="10" w16cid:durableId="1745713649">
    <w:abstractNumId w:val="8"/>
  </w:num>
  <w:num w:numId="11" w16cid:durableId="1349410321">
    <w:abstractNumId w:val="15"/>
  </w:num>
  <w:num w:numId="12" w16cid:durableId="1836145345">
    <w:abstractNumId w:val="1"/>
  </w:num>
  <w:num w:numId="13" w16cid:durableId="1936211465">
    <w:abstractNumId w:val="0"/>
  </w:num>
  <w:num w:numId="14" w16cid:durableId="391585726">
    <w:abstractNumId w:val="10"/>
  </w:num>
  <w:num w:numId="15" w16cid:durableId="1951273905">
    <w:abstractNumId w:val="2"/>
  </w:num>
  <w:num w:numId="16" w16cid:durableId="248317417">
    <w:abstractNumId w:val="16"/>
  </w:num>
  <w:num w:numId="17" w16cid:durableId="1632708513">
    <w:abstractNumId w:val="20"/>
  </w:num>
  <w:num w:numId="18" w16cid:durableId="1189367002">
    <w:abstractNumId w:val="14"/>
  </w:num>
  <w:num w:numId="19" w16cid:durableId="1763640789">
    <w:abstractNumId w:val="9"/>
  </w:num>
  <w:num w:numId="20" w16cid:durableId="1154107143">
    <w:abstractNumId w:val="13"/>
  </w:num>
  <w:num w:numId="21" w16cid:durableId="1738086626">
    <w:abstractNumId w:val="21"/>
  </w:num>
  <w:num w:numId="22" w16cid:durableId="1916161336">
    <w:abstractNumId w:val="19"/>
  </w:num>
  <w:num w:numId="23" w16cid:durableId="871698098">
    <w:abstractNumId w:val="12"/>
  </w:num>
  <w:num w:numId="24" w16cid:durableId="18704094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30BF"/>
    <w:rsid w:val="00024FC9"/>
    <w:rsid w:val="00026399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B635C"/>
    <w:rsid w:val="000C6EA3"/>
    <w:rsid w:val="000D42BA"/>
    <w:rsid w:val="000D53DB"/>
    <w:rsid w:val="000E3508"/>
    <w:rsid w:val="000E667D"/>
    <w:rsid w:val="000E7A2F"/>
    <w:rsid w:val="00103746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4C0E"/>
    <w:rsid w:val="002F78C8"/>
    <w:rsid w:val="00304E19"/>
    <w:rsid w:val="00307CDA"/>
    <w:rsid w:val="0031315A"/>
    <w:rsid w:val="0031710C"/>
    <w:rsid w:val="003209E5"/>
    <w:rsid w:val="003215FB"/>
    <w:rsid w:val="00321ABB"/>
    <w:rsid w:val="00325776"/>
    <w:rsid w:val="00330CD3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A372E"/>
    <w:rsid w:val="003B2020"/>
    <w:rsid w:val="003B489E"/>
    <w:rsid w:val="003C3F91"/>
    <w:rsid w:val="003C3FB2"/>
    <w:rsid w:val="003C503B"/>
    <w:rsid w:val="003C73AE"/>
    <w:rsid w:val="003D0A49"/>
    <w:rsid w:val="003E1775"/>
    <w:rsid w:val="003E36A5"/>
    <w:rsid w:val="003E4003"/>
    <w:rsid w:val="003E5BB9"/>
    <w:rsid w:val="003F1C74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208E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11EE8"/>
    <w:rsid w:val="0052022F"/>
    <w:rsid w:val="00520FC0"/>
    <w:rsid w:val="00535AE3"/>
    <w:rsid w:val="00535FB0"/>
    <w:rsid w:val="005432E8"/>
    <w:rsid w:val="005500BB"/>
    <w:rsid w:val="00564C05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B7D14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A40E0"/>
    <w:rsid w:val="007C1290"/>
    <w:rsid w:val="007C4D27"/>
    <w:rsid w:val="007D025A"/>
    <w:rsid w:val="007E019B"/>
    <w:rsid w:val="007E2B76"/>
    <w:rsid w:val="007E4352"/>
    <w:rsid w:val="007E68D6"/>
    <w:rsid w:val="007F244C"/>
    <w:rsid w:val="007F7E69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D3303"/>
    <w:rsid w:val="008E3B45"/>
    <w:rsid w:val="008F40A4"/>
    <w:rsid w:val="008F6F71"/>
    <w:rsid w:val="008F793D"/>
    <w:rsid w:val="009004B7"/>
    <w:rsid w:val="00902ED6"/>
    <w:rsid w:val="00905328"/>
    <w:rsid w:val="00910524"/>
    <w:rsid w:val="00913905"/>
    <w:rsid w:val="00936DFC"/>
    <w:rsid w:val="00944557"/>
    <w:rsid w:val="009518DC"/>
    <w:rsid w:val="009529E8"/>
    <w:rsid w:val="00955A5C"/>
    <w:rsid w:val="00965EF8"/>
    <w:rsid w:val="00977064"/>
    <w:rsid w:val="00980D25"/>
    <w:rsid w:val="009813AC"/>
    <w:rsid w:val="00983218"/>
    <w:rsid w:val="00987A03"/>
    <w:rsid w:val="009A4FAF"/>
    <w:rsid w:val="009A6D4B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16390"/>
    <w:rsid w:val="00A26081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7076F"/>
    <w:rsid w:val="00C75C12"/>
    <w:rsid w:val="00C75E4D"/>
    <w:rsid w:val="00C82306"/>
    <w:rsid w:val="00C84EFA"/>
    <w:rsid w:val="00CA5484"/>
    <w:rsid w:val="00CB224A"/>
    <w:rsid w:val="00CB4A2B"/>
    <w:rsid w:val="00CB6269"/>
    <w:rsid w:val="00CB7239"/>
    <w:rsid w:val="00CD2D55"/>
    <w:rsid w:val="00CD535A"/>
    <w:rsid w:val="00CD7C37"/>
    <w:rsid w:val="00CE437F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41643"/>
    <w:rsid w:val="00D548DF"/>
    <w:rsid w:val="00D71588"/>
    <w:rsid w:val="00D746AE"/>
    <w:rsid w:val="00D76C9F"/>
    <w:rsid w:val="00D8206F"/>
    <w:rsid w:val="00D826BF"/>
    <w:rsid w:val="00D83F57"/>
    <w:rsid w:val="00D92604"/>
    <w:rsid w:val="00D928C1"/>
    <w:rsid w:val="00D940F0"/>
    <w:rsid w:val="00DA17C5"/>
    <w:rsid w:val="00DC4617"/>
    <w:rsid w:val="00DC724A"/>
    <w:rsid w:val="00DD48D1"/>
    <w:rsid w:val="00DD57D3"/>
    <w:rsid w:val="00DD7C84"/>
    <w:rsid w:val="00DF256F"/>
    <w:rsid w:val="00E05401"/>
    <w:rsid w:val="00E35659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922"/>
    <w:rsid w:val="00F54366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628D8839-CE58-48F2-9667-C79416F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2</cp:revision>
  <cp:lastPrinted>2022-04-06T08:51:00Z</cp:lastPrinted>
  <dcterms:created xsi:type="dcterms:W3CDTF">2022-07-10T03:37:00Z</dcterms:created>
  <dcterms:modified xsi:type="dcterms:W3CDTF">2022-07-10T03:37:00Z</dcterms:modified>
</cp:coreProperties>
</file>