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3871" w14:textId="77777777" w:rsidR="003C74FD" w:rsidRPr="00C74CE2" w:rsidRDefault="0084685D" w:rsidP="00C7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6A113D10" w14:textId="1B032A26" w:rsidR="0084685D" w:rsidRPr="00C74CE2" w:rsidRDefault="0084685D" w:rsidP="00C7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E2">
        <w:rPr>
          <w:rFonts w:ascii="Times New Roman" w:hAnsi="Times New Roman" w:cs="Times New Roman"/>
          <w:b/>
          <w:sz w:val="24"/>
          <w:szCs w:val="24"/>
        </w:rPr>
        <w:t xml:space="preserve">Для консультанта </w:t>
      </w:r>
    </w:p>
    <w:p w14:paraId="2A32DA47" w14:textId="77777777" w:rsidR="00D26884" w:rsidRDefault="0084685D" w:rsidP="00C74CE2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74C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E1FF2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разработке </w:t>
      </w:r>
      <w:r w:rsidR="00D26884">
        <w:rPr>
          <w:rFonts w:ascii="Times New Roman" w:eastAsia="Calibri" w:hAnsi="Times New Roman"/>
          <w:b/>
        </w:rPr>
        <w:t>раздела «</w:t>
      </w:r>
      <w:r w:rsidR="00D26884" w:rsidRPr="009643ED">
        <w:rPr>
          <w:rFonts w:ascii="Times New Roman" w:hAnsi="Times New Roman"/>
          <w:b/>
          <w:bCs/>
          <w:sz w:val="24"/>
          <w:szCs w:val="24"/>
        </w:rPr>
        <w:t xml:space="preserve">Адаптация к </w:t>
      </w:r>
      <w:r w:rsidR="00D26884" w:rsidRPr="009643ED">
        <w:rPr>
          <w:rFonts w:ascii="Times New Roman" w:hAnsi="Times New Roman"/>
          <w:b/>
          <w:bCs/>
          <w:lang w:eastAsia="ru-RU"/>
        </w:rPr>
        <w:t>изменению климата на уровне МСУ</w:t>
      </w:r>
      <w:r w:rsidR="00D26884">
        <w:rPr>
          <w:rFonts w:ascii="Times New Roman" w:hAnsi="Times New Roman"/>
          <w:b/>
          <w:bCs/>
          <w:lang w:eastAsia="ru-RU"/>
        </w:rPr>
        <w:t>»</w:t>
      </w:r>
    </w:p>
    <w:p w14:paraId="55723C6D" w14:textId="256EE5C1" w:rsidR="003E1FF2" w:rsidRDefault="00D26884" w:rsidP="00C7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lang w:eastAsia="ru-RU"/>
        </w:rPr>
        <w:t xml:space="preserve">для </w:t>
      </w:r>
      <w:r w:rsidR="003E1FF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Программы </w:t>
      </w:r>
      <w:bookmarkStart w:id="0" w:name="_Hlk125021061"/>
      <w:r w:rsidR="003E1FF2">
        <w:rPr>
          <w:rFonts w:ascii="Times New Roman" w:hAnsi="Times New Roman" w:cs="Times New Roman"/>
          <w:b/>
          <w:sz w:val="24"/>
          <w:szCs w:val="24"/>
          <w:lang w:val="ky-KG"/>
        </w:rPr>
        <w:t xml:space="preserve">развития местного самоуправления КР </w:t>
      </w:r>
    </w:p>
    <w:p w14:paraId="32606BF3" w14:textId="106D8ACB" w:rsidR="0084685D" w:rsidRDefault="003E1FF2" w:rsidP="00C7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на 2023-2026 годы </w:t>
      </w:r>
      <w:r w:rsidR="0084685D" w:rsidRPr="00C74C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6618B6C4" w14:textId="77777777" w:rsidR="00C74CE2" w:rsidRDefault="00C74CE2" w:rsidP="00C7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2DD15" w14:textId="77777777" w:rsidR="00C74CE2" w:rsidRPr="00C74CE2" w:rsidRDefault="00C74CE2" w:rsidP="00C74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F6BC5" w14:textId="6518E219" w:rsidR="003E1FF2" w:rsidRPr="00C74CE2" w:rsidRDefault="003E1FF2" w:rsidP="003E1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CE2">
        <w:rPr>
          <w:rFonts w:ascii="Times New Roman" w:hAnsi="Times New Roman" w:cs="Times New Roman"/>
          <w:b/>
          <w:sz w:val="24"/>
          <w:szCs w:val="24"/>
          <w:lang w:val="kk-KZ"/>
        </w:rPr>
        <w:t>Заказчик</w:t>
      </w:r>
      <w:r w:rsidRPr="00C74C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4CE2">
        <w:rPr>
          <w:rFonts w:ascii="Times New Roman" w:hAnsi="Times New Roman" w:cs="Times New Roman"/>
          <w:sz w:val="24"/>
          <w:szCs w:val="24"/>
        </w:rPr>
        <w:t>Государственное агентство по делам МСУ и межэтнических отношений при Правительстве КР</w:t>
      </w:r>
    </w:p>
    <w:p w14:paraId="478CFB7E" w14:textId="26C330E6" w:rsidR="00E60696" w:rsidRPr="00C74CE2" w:rsidRDefault="003E1FF2" w:rsidP="003E1F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Финансовая поддержка: </w:t>
      </w:r>
      <w:r w:rsidR="00E60696" w:rsidRPr="003E1FF2">
        <w:rPr>
          <w:rFonts w:ascii="Times New Roman" w:hAnsi="Times New Roman" w:cs="Times New Roman"/>
          <w:bCs/>
          <w:sz w:val="24"/>
          <w:szCs w:val="24"/>
          <w:lang w:val="ky-KG"/>
        </w:rPr>
        <w:t>Проект “Улучшение услуг на местном уровне” финансируемый</w:t>
      </w:r>
      <w:r w:rsidR="00E60696" w:rsidRPr="00C74CE2">
        <w:rPr>
          <w:rFonts w:ascii="Times New Roman" w:hAnsi="Times New Roman" w:cs="Times New Roman"/>
          <w:sz w:val="24"/>
          <w:szCs w:val="24"/>
          <w:lang w:val="ky-KG"/>
        </w:rPr>
        <w:t xml:space="preserve"> Правительством Швейцарии и выполняемый Хельветас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Кыргызстан </w:t>
      </w:r>
      <w:r w:rsidR="00E60696" w:rsidRPr="00C74CE2">
        <w:rPr>
          <w:rFonts w:ascii="Times New Roman" w:hAnsi="Times New Roman" w:cs="Times New Roman"/>
          <w:sz w:val="24"/>
          <w:szCs w:val="24"/>
          <w:lang w:val="ky-KG"/>
        </w:rPr>
        <w:t>и И</w:t>
      </w:r>
      <w:r>
        <w:rPr>
          <w:rFonts w:ascii="Times New Roman" w:hAnsi="Times New Roman" w:cs="Times New Roman"/>
          <w:sz w:val="24"/>
          <w:szCs w:val="24"/>
          <w:lang w:val="ky-KG"/>
        </w:rPr>
        <w:t>нститутом политики развития</w:t>
      </w:r>
      <w:r w:rsidR="00CF5CDB" w:rsidRPr="00C74CE2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CD6E273" w14:textId="1286D289" w:rsidR="00BD1ABC" w:rsidRPr="00B93391" w:rsidRDefault="00E60696" w:rsidP="003E1F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C74CE2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 w:rsidR="003E1FF2">
        <w:rPr>
          <w:rFonts w:ascii="Times New Roman" w:hAnsi="Times New Roman" w:cs="Times New Roman"/>
          <w:sz w:val="24"/>
          <w:szCs w:val="24"/>
          <w:lang w:val="ky-KG"/>
        </w:rPr>
        <w:t>Существующая Программа развития МСУ КР</w:t>
      </w:r>
      <w:r w:rsidR="008950AE">
        <w:rPr>
          <w:rFonts w:ascii="Times New Roman" w:hAnsi="Times New Roman" w:cs="Times New Roman"/>
          <w:sz w:val="24"/>
          <w:szCs w:val="24"/>
          <w:lang w:val="ky-KG"/>
        </w:rPr>
        <w:t xml:space="preserve"> на 2018-2023 годы завершает свой срок в 2023 году. </w:t>
      </w:r>
      <w:r w:rsidR="008950AE">
        <w:rPr>
          <w:rFonts w:ascii="Times New Roman" w:hAnsi="Times New Roman" w:cs="Times New Roman"/>
          <w:sz w:val="24"/>
          <w:szCs w:val="24"/>
        </w:rPr>
        <w:t xml:space="preserve">За время ее существования </w:t>
      </w:r>
      <w:r w:rsidR="00E02AD8">
        <w:rPr>
          <w:rFonts w:ascii="Times New Roman" w:hAnsi="Times New Roman" w:cs="Times New Roman"/>
          <w:sz w:val="24"/>
          <w:szCs w:val="24"/>
        </w:rPr>
        <w:t xml:space="preserve">изменилась правовая среда в области МСУ в результате чего появился новый Закон КР «О местных государственных администрациях и органах МСУ». </w:t>
      </w:r>
      <w:r w:rsidR="008950AE">
        <w:rPr>
          <w:rFonts w:ascii="Times New Roman" w:hAnsi="Times New Roman" w:cs="Times New Roman"/>
          <w:sz w:val="24"/>
          <w:szCs w:val="24"/>
          <w:lang w:val="ky-KG"/>
        </w:rPr>
        <w:t>В целях реализации Национальной программы развития КР до 2026 года</w:t>
      </w:r>
      <w:r w:rsidR="00E02AD8">
        <w:rPr>
          <w:rFonts w:ascii="Times New Roman" w:hAnsi="Times New Roman" w:cs="Times New Roman"/>
          <w:sz w:val="24"/>
          <w:szCs w:val="24"/>
          <w:lang w:val="ky-KG"/>
        </w:rPr>
        <w:t xml:space="preserve">, утвержденной Указом Президента КР от 12 октября 2021 года №435 </w:t>
      </w:r>
      <w:r w:rsidR="00B93391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bookmarkStart w:id="1" w:name="_Hlk125021172"/>
      <w:r w:rsidR="00B93391">
        <w:rPr>
          <w:rFonts w:ascii="Times New Roman" w:hAnsi="Times New Roman" w:cs="Times New Roman"/>
          <w:sz w:val="24"/>
          <w:szCs w:val="24"/>
        </w:rPr>
        <w:t xml:space="preserve">Государственного агентства по </w:t>
      </w:r>
      <w:r w:rsidR="002D34C8">
        <w:rPr>
          <w:rFonts w:ascii="Times New Roman" w:hAnsi="Times New Roman" w:cs="Times New Roman"/>
          <w:sz w:val="24"/>
          <w:szCs w:val="24"/>
        </w:rPr>
        <w:t xml:space="preserve">делам </w:t>
      </w:r>
      <w:r w:rsidR="00B93391">
        <w:rPr>
          <w:rFonts w:ascii="Times New Roman" w:hAnsi="Times New Roman" w:cs="Times New Roman"/>
          <w:sz w:val="24"/>
          <w:szCs w:val="24"/>
        </w:rPr>
        <w:t>государственной служб</w:t>
      </w:r>
      <w:r w:rsidR="002D34C8">
        <w:rPr>
          <w:rFonts w:ascii="Times New Roman" w:hAnsi="Times New Roman" w:cs="Times New Roman"/>
          <w:sz w:val="24"/>
          <w:szCs w:val="24"/>
        </w:rPr>
        <w:t>ы</w:t>
      </w:r>
      <w:r w:rsidR="00B93391">
        <w:rPr>
          <w:rFonts w:ascii="Times New Roman" w:hAnsi="Times New Roman" w:cs="Times New Roman"/>
          <w:sz w:val="24"/>
          <w:szCs w:val="24"/>
        </w:rPr>
        <w:t xml:space="preserve"> и МСУ</w:t>
      </w:r>
      <w:r w:rsidR="002D34C8">
        <w:rPr>
          <w:rFonts w:ascii="Times New Roman" w:hAnsi="Times New Roman" w:cs="Times New Roman"/>
          <w:sz w:val="24"/>
          <w:szCs w:val="24"/>
        </w:rPr>
        <w:t xml:space="preserve"> при Кабинете министров КР </w:t>
      </w:r>
      <w:bookmarkEnd w:id="1"/>
      <w:r w:rsidR="002D34C8">
        <w:rPr>
          <w:rFonts w:ascii="Times New Roman" w:hAnsi="Times New Roman" w:cs="Times New Roman"/>
          <w:sz w:val="24"/>
          <w:szCs w:val="24"/>
        </w:rPr>
        <w:t>от 12 сентября 2022 года №211</w:t>
      </w:r>
      <w:r w:rsidR="00B93391">
        <w:rPr>
          <w:rFonts w:ascii="Times New Roman" w:hAnsi="Times New Roman" w:cs="Times New Roman"/>
          <w:sz w:val="24"/>
          <w:szCs w:val="24"/>
        </w:rPr>
        <w:t xml:space="preserve"> </w:t>
      </w:r>
      <w:r w:rsidR="00E02AD8">
        <w:rPr>
          <w:rFonts w:ascii="Times New Roman" w:hAnsi="Times New Roman" w:cs="Times New Roman"/>
          <w:sz w:val="24"/>
          <w:szCs w:val="24"/>
          <w:lang w:val="ky-KG"/>
        </w:rPr>
        <w:t xml:space="preserve">была образована </w:t>
      </w:r>
      <w:r w:rsidR="00B93391">
        <w:rPr>
          <w:rFonts w:ascii="Times New Roman" w:hAnsi="Times New Roman" w:cs="Times New Roman"/>
          <w:sz w:val="24"/>
          <w:szCs w:val="24"/>
          <w:lang w:val="ky-KG"/>
        </w:rPr>
        <w:t>Межведомственная рабочая группа по разработке Программы развития МСУ КР на 2023-2026 годы</w:t>
      </w:r>
      <w:r w:rsidR="002D34C8">
        <w:rPr>
          <w:rFonts w:ascii="Times New Roman" w:hAnsi="Times New Roman" w:cs="Times New Roman"/>
          <w:sz w:val="24"/>
          <w:szCs w:val="24"/>
          <w:lang w:val="ky-KG"/>
        </w:rPr>
        <w:t xml:space="preserve">. Межведомственная рабочая группа может по необходимости привлекать консультантов и экспертов. </w:t>
      </w:r>
    </w:p>
    <w:p w14:paraId="26B8C01B" w14:textId="318AA16D" w:rsidR="002D34C8" w:rsidRDefault="002D34C8" w:rsidP="00C74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образования Межведомственной рабочей группы были проведены несколько обсуждений в результате которых была предложена следующая структура Программы</w:t>
      </w:r>
      <w:r w:rsidR="00716C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2E5F9FC6" w14:textId="77DE87FD" w:rsidR="00716CB7" w:rsidRPr="007761C0" w:rsidRDefault="00716CB7" w:rsidP="00C74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BB58CE" w14:textId="77777777" w:rsidR="00BC556F" w:rsidRPr="00BC556F" w:rsidRDefault="00BC556F" w:rsidP="00BC556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6F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14:paraId="594AB000" w14:textId="77777777" w:rsidR="00BC556F" w:rsidRPr="00BC556F" w:rsidRDefault="00BC556F" w:rsidP="00BC556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6F">
        <w:rPr>
          <w:rFonts w:ascii="Times New Roman" w:hAnsi="Times New Roman" w:cs="Times New Roman"/>
          <w:b/>
          <w:sz w:val="24"/>
          <w:szCs w:val="24"/>
        </w:rPr>
        <w:t xml:space="preserve">ПРОГРАММЫ РАЗВИТИЯ МСУ КР на 2023-2027 гг. </w:t>
      </w:r>
    </w:p>
    <w:p w14:paraId="214ECFB0" w14:textId="77777777" w:rsidR="00BC556F" w:rsidRPr="00BC556F" w:rsidRDefault="00BC556F" w:rsidP="00BC556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Введение</w:t>
      </w:r>
    </w:p>
    <w:p w14:paraId="0B920528" w14:textId="77777777" w:rsidR="00BC556F" w:rsidRPr="00BC556F" w:rsidRDefault="00BC556F" w:rsidP="00BC55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1.1. Местное самоуправление в системе общегосударственного устройства КР</w:t>
      </w:r>
    </w:p>
    <w:p w14:paraId="7BDC949D" w14:textId="77777777" w:rsidR="00BC556F" w:rsidRPr="00BC556F" w:rsidRDefault="00BC556F" w:rsidP="00BC55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1.2. Оценка текущей ситуации: достижения и проблемы развития МСУ в КР</w:t>
      </w:r>
    </w:p>
    <w:p w14:paraId="65D117D3" w14:textId="77777777" w:rsidR="00BC556F" w:rsidRPr="00BC556F" w:rsidRDefault="00BC556F" w:rsidP="00BC556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Основная цель и приоритетные направления развития местного самоуправления в КР на период 2023-2027 гг.</w:t>
      </w:r>
    </w:p>
    <w:p w14:paraId="0D3D2EF0" w14:textId="77777777" w:rsidR="00BC556F" w:rsidRPr="00BC556F" w:rsidRDefault="00BC556F" w:rsidP="00BC55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2.1. Цель Программы развития МСУ в КР на период 2023-2027 гг.</w:t>
      </w:r>
    </w:p>
    <w:p w14:paraId="7F3E7112" w14:textId="77777777" w:rsidR="00BC556F" w:rsidRPr="00BC556F" w:rsidRDefault="00BC556F" w:rsidP="00BC556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2.2. Основные направления развития МСУ в КР на период 2023-2027 гг.</w:t>
      </w:r>
    </w:p>
    <w:p w14:paraId="1984AF1C" w14:textId="77777777" w:rsidR="00BC556F" w:rsidRPr="00BC556F" w:rsidRDefault="00BC556F" w:rsidP="00BC556F">
      <w:pPr>
        <w:spacing w:line="276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2.2.1. Ответственное местное сообщество – источник эффективного МСУ</w:t>
      </w:r>
    </w:p>
    <w:p w14:paraId="123E8A7C" w14:textId="77777777" w:rsidR="00BC556F" w:rsidRPr="00BC556F" w:rsidRDefault="00BC556F" w:rsidP="00BC556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Развитие непосредственных форм осуществления/реализации МСУ</w:t>
      </w:r>
    </w:p>
    <w:p w14:paraId="04536B33" w14:textId="77777777" w:rsidR="00BC556F" w:rsidRPr="00BC556F" w:rsidRDefault="00BC556F" w:rsidP="00BC556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Развитие различных форм участия членов МС в решении ВМЗ</w:t>
      </w:r>
    </w:p>
    <w:p w14:paraId="0F444731" w14:textId="77777777" w:rsidR="00BC556F" w:rsidRPr="00BC556F" w:rsidRDefault="00BC556F" w:rsidP="00BC556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Усиление участия МС в принятии решений на уровне МСУ</w:t>
      </w:r>
    </w:p>
    <w:p w14:paraId="496BD71A" w14:textId="77777777" w:rsidR="00BC556F" w:rsidRPr="00BC556F" w:rsidRDefault="00BC556F" w:rsidP="00BC556F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взаимодействия МС и ГО </w:t>
      </w:r>
    </w:p>
    <w:p w14:paraId="17B1C26C" w14:textId="77777777" w:rsidR="00BC556F" w:rsidRPr="00BC556F" w:rsidRDefault="00BC556F" w:rsidP="00BC556F">
      <w:pPr>
        <w:spacing w:line="276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2.2.2. Эффективные и подотчетные местному сообществу ОМСУ</w:t>
      </w:r>
    </w:p>
    <w:p w14:paraId="197C5538" w14:textId="77777777" w:rsidR="00BC556F" w:rsidRPr="00BC556F" w:rsidRDefault="00BC556F" w:rsidP="00BC556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Совершенствование порядка (системы) формирования органов МСУ</w:t>
      </w:r>
    </w:p>
    <w:p w14:paraId="51DE10B9" w14:textId="77777777" w:rsidR="00BC556F" w:rsidRPr="00BC556F" w:rsidRDefault="00BC556F" w:rsidP="00BC556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Усиление подотчетности и открытости ОМСУ перед местным сообществом</w:t>
      </w:r>
    </w:p>
    <w:p w14:paraId="4F3458B5" w14:textId="77777777" w:rsidR="00BC556F" w:rsidRPr="00BC556F" w:rsidRDefault="00BC556F" w:rsidP="00BC556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Эффективное решение вопросов местного значения</w:t>
      </w:r>
    </w:p>
    <w:p w14:paraId="263BE6E1" w14:textId="77777777" w:rsidR="00BC556F" w:rsidRPr="00BC556F" w:rsidRDefault="00BC556F" w:rsidP="00BC556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Эффективное предоставление услуг на местном уровне.</w:t>
      </w:r>
    </w:p>
    <w:p w14:paraId="63151862" w14:textId="77777777" w:rsidR="00BC556F" w:rsidRPr="00BC556F" w:rsidRDefault="00BC556F" w:rsidP="00BC556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lastRenderedPageBreak/>
        <w:t>Разграничение функций и полномочий государственных органов и ОМСУ. Делегирование государственных полномочий ОМСУ. Регламенты/ механизмы взаимодействия.</w:t>
      </w:r>
    </w:p>
    <w:p w14:paraId="3B554EDA" w14:textId="77777777" w:rsidR="00BC556F" w:rsidRPr="00BC556F" w:rsidRDefault="00BC556F" w:rsidP="00BC556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Повышение потенциала органов МСУ и муниципальных организаций</w:t>
      </w:r>
    </w:p>
    <w:p w14:paraId="52BEE693" w14:textId="77777777" w:rsidR="00BC556F" w:rsidRPr="00BC556F" w:rsidRDefault="00BC556F" w:rsidP="00BC556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Совершенствование управления человеческими ресурсами на уровне МСУ</w:t>
      </w:r>
    </w:p>
    <w:p w14:paraId="00A06608" w14:textId="77777777" w:rsidR="00BC556F" w:rsidRPr="00BC556F" w:rsidRDefault="00BC556F" w:rsidP="00BC556F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 xml:space="preserve">Эффективное управление ресурсами МСУ (включая повышение доходного потенциала местных бюджетов) </w:t>
      </w:r>
    </w:p>
    <w:p w14:paraId="7F59CA00" w14:textId="77777777" w:rsidR="00BC556F" w:rsidRPr="00BC556F" w:rsidRDefault="00BC556F" w:rsidP="00BC556F">
      <w:pPr>
        <w:spacing w:line="276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2.2.3. Устойчивое и комплексное развитие территорий МСУ</w:t>
      </w:r>
    </w:p>
    <w:p w14:paraId="32A75A60" w14:textId="77777777" w:rsidR="00BC556F" w:rsidRPr="00BC556F" w:rsidRDefault="00BC556F" w:rsidP="00BC556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Эффективное взаимодействие между ГО и ОМСУ по вопросам развития территорий</w:t>
      </w:r>
    </w:p>
    <w:p w14:paraId="5942D430" w14:textId="77777777" w:rsidR="00BC556F" w:rsidRPr="00BC556F" w:rsidRDefault="00BC556F" w:rsidP="00BC556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Комплексное планирование и пространственное управление территориями</w:t>
      </w:r>
    </w:p>
    <w:p w14:paraId="73D321EE" w14:textId="77777777" w:rsidR="00BC556F" w:rsidRPr="00BC556F" w:rsidRDefault="00BC556F" w:rsidP="00BC556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Межмуниципальное сотрудничество</w:t>
      </w:r>
    </w:p>
    <w:p w14:paraId="05C9A844" w14:textId="77777777" w:rsidR="00BC556F" w:rsidRPr="00BC556F" w:rsidRDefault="00BC556F" w:rsidP="00BC556F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019303"/>
      <w:r w:rsidRPr="00BC556F">
        <w:rPr>
          <w:rFonts w:ascii="Times New Roman" w:hAnsi="Times New Roman" w:cs="Times New Roman"/>
          <w:sz w:val="24"/>
          <w:szCs w:val="24"/>
        </w:rPr>
        <w:t>Адаптация к изменению климата на уровне МСУ</w:t>
      </w:r>
    </w:p>
    <w:bookmarkEnd w:id="2"/>
    <w:p w14:paraId="1DFDE259" w14:textId="77777777" w:rsidR="00BC556F" w:rsidRPr="00BC556F" w:rsidRDefault="00BC556F" w:rsidP="00BC556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Сквозные темы (Цифровизация управления, Инклюзия, и тд)</w:t>
      </w:r>
    </w:p>
    <w:p w14:paraId="6EFEA1A4" w14:textId="77777777" w:rsidR="00BC556F" w:rsidRPr="00BC556F" w:rsidRDefault="00BC556F" w:rsidP="00BC556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Риски реализации Программы</w:t>
      </w:r>
    </w:p>
    <w:p w14:paraId="491CCC10" w14:textId="77777777" w:rsidR="00BC556F" w:rsidRPr="00BC556F" w:rsidRDefault="00BC556F" w:rsidP="00BC556F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Мониторинг и оценка</w:t>
      </w:r>
    </w:p>
    <w:p w14:paraId="13ABEB8A" w14:textId="77777777" w:rsidR="00BC556F" w:rsidRPr="00BC556F" w:rsidRDefault="00BC556F" w:rsidP="00BC556F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Приложение к Программе – Матрица действий/План мер</w:t>
      </w:r>
    </w:p>
    <w:p w14:paraId="4577BC90" w14:textId="77777777" w:rsidR="00BC556F" w:rsidRPr="00BC556F" w:rsidRDefault="00BC556F" w:rsidP="00BC556F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556F">
        <w:rPr>
          <w:rFonts w:ascii="Times New Roman" w:hAnsi="Times New Roman" w:cs="Times New Roman"/>
          <w:sz w:val="24"/>
          <w:szCs w:val="24"/>
        </w:rPr>
        <w:t>Бюджет</w:t>
      </w:r>
    </w:p>
    <w:p w14:paraId="7BAEAA29" w14:textId="77777777" w:rsidR="002D34C8" w:rsidRDefault="002D34C8" w:rsidP="00C74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865582" w14:textId="10458B6B" w:rsidR="001F2C64" w:rsidRDefault="001F2C64" w:rsidP="00C74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CE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74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56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разработать Программу </w:t>
      </w:r>
      <w:r w:rsidR="00BC556F">
        <w:rPr>
          <w:rFonts w:ascii="Times New Roman" w:hAnsi="Times New Roman" w:cs="Times New Roman"/>
          <w:sz w:val="24"/>
          <w:szCs w:val="24"/>
          <w:lang w:val="ky-KG"/>
        </w:rPr>
        <w:t>развития МСУ КР на 2023-2026 годы</w:t>
      </w:r>
      <w:r w:rsidRPr="00C74C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0254E5" w14:textId="77777777" w:rsidR="00672141" w:rsidRDefault="00672141" w:rsidP="00C74C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4928"/>
        <w:gridCol w:w="1984"/>
        <w:gridCol w:w="1982"/>
      </w:tblGrid>
      <w:tr w:rsidR="00F92763" w:rsidRPr="00C74CE2" w14:paraId="3707F912" w14:textId="1ED540EB" w:rsidTr="00F92763">
        <w:tc>
          <w:tcPr>
            <w:tcW w:w="451" w:type="dxa"/>
            <w:shd w:val="clear" w:color="auto" w:fill="DEEAF6" w:themeFill="accent1" w:themeFillTint="33"/>
          </w:tcPr>
          <w:p w14:paraId="258B5636" w14:textId="77777777" w:rsidR="00F92763" w:rsidRPr="00C74CE2" w:rsidRDefault="00F92763" w:rsidP="00C74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DEEAF6" w:themeFill="accent1" w:themeFillTint="33"/>
          </w:tcPr>
          <w:p w14:paraId="6D77245D" w14:textId="77777777" w:rsidR="00F92763" w:rsidRPr="00C74CE2" w:rsidRDefault="00F92763" w:rsidP="00C74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0EBB0052" w14:textId="77777777" w:rsidR="00F92763" w:rsidRPr="00C74CE2" w:rsidRDefault="00F92763" w:rsidP="00C74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982" w:type="dxa"/>
            <w:shd w:val="clear" w:color="auto" w:fill="DEEAF6" w:themeFill="accent1" w:themeFillTint="33"/>
          </w:tcPr>
          <w:p w14:paraId="76284CA3" w14:textId="5BE58296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Сроки</w:t>
            </w:r>
          </w:p>
        </w:tc>
      </w:tr>
      <w:tr w:rsidR="00F92763" w:rsidRPr="00C74CE2" w14:paraId="7C11528C" w14:textId="0310FE2F" w:rsidTr="00F92763">
        <w:tc>
          <w:tcPr>
            <w:tcW w:w="451" w:type="dxa"/>
            <w:shd w:val="clear" w:color="auto" w:fill="auto"/>
          </w:tcPr>
          <w:p w14:paraId="47EAF29E" w14:textId="77777777" w:rsidR="00F92763" w:rsidRPr="00C74CE2" w:rsidRDefault="00F92763" w:rsidP="00C74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 w14:paraId="46131F32" w14:textId="36FFDBB6" w:rsid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C7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раздел Программы:</w:t>
            </w:r>
          </w:p>
          <w:p w14:paraId="71968882" w14:textId="77777777" w:rsidR="00D26884" w:rsidRPr="00BC556F" w:rsidRDefault="00D26884" w:rsidP="00D2688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6F">
              <w:rPr>
                <w:rFonts w:ascii="Times New Roman" w:hAnsi="Times New Roman" w:cs="Times New Roman"/>
                <w:sz w:val="24"/>
                <w:szCs w:val="24"/>
              </w:rPr>
              <w:t>Адаптация к изменению климата на уровне МСУ</w:t>
            </w:r>
          </w:p>
          <w:p w14:paraId="1B6A7164" w14:textId="7A23011E" w:rsidR="00F92763" w:rsidRPr="00F92763" w:rsidRDefault="00F92763" w:rsidP="00D26884">
            <w:pPr>
              <w:pStyle w:val="a4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Соответствующие меры в Плане мер</w:t>
            </w:r>
          </w:p>
        </w:tc>
        <w:tc>
          <w:tcPr>
            <w:tcW w:w="1984" w:type="dxa"/>
            <w:shd w:val="clear" w:color="auto" w:fill="auto"/>
          </w:tcPr>
          <w:p w14:paraId="5D8CC292" w14:textId="109CB1F5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Раздел и меры разработаны</w:t>
            </w:r>
          </w:p>
        </w:tc>
        <w:tc>
          <w:tcPr>
            <w:tcW w:w="1982" w:type="dxa"/>
          </w:tcPr>
          <w:p w14:paraId="3DF3F304" w14:textId="62DC9F5F" w:rsid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 3 февраля 2023</w:t>
            </w:r>
          </w:p>
        </w:tc>
      </w:tr>
      <w:tr w:rsidR="00F92763" w:rsidRPr="00C74CE2" w14:paraId="18A0FB4C" w14:textId="52BEC529" w:rsidTr="00F92763">
        <w:tc>
          <w:tcPr>
            <w:tcW w:w="451" w:type="dxa"/>
            <w:shd w:val="clear" w:color="auto" w:fill="auto"/>
          </w:tcPr>
          <w:p w14:paraId="3F98BA33" w14:textId="77777777" w:rsidR="00F92763" w:rsidRPr="00C74CE2" w:rsidRDefault="00F92763" w:rsidP="00C74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14:paraId="612BFB62" w14:textId="6BA10AC9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Участие в обсуждениях Программы</w:t>
            </w:r>
          </w:p>
        </w:tc>
        <w:tc>
          <w:tcPr>
            <w:tcW w:w="1984" w:type="dxa"/>
            <w:shd w:val="clear" w:color="auto" w:fill="auto"/>
          </w:tcPr>
          <w:p w14:paraId="6F57DC07" w14:textId="16174B8D" w:rsidR="00F92763" w:rsidRPr="00C74CE2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7B9E852A" w14:textId="4C11902B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Февраль-март 2023</w:t>
            </w:r>
          </w:p>
        </w:tc>
      </w:tr>
      <w:tr w:rsidR="00F92763" w:rsidRPr="00C74CE2" w14:paraId="43DD2674" w14:textId="0B67A335" w:rsidTr="00F92763">
        <w:tc>
          <w:tcPr>
            <w:tcW w:w="451" w:type="dxa"/>
            <w:shd w:val="clear" w:color="auto" w:fill="auto"/>
          </w:tcPr>
          <w:p w14:paraId="72D544BC" w14:textId="615B45BE" w:rsidR="00F92763" w:rsidRPr="00C74CE2" w:rsidRDefault="00F92763" w:rsidP="00C74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14:paraId="7ABACDFD" w14:textId="7F1C04A8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9276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Доработка по результатам обсуждений</w:t>
            </w:r>
          </w:p>
        </w:tc>
        <w:tc>
          <w:tcPr>
            <w:tcW w:w="1984" w:type="dxa"/>
            <w:shd w:val="clear" w:color="auto" w:fill="auto"/>
          </w:tcPr>
          <w:p w14:paraId="6B7D601D" w14:textId="5259F30B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9276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Доработанные разделы и меры</w:t>
            </w:r>
          </w:p>
        </w:tc>
        <w:tc>
          <w:tcPr>
            <w:tcW w:w="1982" w:type="dxa"/>
          </w:tcPr>
          <w:p w14:paraId="21ECE0FA" w14:textId="33B800FC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 10 марта 2023</w:t>
            </w:r>
          </w:p>
        </w:tc>
      </w:tr>
      <w:tr w:rsidR="00F92763" w:rsidRPr="00C74CE2" w14:paraId="69E2B62A" w14:textId="177F9D8E" w:rsidTr="00F92763">
        <w:tc>
          <w:tcPr>
            <w:tcW w:w="451" w:type="dxa"/>
            <w:shd w:val="clear" w:color="auto" w:fill="auto"/>
          </w:tcPr>
          <w:p w14:paraId="16191BF7" w14:textId="0FBE84B9" w:rsidR="00F92763" w:rsidRPr="00C74CE2" w:rsidRDefault="00F92763" w:rsidP="00C74C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14:paraId="5C5294D1" w14:textId="70259496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9276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Подготовка акта выполненных работ</w:t>
            </w:r>
          </w:p>
        </w:tc>
        <w:tc>
          <w:tcPr>
            <w:tcW w:w="1984" w:type="dxa"/>
            <w:shd w:val="clear" w:color="auto" w:fill="auto"/>
          </w:tcPr>
          <w:p w14:paraId="6723F7B5" w14:textId="3D0406D3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9276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Акт выполненных работ</w:t>
            </w:r>
          </w:p>
        </w:tc>
        <w:tc>
          <w:tcPr>
            <w:tcW w:w="1982" w:type="dxa"/>
          </w:tcPr>
          <w:p w14:paraId="15CC160C" w14:textId="58A31F49" w:rsidR="00F92763" w:rsidRPr="00F92763" w:rsidRDefault="00F92763" w:rsidP="00C74C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31 марта 2023</w:t>
            </w:r>
          </w:p>
        </w:tc>
      </w:tr>
    </w:tbl>
    <w:p w14:paraId="7F67B232" w14:textId="77777777" w:rsidR="001E40FC" w:rsidRDefault="001E40FC" w:rsidP="00C74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1868" w14:textId="77777777" w:rsidR="00E60696" w:rsidRPr="00C74CE2" w:rsidRDefault="00E60696" w:rsidP="00C74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CE2">
        <w:rPr>
          <w:rFonts w:ascii="Times New Roman" w:hAnsi="Times New Roman" w:cs="Times New Roman"/>
          <w:b/>
          <w:bCs/>
          <w:sz w:val="24"/>
          <w:szCs w:val="24"/>
        </w:rPr>
        <w:t>Требования к отчетности</w:t>
      </w:r>
    </w:p>
    <w:p w14:paraId="5EB12B84" w14:textId="49E7242A" w:rsidR="00E60696" w:rsidRPr="00C74CE2" w:rsidRDefault="00E60696" w:rsidP="00C74CE2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CE2">
        <w:rPr>
          <w:rFonts w:ascii="Times New Roman" w:hAnsi="Times New Roman" w:cs="Times New Roman"/>
          <w:bCs/>
          <w:sz w:val="24"/>
          <w:szCs w:val="24"/>
          <w:lang w:val="kk-KZ"/>
        </w:rPr>
        <w:t>Консультант</w:t>
      </w:r>
      <w:r w:rsidRPr="00C74CE2">
        <w:rPr>
          <w:rFonts w:ascii="Times New Roman" w:hAnsi="Times New Roman" w:cs="Times New Roman"/>
          <w:bCs/>
          <w:sz w:val="24"/>
          <w:szCs w:val="24"/>
        </w:rPr>
        <w:t xml:space="preserve"> подотчет</w:t>
      </w:r>
      <w:r w:rsidR="00F92763">
        <w:rPr>
          <w:rFonts w:ascii="Times New Roman" w:hAnsi="Times New Roman" w:cs="Times New Roman"/>
          <w:bCs/>
          <w:sz w:val="24"/>
          <w:szCs w:val="24"/>
          <w:lang w:val="ky-KG"/>
        </w:rPr>
        <w:t>е</w:t>
      </w:r>
      <w:r w:rsidRPr="00C74CE2">
        <w:rPr>
          <w:rFonts w:ascii="Times New Roman" w:hAnsi="Times New Roman" w:cs="Times New Roman"/>
          <w:bCs/>
          <w:sz w:val="24"/>
          <w:szCs w:val="24"/>
        </w:rPr>
        <w:t>н Заказчику и руководител</w:t>
      </w:r>
      <w:r w:rsidR="00F92763">
        <w:rPr>
          <w:rFonts w:ascii="Times New Roman" w:hAnsi="Times New Roman" w:cs="Times New Roman"/>
          <w:bCs/>
          <w:sz w:val="24"/>
          <w:szCs w:val="24"/>
          <w:lang w:val="ky-KG"/>
        </w:rPr>
        <w:t>ю</w:t>
      </w:r>
      <w:r w:rsidRPr="00C74CE2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92763">
        <w:rPr>
          <w:rFonts w:ascii="Times New Roman" w:hAnsi="Times New Roman" w:cs="Times New Roman"/>
          <w:bCs/>
          <w:sz w:val="24"/>
          <w:szCs w:val="24"/>
          <w:lang w:val="ky-KG"/>
        </w:rPr>
        <w:t>а</w:t>
      </w:r>
      <w:r w:rsidRPr="00C74CE2">
        <w:rPr>
          <w:rFonts w:ascii="Times New Roman" w:hAnsi="Times New Roman" w:cs="Times New Roman"/>
          <w:sz w:val="24"/>
          <w:szCs w:val="24"/>
        </w:rPr>
        <w:t>.</w:t>
      </w:r>
    </w:p>
    <w:p w14:paraId="4DDF49B5" w14:textId="38363BC4" w:rsidR="00BF1294" w:rsidRPr="00C74CE2" w:rsidRDefault="00E60696" w:rsidP="00C74CE2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4CE2">
        <w:rPr>
          <w:rFonts w:ascii="Times New Roman" w:hAnsi="Times New Roman" w:cs="Times New Roman"/>
          <w:bCs/>
          <w:sz w:val="24"/>
          <w:szCs w:val="24"/>
          <w:lang w:val="kk-KZ"/>
        </w:rPr>
        <w:t>Консультант</w:t>
      </w:r>
      <w:r w:rsidRPr="00C74C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4CE2">
        <w:rPr>
          <w:rFonts w:ascii="Times New Roman" w:hAnsi="Times New Roman" w:cs="Times New Roman"/>
          <w:sz w:val="24"/>
          <w:szCs w:val="24"/>
        </w:rPr>
        <w:t>должны предоставить</w:t>
      </w:r>
      <w:r w:rsidR="00BF1294" w:rsidRPr="00C74CE2">
        <w:rPr>
          <w:rFonts w:ascii="Times New Roman" w:hAnsi="Times New Roman" w:cs="Times New Roman"/>
          <w:sz w:val="24"/>
          <w:szCs w:val="24"/>
        </w:rPr>
        <w:t>:</w:t>
      </w:r>
    </w:p>
    <w:p w14:paraId="5E24843F" w14:textId="1936078C" w:rsidR="00BF1294" w:rsidRPr="00C74CE2" w:rsidRDefault="00BF1294" w:rsidP="00C74CE2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4CE2">
        <w:rPr>
          <w:rFonts w:ascii="Times New Roman" w:hAnsi="Times New Roman" w:cs="Times New Roman"/>
          <w:sz w:val="24"/>
          <w:szCs w:val="24"/>
        </w:rPr>
        <w:t>- разработанные продукты (</w:t>
      </w:r>
      <w:r w:rsidR="00F92763">
        <w:rPr>
          <w:rFonts w:ascii="Times New Roman" w:hAnsi="Times New Roman" w:cs="Times New Roman"/>
          <w:sz w:val="24"/>
          <w:szCs w:val="24"/>
          <w:lang w:val="ky-KG"/>
        </w:rPr>
        <w:t>доработанные разделы и меры</w:t>
      </w:r>
      <w:r w:rsidRPr="00C74CE2">
        <w:rPr>
          <w:rFonts w:ascii="Times New Roman" w:hAnsi="Times New Roman" w:cs="Times New Roman"/>
          <w:sz w:val="24"/>
          <w:szCs w:val="24"/>
        </w:rPr>
        <w:t>);</w:t>
      </w:r>
    </w:p>
    <w:p w14:paraId="25231ECE" w14:textId="5D19B16A" w:rsidR="00E60696" w:rsidRPr="00C74CE2" w:rsidRDefault="00BF1294" w:rsidP="00433CB0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E2">
        <w:rPr>
          <w:rFonts w:ascii="Times New Roman" w:hAnsi="Times New Roman" w:cs="Times New Roman"/>
          <w:sz w:val="24"/>
          <w:szCs w:val="24"/>
        </w:rPr>
        <w:t>-</w:t>
      </w:r>
      <w:r w:rsidR="00E60696" w:rsidRPr="00C74CE2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F92763">
        <w:rPr>
          <w:rFonts w:ascii="Times New Roman" w:hAnsi="Times New Roman" w:cs="Times New Roman"/>
          <w:sz w:val="24"/>
          <w:szCs w:val="24"/>
          <w:lang w:val="ky-KG"/>
        </w:rPr>
        <w:t>ф</w:t>
      </w:r>
      <w:r w:rsidR="00E60696" w:rsidRPr="00C74CE2">
        <w:rPr>
          <w:rFonts w:ascii="Times New Roman" w:hAnsi="Times New Roman" w:cs="Times New Roman"/>
          <w:sz w:val="24"/>
          <w:szCs w:val="24"/>
        </w:rPr>
        <w:t>инальный отчет по итогам работы</w:t>
      </w:r>
      <w:r w:rsidRPr="00C74CE2">
        <w:rPr>
          <w:rFonts w:ascii="Times New Roman" w:hAnsi="Times New Roman" w:cs="Times New Roman"/>
          <w:sz w:val="24"/>
          <w:szCs w:val="24"/>
        </w:rPr>
        <w:t>.</w:t>
      </w:r>
      <w:r w:rsidR="00E60696" w:rsidRPr="00C74C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0696" w:rsidRPr="00C74CE2" w:rsidSect="005306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9403" w14:textId="77777777" w:rsidR="00FA1380" w:rsidRDefault="00FA1380" w:rsidP="001E3670">
      <w:pPr>
        <w:spacing w:after="0" w:line="240" w:lineRule="auto"/>
      </w:pPr>
      <w:r>
        <w:separator/>
      </w:r>
    </w:p>
  </w:endnote>
  <w:endnote w:type="continuationSeparator" w:id="0">
    <w:p w14:paraId="239D334E" w14:textId="77777777" w:rsidR="00FA1380" w:rsidRDefault="00FA1380" w:rsidP="001E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8598" w14:textId="77777777" w:rsidR="00FA1380" w:rsidRDefault="00FA1380" w:rsidP="001E3670">
      <w:pPr>
        <w:spacing w:after="0" w:line="240" w:lineRule="auto"/>
      </w:pPr>
      <w:r>
        <w:separator/>
      </w:r>
    </w:p>
  </w:footnote>
  <w:footnote w:type="continuationSeparator" w:id="0">
    <w:p w14:paraId="375262CF" w14:textId="77777777" w:rsidR="00FA1380" w:rsidRDefault="00FA1380" w:rsidP="001E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0E9"/>
    <w:multiLevelType w:val="hybridMultilevel"/>
    <w:tmpl w:val="89E2308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A36E44"/>
    <w:multiLevelType w:val="hybridMultilevel"/>
    <w:tmpl w:val="0F88370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EA06C0"/>
    <w:multiLevelType w:val="hybridMultilevel"/>
    <w:tmpl w:val="7F3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AC9"/>
    <w:multiLevelType w:val="multilevel"/>
    <w:tmpl w:val="7EE0C2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9663B1D"/>
    <w:multiLevelType w:val="hybridMultilevel"/>
    <w:tmpl w:val="18D06960"/>
    <w:lvl w:ilvl="0" w:tplc="43F2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2" w:hanging="360"/>
      </w:pPr>
    </w:lvl>
    <w:lvl w:ilvl="2" w:tplc="0419001B" w:tentative="1">
      <w:start w:val="1"/>
      <w:numFmt w:val="lowerRoman"/>
      <w:lvlText w:val="%3."/>
      <w:lvlJc w:val="right"/>
      <w:pPr>
        <w:ind w:left="4012" w:hanging="180"/>
      </w:pPr>
    </w:lvl>
    <w:lvl w:ilvl="3" w:tplc="0419000F" w:tentative="1">
      <w:start w:val="1"/>
      <w:numFmt w:val="decimal"/>
      <w:lvlText w:val="%4."/>
      <w:lvlJc w:val="left"/>
      <w:pPr>
        <w:ind w:left="4732" w:hanging="360"/>
      </w:pPr>
    </w:lvl>
    <w:lvl w:ilvl="4" w:tplc="04190019" w:tentative="1">
      <w:start w:val="1"/>
      <w:numFmt w:val="lowerLetter"/>
      <w:lvlText w:val="%5."/>
      <w:lvlJc w:val="left"/>
      <w:pPr>
        <w:ind w:left="5452" w:hanging="360"/>
      </w:pPr>
    </w:lvl>
    <w:lvl w:ilvl="5" w:tplc="0419001B" w:tentative="1">
      <w:start w:val="1"/>
      <w:numFmt w:val="lowerRoman"/>
      <w:lvlText w:val="%6."/>
      <w:lvlJc w:val="right"/>
      <w:pPr>
        <w:ind w:left="6172" w:hanging="180"/>
      </w:pPr>
    </w:lvl>
    <w:lvl w:ilvl="6" w:tplc="0419000F" w:tentative="1">
      <w:start w:val="1"/>
      <w:numFmt w:val="decimal"/>
      <w:lvlText w:val="%7."/>
      <w:lvlJc w:val="left"/>
      <w:pPr>
        <w:ind w:left="6892" w:hanging="360"/>
      </w:pPr>
    </w:lvl>
    <w:lvl w:ilvl="7" w:tplc="04190019" w:tentative="1">
      <w:start w:val="1"/>
      <w:numFmt w:val="lowerLetter"/>
      <w:lvlText w:val="%8."/>
      <w:lvlJc w:val="left"/>
      <w:pPr>
        <w:ind w:left="7612" w:hanging="360"/>
      </w:pPr>
    </w:lvl>
    <w:lvl w:ilvl="8" w:tplc="0419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5" w15:restartNumberingAfterBreak="0">
    <w:nsid w:val="60D3595B"/>
    <w:multiLevelType w:val="hybridMultilevel"/>
    <w:tmpl w:val="DC90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111D"/>
    <w:multiLevelType w:val="hybridMultilevel"/>
    <w:tmpl w:val="701A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74396"/>
    <w:multiLevelType w:val="hybridMultilevel"/>
    <w:tmpl w:val="B08EBDE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125861"/>
    <w:multiLevelType w:val="hybridMultilevel"/>
    <w:tmpl w:val="7DDA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F7C67"/>
    <w:multiLevelType w:val="hybridMultilevel"/>
    <w:tmpl w:val="980EBF0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55F0702"/>
    <w:multiLevelType w:val="hybridMultilevel"/>
    <w:tmpl w:val="023A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75D34"/>
    <w:multiLevelType w:val="hybridMultilevel"/>
    <w:tmpl w:val="D13C92E6"/>
    <w:lvl w:ilvl="0" w:tplc="FCA862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4633822">
    <w:abstractNumId w:val="8"/>
  </w:num>
  <w:num w:numId="2" w16cid:durableId="1537156555">
    <w:abstractNumId w:val="2"/>
  </w:num>
  <w:num w:numId="3" w16cid:durableId="855727229">
    <w:abstractNumId w:val="5"/>
  </w:num>
  <w:num w:numId="4" w16cid:durableId="429205152">
    <w:abstractNumId w:val="4"/>
  </w:num>
  <w:num w:numId="5" w16cid:durableId="524448177">
    <w:abstractNumId w:val="1"/>
  </w:num>
  <w:num w:numId="6" w16cid:durableId="1502237475">
    <w:abstractNumId w:val="6"/>
  </w:num>
  <w:num w:numId="7" w16cid:durableId="1816024587">
    <w:abstractNumId w:val="3"/>
  </w:num>
  <w:num w:numId="8" w16cid:durableId="125705381">
    <w:abstractNumId w:val="11"/>
  </w:num>
  <w:num w:numId="9" w16cid:durableId="291442911">
    <w:abstractNumId w:val="7"/>
  </w:num>
  <w:num w:numId="10" w16cid:durableId="1820733059">
    <w:abstractNumId w:val="0"/>
  </w:num>
  <w:num w:numId="11" w16cid:durableId="104233042">
    <w:abstractNumId w:val="9"/>
  </w:num>
  <w:num w:numId="12" w16cid:durableId="1670719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FA"/>
    <w:rsid w:val="00007EF7"/>
    <w:rsid w:val="00014714"/>
    <w:rsid w:val="000542ED"/>
    <w:rsid w:val="000F38AD"/>
    <w:rsid w:val="00101EE9"/>
    <w:rsid w:val="0016381C"/>
    <w:rsid w:val="00173D8A"/>
    <w:rsid w:val="001932C4"/>
    <w:rsid w:val="00195E31"/>
    <w:rsid w:val="001B4BC6"/>
    <w:rsid w:val="001D3AF7"/>
    <w:rsid w:val="001E3670"/>
    <w:rsid w:val="001E40FC"/>
    <w:rsid w:val="001F2C64"/>
    <w:rsid w:val="002123F3"/>
    <w:rsid w:val="00240D83"/>
    <w:rsid w:val="00241FC6"/>
    <w:rsid w:val="002533D6"/>
    <w:rsid w:val="00254A4C"/>
    <w:rsid w:val="0029766B"/>
    <w:rsid w:val="002D34C8"/>
    <w:rsid w:val="002E6B1E"/>
    <w:rsid w:val="00330F54"/>
    <w:rsid w:val="00336350"/>
    <w:rsid w:val="00376A6D"/>
    <w:rsid w:val="003C74FD"/>
    <w:rsid w:val="003E1FF2"/>
    <w:rsid w:val="003F7D8D"/>
    <w:rsid w:val="004247B0"/>
    <w:rsid w:val="00433CB0"/>
    <w:rsid w:val="0044187D"/>
    <w:rsid w:val="004571BD"/>
    <w:rsid w:val="004C15FD"/>
    <w:rsid w:val="0050206C"/>
    <w:rsid w:val="0051464E"/>
    <w:rsid w:val="0053061F"/>
    <w:rsid w:val="00533BEC"/>
    <w:rsid w:val="00573E4D"/>
    <w:rsid w:val="005934C0"/>
    <w:rsid w:val="0059766B"/>
    <w:rsid w:val="005A388F"/>
    <w:rsid w:val="005A7087"/>
    <w:rsid w:val="00672141"/>
    <w:rsid w:val="006A1D05"/>
    <w:rsid w:val="006A5C75"/>
    <w:rsid w:val="006D53C7"/>
    <w:rsid w:val="006D65C2"/>
    <w:rsid w:val="006F6712"/>
    <w:rsid w:val="00701632"/>
    <w:rsid w:val="007021B7"/>
    <w:rsid w:val="00716CB7"/>
    <w:rsid w:val="0071794D"/>
    <w:rsid w:val="00720EA1"/>
    <w:rsid w:val="007761C0"/>
    <w:rsid w:val="0084685D"/>
    <w:rsid w:val="008950AE"/>
    <w:rsid w:val="00897966"/>
    <w:rsid w:val="008A0994"/>
    <w:rsid w:val="008A3EC0"/>
    <w:rsid w:val="00914170"/>
    <w:rsid w:val="00982054"/>
    <w:rsid w:val="00984EEF"/>
    <w:rsid w:val="00A26A1C"/>
    <w:rsid w:val="00A277B2"/>
    <w:rsid w:val="00A3256D"/>
    <w:rsid w:val="00A33256"/>
    <w:rsid w:val="00A34FEB"/>
    <w:rsid w:val="00A67992"/>
    <w:rsid w:val="00AD1BFF"/>
    <w:rsid w:val="00AD3026"/>
    <w:rsid w:val="00B62E7D"/>
    <w:rsid w:val="00B67DA3"/>
    <w:rsid w:val="00B93391"/>
    <w:rsid w:val="00BC2415"/>
    <w:rsid w:val="00BC556F"/>
    <w:rsid w:val="00BD1ABC"/>
    <w:rsid w:val="00BF1294"/>
    <w:rsid w:val="00BF1CFC"/>
    <w:rsid w:val="00C054FA"/>
    <w:rsid w:val="00C462A0"/>
    <w:rsid w:val="00C633AD"/>
    <w:rsid w:val="00C74CE2"/>
    <w:rsid w:val="00C85D23"/>
    <w:rsid w:val="00CF5CDB"/>
    <w:rsid w:val="00D137F9"/>
    <w:rsid w:val="00D241B0"/>
    <w:rsid w:val="00D259BA"/>
    <w:rsid w:val="00D26884"/>
    <w:rsid w:val="00D34743"/>
    <w:rsid w:val="00D6196B"/>
    <w:rsid w:val="00D63CC9"/>
    <w:rsid w:val="00D77C87"/>
    <w:rsid w:val="00DB7D54"/>
    <w:rsid w:val="00DF478B"/>
    <w:rsid w:val="00E02AD8"/>
    <w:rsid w:val="00E1751F"/>
    <w:rsid w:val="00E43A73"/>
    <w:rsid w:val="00E60696"/>
    <w:rsid w:val="00E8168C"/>
    <w:rsid w:val="00E9672E"/>
    <w:rsid w:val="00EA30CF"/>
    <w:rsid w:val="00ED12F3"/>
    <w:rsid w:val="00EE4075"/>
    <w:rsid w:val="00F30B1F"/>
    <w:rsid w:val="00F43863"/>
    <w:rsid w:val="00F7668B"/>
    <w:rsid w:val="00F92763"/>
    <w:rsid w:val="00FA1380"/>
    <w:rsid w:val="00FA1FFF"/>
    <w:rsid w:val="00FC0C01"/>
    <w:rsid w:val="00FE1D52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6522"/>
  <w15:docId w15:val="{46A5CADA-F172-49AC-9162-15128C7C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54F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0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C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C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71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E367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36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3670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07E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7EF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7EF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7E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7EF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8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497C-3EDE-4D2D-8FB7-F7044F9C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jalalbek baltagulov</dc:creator>
  <cp:lastModifiedBy>Asel Mambetova</cp:lastModifiedBy>
  <cp:revision>3</cp:revision>
  <dcterms:created xsi:type="dcterms:W3CDTF">2023-01-19T05:53:00Z</dcterms:created>
  <dcterms:modified xsi:type="dcterms:W3CDTF">2023-01-19T05:54:00Z</dcterms:modified>
</cp:coreProperties>
</file>